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755" w14:textId="f03e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Май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4/40 шешімі. Павлодар облысының Әділет департаментінде 2014 жылғы 17 қазанда № 4122 болып тіркелді. Күші жойылды - Павлодар облысы Май аудандық мәслихатының 2022 жылғы 14 қазандағы № 10/19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10/19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Май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Май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Май ауылдық округінің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Май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Май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Май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Май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Май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 ауданы Май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Май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Май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Май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