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cd9d" w14:textId="576c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Шарбақты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13 тамыздағы № 248/8 қаулысы. Павлодар облысының Әділет департаментінде 2014 жылғы 20 тамызда № 3943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w:t>
      </w:r>
      <w:r>
        <w:rPr>
          <w:rFonts w:ascii="Times New Roman"/>
          <w:b w:val="false"/>
          <w:i w:val="false"/>
          <w:color w:val="000000"/>
          <w:sz w:val="28"/>
        </w:rPr>
        <w:t>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Шарбақты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Шарбақты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13 тамыздағы</w:t>
            </w:r>
            <w:r>
              <w:br/>
            </w:r>
            <w:r>
              <w:rPr>
                <w:rFonts w:ascii="Times New Roman"/>
                <w:b w:val="false"/>
                <w:i w:val="false"/>
                <w:color w:val="000000"/>
                <w:sz w:val="20"/>
              </w:rPr>
              <w:t>№ 248/8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Шарбақты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Шарбақты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Шарбақты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Шарбақты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Шарбақты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Шарбақты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Шарбақты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Шарбақты ауылдық округі әкімінің аппараты" мемлекеттік мекемесі өз құзыретінің мәселелері бойынша заңнамада белгіленген тәртіппен "Лебяжі ауданының Шарбақты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Шарбақты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Шарбақты ауылдық округі әкімінің аппараты" мемлекеттік мекемесінің орналасқан жері: Қазақстан Республикасы, Павлодар облысы, 140709, Лебяжі ауданы, Шарбақты ауылы, Достық көшесі, 4.</w:t>
      </w:r>
    </w:p>
    <w:bookmarkEnd w:id="15"/>
    <w:bookmarkStart w:name="z18" w:id="16"/>
    <w:p>
      <w:pPr>
        <w:spacing w:after="0"/>
        <w:ind w:left="0"/>
        <w:jc w:val="both"/>
      </w:pPr>
      <w:r>
        <w:rPr>
          <w:rFonts w:ascii="Times New Roman"/>
          <w:b w:val="false"/>
          <w:i w:val="false"/>
          <w:color w:val="000000"/>
          <w:sz w:val="28"/>
        </w:rPr>
        <w:t xml:space="preserve">
      10. "Лебяжі ауданының Шарбақты ауылдық округі әкімінің аппараты" мемлекеттік мекемесінің жұмыс тәртібі: </w:t>
      </w:r>
    </w:p>
    <w:bookmarkEnd w:id="16"/>
    <w:p>
      <w:pPr>
        <w:spacing w:after="0"/>
        <w:ind w:left="0"/>
        <w:jc w:val="both"/>
      </w:pPr>
      <w:r>
        <w:rPr>
          <w:rFonts w:ascii="Times New Roman"/>
          <w:b w:val="false"/>
          <w:i w:val="false"/>
          <w:color w:val="000000"/>
          <w:sz w:val="28"/>
        </w:rPr>
        <w:t xml:space="preserve">
      дүйсенбі - жұма күндері сағат 9.00-ден 18.30-ға дейін, түскі үзіліс сағат 13.00-ден 14.30-ға дейін, демалыс күндері: сенбі-жексенбі. </w:t>
      </w:r>
    </w:p>
    <w:bookmarkStart w:name="z19" w:id="17"/>
    <w:p>
      <w:pPr>
        <w:spacing w:after="0"/>
        <w:ind w:left="0"/>
        <w:jc w:val="both"/>
      </w:pPr>
      <w:r>
        <w:rPr>
          <w:rFonts w:ascii="Times New Roman"/>
          <w:b w:val="false"/>
          <w:i w:val="false"/>
          <w:color w:val="000000"/>
          <w:sz w:val="28"/>
        </w:rPr>
        <w:t xml:space="preserve">
      11. Мемлекеттік мекеменің толық атауы – "Лебяжі ауданының Шарбақты ауылдық округі әкімінің аппараты" мемлекеттік мекемесі, государственное учреждение "Аппарат акима Шарбактинского сельского округа Лебяжинского района". </w:t>
      </w:r>
    </w:p>
    <w:bookmarkEnd w:id="17"/>
    <w:bookmarkStart w:name="z20" w:id="18"/>
    <w:p>
      <w:pPr>
        <w:spacing w:after="0"/>
        <w:ind w:left="0"/>
        <w:jc w:val="both"/>
      </w:pPr>
      <w:r>
        <w:rPr>
          <w:rFonts w:ascii="Times New Roman"/>
          <w:b w:val="false"/>
          <w:i w:val="false"/>
          <w:color w:val="000000"/>
          <w:sz w:val="28"/>
        </w:rPr>
        <w:t xml:space="preserve">
      12. Мемлекет Лебяжі ауданының әкімдігі тұлғасында "Лебяжі ауданының Шарбақты ауылдық округі әкімінің аппараты" мемлекеттік мекемесінің құрылтайшысы болып табылады. </w:t>
      </w:r>
    </w:p>
    <w:bookmarkEnd w:id="18"/>
    <w:bookmarkStart w:name="z21" w:id="19"/>
    <w:p>
      <w:pPr>
        <w:spacing w:after="0"/>
        <w:ind w:left="0"/>
        <w:jc w:val="both"/>
      </w:pPr>
      <w:r>
        <w:rPr>
          <w:rFonts w:ascii="Times New Roman"/>
          <w:b w:val="false"/>
          <w:i w:val="false"/>
          <w:color w:val="000000"/>
          <w:sz w:val="28"/>
        </w:rPr>
        <w:t>
      13. Осы Ереже "Лебяжі ауданының Шарбақты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Шарбақты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Шарбақты ауылдық округі әкімінің аппараты" мемлекеттік мекемесіне кәсіпкерлік субъектілерімен "Лебяжі ауданының Шарбақты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Шарбақты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Шарбақты ауылдық округі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Шарбақты ауылдық округі әкімінің аппараты"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xml:space="preserve">
      17. "Лебяжі ауданының Шарбақты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 </w:t>
      </w:r>
    </w:p>
    <w:bookmarkEnd w:id="24"/>
    <w:bookmarkStart w:name="z27" w:id="25"/>
    <w:p>
      <w:pPr>
        <w:spacing w:after="0"/>
        <w:ind w:left="0"/>
        <w:jc w:val="both"/>
      </w:pPr>
      <w:r>
        <w:rPr>
          <w:rFonts w:ascii="Times New Roman"/>
          <w:b w:val="false"/>
          <w:i w:val="false"/>
          <w:color w:val="000000"/>
          <w:sz w:val="28"/>
        </w:rPr>
        <w:t>
      18. "Лебяжі ауданының Шарбақты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xml:space="preserve">
      19. Міндеттері: </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xml:space="preserve">
      3) азаматтардың өтiнiштерiн, арыздарын, шағымдарын қарайды, азаматтардың құқықтары мен бостандықтарын қорғау жөнiнде шаралар қолданады; </w:t>
      </w:r>
    </w:p>
    <w:p>
      <w:pPr>
        <w:spacing w:after="0"/>
        <w:ind w:left="0"/>
        <w:jc w:val="both"/>
      </w:pPr>
      <w:r>
        <w:rPr>
          <w:rFonts w:ascii="Times New Roman"/>
          <w:b w:val="false"/>
          <w:i w:val="false"/>
          <w:color w:val="000000"/>
          <w:sz w:val="28"/>
        </w:rPr>
        <w:t xml:space="preserve">
      4) салық және бюджетке төленетiн басқа да мiндеттi төлемдердi жинауға жәрдемдеседi; </w:t>
      </w:r>
    </w:p>
    <w:p>
      <w:pPr>
        <w:spacing w:after="0"/>
        <w:ind w:left="0"/>
        <w:jc w:val="both"/>
      </w:pPr>
      <w:r>
        <w:rPr>
          <w:rFonts w:ascii="Times New Roman"/>
          <w:b w:val="false"/>
          <w:i w:val="false"/>
          <w:color w:val="000000"/>
          <w:sz w:val="28"/>
        </w:rPr>
        <w:t xml:space="preserve">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xml:space="preserve">
      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27)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 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46)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xml:space="preserve">
      49) елді мекендер аумағында санитарлық тазарту жұмыстарын ұйымдастырады; </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"Лебяжі ауданының Шарбақты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Шарбақты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xml:space="preserve">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 </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Шарбақты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 - 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Шарбақты ауылдық округі әкімінің аппараты"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Шарбақты ауылдық округі әкімінің аппараты" мемлекеттік мекемесіне басшылықты бірінші басшысы жүзеге асырады және "Лебяжі ауданының Шарбақты ауылдық округі әкімінің аппараты" мемлекеттік мекемесіне жүктелеген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Шарбақты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Шарбақты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"Лебяжі ауданының Шарбақты ауылдық округі әкімінің аппараты"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"Лебяжі ауданының Шарбақты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xml:space="preserve">
      3) "Лебяжі ауданының Шарбақты ауылдық округі әкімінің аппараты" мемлекеттік мекемесі қызметкерлерінің міндеттерін және өкілеттілігін белгілейді; </w:t>
      </w:r>
    </w:p>
    <w:p>
      <w:pPr>
        <w:spacing w:after="0"/>
        <w:ind w:left="0"/>
        <w:jc w:val="both"/>
      </w:pPr>
      <w:r>
        <w:rPr>
          <w:rFonts w:ascii="Times New Roman"/>
          <w:b w:val="false"/>
          <w:i w:val="false"/>
          <w:color w:val="000000"/>
          <w:sz w:val="28"/>
        </w:rPr>
        <w:t>
      4) "Лебяжі ауданының Шарбақты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Шарбақты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xml:space="preserve">
      7) ауылдық округ тұрғындарымен бөлек жиындар өткізеді; </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Шарбақты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xml:space="preserve">
      25. "Лебяжі ауданының Шарбақты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 </w:t>
      </w:r>
    </w:p>
    <w:bookmarkEnd w:id="33"/>
    <w:bookmarkStart w:name="z36" w:id="34"/>
    <w:p>
      <w:pPr>
        <w:spacing w:after="0"/>
        <w:ind w:left="0"/>
        <w:jc w:val="both"/>
      </w:pPr>
      <w:r>
        <w:rPr>
          <w:rFonts w:ascii="Times New Roman"/>
          <w:b w:val="false"/>
          <w:i w:val="false"/>
          <w:color w:val="000000"/>
          <w:sz w:val="28"/>
        </w:rPr>
        <w:t xml:space="preserve">
      26. "Лебяжі ауданының Шарбақты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 </w:t>
      </w:r>
    </w:p>
    <w:bookmarkEnd w:id="34"/>
    <w:bookmarkStart w:name="z37" w:id="35"/>
    <w:p>
      <w:pPr>
        <w:spacing w:after="0"/>
        <w:ind w:left="0"/>
        <w:jc w:val="both"/>
      </w:pPr>
      <w:r>
        <w:rPr>
          <w:rFonts w:ascii="Times New Roman"/>
          <w:b w:val="false"/>
          <w:i w:val="false"/>
          <w:color w:val="000000"/>
          <w:sz w:val="28"/>
        </w:rPr>
        <w:t xml:space="preserve">
      27. "Лебяжі ауданының Шарбақты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Шарбақты ауылдық округі</w:t>
      </w:r>
      <w:r>
        <w:br/>
      </w:r>
      <w:r>
        <w:rPr>
          <w:rFonts w:ascii="Times New Roman"/>
          <w:b/>
          <w:i w:val="false"/>
          <w:color w:val="000000"/>
        </w:rPr>
        <w:t>әкімінің аппараты" 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Шарбақты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Шарбақты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Шарбақты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Шарбақты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Шарбақты ауылдық округі</w:t>
      </w:r>
      <w:r>
        <w:br/>
      </w:r>
      <w:r>
        <w:rPr>
          <w:rFonts w:ascii="Times New Roman"/>
          <w:b/>
          <w:i w:val="false"/>
          <w:color w:val="000000"/>
        </w:rPr>
        <w:t>әкімінің аппараты" мемлекеттік мекемесін қайта</w:t>
      </w:r>
      <w:r>
        <w:br/>
      </w:r>
      <w:r>
        <w:rPr>
          <w:rFonts w:ascii="Times New Roman"/>
          <w:b/>
          <w:i w:val="false"/>
          <w:color w:val="000000"/>
        </w:rPr>
        <w:t>ұйымдастыру және қысқарту (тарату)</w:t>
      </w:r>
    </w:p>
    <w:bookmarkEnd w:id="40"/>
    <w:bookmarkStart w:name="z43" w:id="41"/>
    <w:p>
      <w:pPr>
        <w:spacing w:after="0"/>
        <w:ind w:left="0"/>
        <w:jc w:val="both"/>
      </w:pPr>
      <w:r>
        <w:rPr>
          <w:rFonts w:ascii="Times New Roman"/>
          <w:b w:val="false"/>
          <w:i w:val="false"/>
          <w:color w:val="000000"/>
          <w:sz w:val="28"/>
        </w:rPr>
        <w:t>
      31. "Лебяжі ауданының Шарбақты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Шарбақты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bookmarkStart w:name="z45" w:id="43"/>
    <w:p>
      <w:pPr>
        <w:spacing w:after="0"/>
        <w:ind w:left="0"/>
        <w:jc w:val="left"/>
      </w:pPr>
      <w:r>
        <w:rPr>
          <w:rFonts w:ascii="Times New Roman"/>
          <w:b/>
          <w:i w:val="false"/>
          <w:color w:val="000000"/>
        </w:rPr>
        <w:t xml:space="preserve"> "Лебяжі ауданының Шарбақты ауылдық округі әкімінің аппараты"</w:t>
      </w:r>
      <w:r>
        <w:br/>
      </w:r>
      <w:r>
        <w:rPr>
          <w:rFonts w:ascii="Times New Roman"/>
          <w:b/>
          <w:i w:val="false"/>
          <w:color w:val="000000"/>
        </w:rPr>
        <w:t>мемлекеттік мекемесінің қарамағындағы ұйымдардың тізбесі</w:t>
      </w:r>
    </w:p>
    <w:bookmarkEnd w:id="43"/>
    <w:bookmarkStart w:name="z46" w:id="44"/>
    <w:p>
      <w:pPr>
        <w:spacing w:after="0"/>
        <w:ind w:left="0"/>
        <w:jc w:val="both"/>
      </w:pPr>
      <w:r>
        <w:rPr>
          <w:rFonts w:ascii="Times New Roman"/>
          <w:b w:val="false"/>
          <w:i w:val="false"/>
          <w:color w:val="000000"/>
          <w:sz w:val="28"/>
        </w:rPr>
        <w:t>
      33. "Лебяжі ауданының Шарбақты ауылдық округі әкімінің аппараты" мемлекеттік мекемесінің қарамағында мынадай ұйым бар:</w:t>
      </w:r>
    </w:p>
    <w:bookmarkEnd w:id="44"/>
    <w:p>
      <w:pPr>
        <w:spacing w:after="0"/>
        <w:ind w:left="0"/>
        <w:jc w:val="both"/>
      </w:pPr>
      <w:r>
        <w:rPr>
          <w:rFonts w:ascii="Times New Roman"/>
          <w:b w:val="false"/>
          <w:i w:val="false"/>
          <w:color w:val="000000"/>
          <w:sz w:val="28"/>
        </w:rPr>
        <w:t>
      1) "Лебяжі ауданы әкімдігінің, Лебяжі ауданының Шарбақты ауылдық округі әкімі аппаратының "Қызғалдақ" балабақшасы" мемлекеттік қазыналық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