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e349" w14:textId="7c6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Мүткенов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140/35 шешімі. Павлодар облысының Әділет департаментінде 2014 жылғы 08 қыркүйекте № 3993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Мүткенов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Мүткенов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Мүткенов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Мүткенов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Мүткенов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Мүткенов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Мүткенов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Мүткенов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аудыны Мүткенов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Мүткенов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Мүткенов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