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65a3a" w14:textId="6965a3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Ақсу қалалық мәслихатының 2014 жылғы 20 ақпандағы "Әлеуметтік көмек көрсетудің, оның мөлшерлерін белгілеудің және Ақсу қаласының мұқтаж азаматтарының жекелеген санаттарының тізбесін айқындаудың қағидаларын бекіту туралы" № 196/28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Ақсу қалалық мәслихатының 2014 жылғы 30 сәуірдегі № 228/31 шешімі. Павлодар облысының Әділет департаментінде 2014 жылғы 22 мамырда № 3820 болып тіркелді. Күші жойылды - Павлодар облысы Ақсу қалалық мәслихатының 2016 жылғы 08 шілдедегі N 43/5 шешімімен</w:t>
      </w:r>
    </w:p>
    <w:p>
      <w:pPr>
        <w:spacing w:after="0"/>
        <w:ind w:left="0"/>
        <w:jc w:val="left"/>
      </w:pPr>
      <w:r>
        <w:rPr>
          <w:rFonts w:ascii="Times New Roman"/>
          <w:b w:val="false"/>
          <w:i w:val="false"/>
          <w:color w:val="ff0000"/>
          <w:sz w:val="28"/>
        </w:rPr>
        <w:t xml:space="preserve">      Ескерту. Күші жойылды - Павлодар облысы Ақсу қалалық мәслихатының 08.07.2016 N 43/5 </w:t>
      </w:r>
      <w:r>
        <w:rPr>
          <w:rFonts w:ascii="Times New Roman"/>
          <w:b w:val="false"/>
          <w:i w:val="false"/>
          <w:color w:val="ff0000"/>
          <w:sz w:val="28"/>
        </w:rPr>
        <w:t>шешімімен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"Қазақстан Республикасындағы жергілікті мемлекеттік басқару және өзін-өзі басқару туралы" Заңының 6-бабының </w:t>
      </w:r>
      <w:r>
        <w:rPr>
          <w:rFonts w:ascii="Times New Roman"/>
          <w:b w:val="false"/>
          <w:i w:val="false"/>
          <w:color w:val="000000"/>
          <w:sz w:val="28"/>
        </w:rPr>
        <w:t>2-3 тармағына</w:t>
      </w:r>
      <w:r>
        <w:rPr>
          <w:rFonts w:ascii="Times New Roman"/>
          <w:b w:val="false"/>
          <w:i w:val="false"/>
          <w:color w:val="000000"/>
          <w:sz w:val="28"/>
        </w:rPr>
        <w:t xml:space="preserve"> сәйкес Ақсу қалалық мәслихаты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xml:space="preserve">1. Ақсу қалалық мәслихатының 2014 жылғы 20 ақпандағы "Әлеуметтік көмек көрсетудің, оның мөлшерлерін белгілеудің және Ақсу қаласының мұқтаж азаматтарының жекелеген санаттарының тізбесін айқындаудың қағидаларын бекіту туралы" № 196/28 </w:t>
      </w:r>
      <w:r>
        <w:rPr>
          <w:rFonts w:ascii="Times New Roman"/>
          <w:b w:val="false"/>
          <w:i w:val="false"/>
          <w:color w:val="000000"/>
          <w:sz w:val="28"/>
        </w:rPr>
        <w:t>шешіміне</w:t>
      </w:r>
      <w:r>
        <w:rPr>
          <w:rFonts w:ascii="Times New Roman"/>
          <w:b w:val="false"/>
          <w:i w:val="false"/>
          <w:color w:val="000000"/>
          <w:sz w:val="28"/>
        </w:rPr>
        <w:t xml:space="preserve"> (Нормативтiк құқықтық актілердің мемлекеттiк тiркеу тiзiлiмінде № 3731 болып тiркелген, 2014 жылғы 29 наурызда "Ақсу жолы", "Новый путь" газетінде № 25 жарияланған) келесі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8-тармақтың</w:t>
      </w:r>
      <w:r>
        <w:rPr>
          <w:rFonts w:ascii="Times New Roman"/>
          <w:b w:val="false"/>
          <w:i w:val="false"/>
          <w:color w:val="000000"/>
          <w:sz w:val="28"/>
        </w:rPr>
        <w:t xml:space="preserve"> 8) тармақшасында:</w:t>
      </w:r>
      <w:r>
        <w:br/>
      </w:r>
      <w:r>
        <w:rPr>
          <w:rFonts w:ascii="Times New Roman"/>
          <w:b w:val="false"/>
          <w:i w:val="false"/>
          <w:color w:val="000000"/>
          <w:sz w:val="28"/>
        </w:rPr>
        <w:t>
      бірінші абзац мынадай редакцияда жазылсын:</w:t>
      </w:r>
      <w:r>
        <w:br/>
      </w:r>
      <w:r>
        <w:rPr>
          <w:rFonts w:ascii="Times New Roman"/>
          <w:b w:val="false"/>
          <w:i w:val="false"/>
          <w:color w:val="000000"/>
          <w:sz w:val="28"/>
        </w:rPr>
        <w:t>
      "жан басына шаққандағы орташа табысы ең төмен күнкөріс деңгейінің бір мөлшерінен аспайтын, жедел және жоспарлы хирургиялық операциядан өткен адамдар;";</w:t>
      </w:r>
      <w:r>
        <w:br/>
      </w:r>
      <w:r>
        <w:rPr>
          <w:rFonts w:ascii="Times New Roman"/>
          <w:b w:val="false"/>
          <w:i w:val="false"/>
          <w:color w:val="000000"/>
          <w:sz w:val="28"/>
        </w:rPr>
        <w:t>
      үшінші абзац мынадай редакцияда жазылсын:</w:t>
      </w:r>
      <w:r>
        <w:br/>
      </w:r>
      <w:r>
        <w:rPr>
          <w:rFonts w:ascii="Times New Roman"/>
          <w:b w:val="false"/>
          <w:i w:val="false"/>
          <w:color w:val="000000"/>
          <w:sz w:val="28"/>
        </w:rPr>
        <w:t>
      "отбасының жан басына шаққандағы орташа табысы ең төмен күнкөріс деңгейінің 1,5 еселі ара қатынасынан аспайтын, өрт, зіл-зала апаты, жазатайым оқиға, төтенше жағдайлар, өрт салдарынан өмір сүруге қаражатсыз қалған өмірлік қиын жағдайға тап болған тұлғалар, соның ішінде үй тұрмысы құралдары, пәтер заттары және шаруашылық құрылыстары жартылай зақымданған кезде;";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9-тармақтың</w:t>
      </w:r>
      <w:r>
        <w:rPr>
          <w:rFonts w:ascii="Times New Roman"/>
          <w:b w:val="false"/>
          <w:i w:val="false"/>
          <w:color w:val="000000"/>
          <w:sz w:val="28"/>
        </w:rPr>
        <w:t xml:space="preserve"> 2) тармақшасында:</w:t>
      </w:r>
      <w:r>
        <w:br/>
      </w:r>
      <w:r>
        <w:rPr>
          <w:rFonts w:ascii="Times New Roman"/>
          <w:b w:val="false"/>
          <w:i w:val="false"/>
          <w:color w:val="000000"/>
          <w:sz w:val="28"/>
        </w:rPr>
        <w:t>
      бірінші абзацта "8 айлық есептік көрсеткіш" деген сандар мен сөздер "50 (елу) айлық есептік көрсеткіш" деген сандар және сөздермен ауыстырылсын;</w:t>
      </w:r>
      <w:r>
        <w:br/>
      </w:r>
      <w:r>
        <w:rPr>
          <w:rFonts w:ascii="Times New Roman"/>
          <w:b w:val="false"/>
          <w:i w:val="false"/>
          <w:color w:val="000000"/>
          <w:sz w:val="28"/>
        </w:rPr>
        <w:t>
      сегізінші абзац мынадай редакцияда жазылсын:</w:t>
      </w:r>
      <w:r>
        <w:br/>
      </w:r>
      <w:r>
        <w:rPr>
          <w:rFonts w:ascii="Times New Roman"/>
          <w:b w:val="false"/>
          <w:i w:val="false"/>
          <w:color w:val="000000"/>
          <w:sz w:val="28"/>
        </w:rPr>
        <w:t>
      "</w:t>
      </w:r>
      <w:r>
        <w:rPr>
          <w:rFonts w:ascii="Times New Roman"/>
          <w:b w:val="false"/>
          <w:i w:val="false"/>
          <w:color w:val="000000"/>
          <w:sz w:val="28"/>
        </w:rPr>
        <w:t>8-тармақтың</w:t>
      </w:r>
      <w:r>
        <w:rPr>
          <w:rFonts w:ascii="Times New Roman"/>
          <w:b w:val="false"/>
          <w:i w:val="false"/>
          <w:color w:val="000000"/>
          <w:sz w:val="28"/>
        </w:rPr>
        <w:t xml:space="preserve"> 8) тармақшасындағы үшінші абзацта көрсетілген санаттар үшін екінші деңгейдегі банктерде немесе жеке банктік операцияларының түрлерін жасауға тиісті лицензиясы бар ұйымда жеке шотының нөмірі көрсетілген өтініші, жеке куәлігінің және Ақсу қаласы аумағында тіркелгенін растайтын құжаттың көшірмелері, "Павлодар облысының төтенше жағдай және мобилизациялық даярлау департаменті" мемлекеттік мекемесінің ведомствоға қарасты мекемелермен (ұйымдармен) берілген анықтамасы немесе қорытындысы негізінде, өмірлік қиын жағдай туындауына байланысты әлеуметтік көмек көрсетуге үміткер адамның (отбасының) өтінішін қарау бойынша арнайы комиссияның шешімі бойынша 70 (жетпіс) АЕК-ке дейінгі мөлшерде;";</w:t>
      </w:r>
      <w:r>
        <w:br/>
      </w:r>
      <w:r>
        <w:rPr>
          <w:rFonts w:ascii="Times New Roman"/>
          <w:b w:val="false"/>
          <w:i w:val="false"/>
          <w:color w:val="000000"/>
          <w:sz w:val="28"/>
        </w:rPr>
        <w:t>
      мынадай мазмұндағы абзацтармен толықтырылсын:</w:t>
      </w:r>
      <w:r>
        <w:br/>
      </w:r>
      <w:r>
        <w:rPr>
          <w:rFonts w:ascii="Times New Roman"/>
          <w:b w:val="false"/>
          <w:i w:val="false"/>
          <w:color w:val="000000"/>
          <w:sz w:val="28"/>
        </w:rPr>
        <w:t>
      "</w:t>
      </w:r>
      <w:r>
        <w:rPr>
          <w:rFonts w:ascii="Times New Roman"/>
          <w:b w:val="false"/>
          <w:i w:val="false"/>
          <w:color w:val="000000"/>
          <w:sz w:val="28"/>
        </w:rPr>
        <w:t>8-тармақтың</w:t>
      </w:r>
      <w:r>
        <w:rPr>
          <w:rFonts w:ascii="Times New Roman"/>
          <w:b w:val="false"/>
          <w:i w:val="false"/>
          <w:color w:val="000000"/>
          <w:sz w:val="28"/>
        </w:rPr>
        <w:t xml:space="preserve"> 6) тармақшасындағы үшінші абзацта көрсетілген санаттар үшін 2014 жылға, уәкілетті ұйымның тізімі негізінде біржолғы әлеуметтік көмек 17619 теңге мөлшерінде;</w:t>
      </w:r>
      <w:r>
        <w:br/>
      </w:r>
      <w:r>
        <w:rPr>
          <w:rFonts w:ascii="Times New Roman"/>
          <w:b w:val="false"/>
          <w:i w:val="false"/>
          <w:color w:val="000000"/>
          <w:sz w:val="28"/>
        </w:rPr>
        <w:t>
      </w:t>
      </w:r>
      <w:r>
        <w:rPr>
          <w:rFonts w:ascii="Times New Roman"/>
          <w:b w:val="false"/>
          <w:i w:val="false"/>
          <w:color w:val="000000"/>
          <w:sz w:val="28"/>
        </w:rPr>
        <w:t>8-тармақтың</w:t>
      </w:r>
      <w:r>
        <w:rPr>
          <w:rFonts w:ascii="Times New Roman"/>
          <w:b w:val="false"/>
          <w:i w:val="false"/>
          <w:color w:val="000000"/>
          <w:sz w:val="28"/>
        </w:rPr>
        <w:t xml:space="preserve"> 7) тармақшасында көрсетілген санаттар үшін 2014 жылға, уәкілетті ұйымның тізімі негізінде біржолғы әлеуметтік көмек 17619 теңге мөлшерінде;".</w:t>
      </w:r>
      <w:r>
        <w:br/>
      </w:r>
      <w:r>
        <w:rPr>
          <w:rFonts w:ascii="Times New Roman"/>
          <w:b w:val="false"/>
          <w:i w:val="false"/>
          <w:color w:val="000000"/>
          <w:sz w:val="28"/>
        </w:rPr>
        <w:t>
      </w:t>
      </w:r>
      <w:r>
        <w:rPr>
          <w:rFonts w:ascii="Times New Roman"/>
          <w:b w:val="false"/>
          <w:i w:val="false"/>
          <w:color w:val="000000"/>
          <w:sz w:val="28"/>
        </w:rPr>
        <w:t>2. Осы шешімнің орындалуын бақылау қалалық мәслихаттың экономика және бюджет мәселелері жөніндегі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3. Осы шешім алғаш рет ресми жарияланғаннан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Омарғалиев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