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b0a68" w14:textId="70b0a6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Павлодар қалалық мәслихатының 2013 жылғы 26 желтоқсандағы "Павлодар қаласының 2014 - 2016 жылдарға арналған бюджеті туралы" N 223/29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Павлодар қалалық мәслихатының 2014 жылғы 24 қаңтардағы N 231/31 шешімі. Павлодар облысының Әділет департаментінде 2014 жылғы 04 ақпанда N 3680 болып тіркелді. Күші жойылды - қолданылу мерзімінің аяқталуына байланысты (Павлодар облысы Павлодар қалалық мәслихатының 2015 жылғы 10 ақпандағы N 1-09/51 хатымен)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Ескерту. Күші жойылды - қолданылу мерзімінің аяқталуына байланысты (Павлодар облысы Павлодар қалалық мәслихатының 10.02.2015 N 1-09/51 хатымен).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РҚАО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Бюджет кодексінің 104-бабының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106-бабының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тармақшасына, 109-бабының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1-тармағына, облыстық мәслихаттың 2014 жылғы 10 қаңтардағы "Облыстық мәслихаттың (V сайланған XXVI (кезектен тыс) сессиясы) 2013 жылғы 13 желтоқсандағы "2014-2016 жылдарға арналған облыстық бюджет туралы" N 198/26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мен толықтырулар енгізу туралы" N 233/28 сессиясы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Павлодар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 Павлодар қалалық мәслихатының 2013 жылғы 26 желтоқсандағы "Павлодар қаласының 2014-2016 жылдарға арналған бюджеті туралы" N 223/29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>, (Нормативтік құқықтық актілерді мемлекеттік тіркеу тізілімінде N 3666 болып тіркелген, 2014 жылғы 17 қаңтардағы N 2, 2014 жылғы 24 қаңтардағы N 3 "Шаhар" газетінде және 2014 жылғы 20 қаңтардағы N 2 "Версия" газетінде жарияланған) төмендегідей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"1. Павлодар қаласының 2014 - 2016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қосымшаларға сәйкес, оның ішінде 2014 жылға мынадай көлемде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1) кірістер – 33 507 380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салықтық түсімдер бойынша – 27 567 114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салықтық емес түсімдер бойынша – 118 071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негізгі капиталды сатудан түсетін түсімдер бойынша – 499 072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трансферттер түсімдері бойынша – 5 323 123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шығындар – 33 856 195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3) таза бюджеттік кредиттеу – 5 556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бюджеттік кредиттер – 5 556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қаржы активтерімен операциялар бойынша сальдо – нөлге тең,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қаржы активтерiн сатып алу – нөлге тең;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бюджет тапшылығы – -354 371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6) бюджет тапшылығын қаржыландыру – 354 371 мың теңге.";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орындалуын бақылау қалалық мәслихаттың экономика және бюджет жөніндегі тұрақты комиссиясына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3. 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 2014 жылдың 1 қаңтарынан бастап қолданысқа енгізіледі.</w:t>
      </w: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2"/>
        <w:gridCol w:w="4208"/>
      </w:tblGrid>
      <w:tr>
        <w:trPr>
          <w:trHeight w:val="30" w:hRule="atLeast"/>
        </w:trPr>
        <w:tc>
          <w:tcPr>
            <w:tcW w:w="7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Стрелковская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Қалалық 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Желнов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24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231/ 31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223/29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Павлодар қаласының 2014 жылға арналған бюджеті</w:t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5"/>
        <w:gridCol w:w="780"/>
        <w:gridCol w:w="739"/>
        <w:gridCol w:w="454"/>
        <w:gridCol w:w="739"/>
        <w:gridCol w:w="437"/>
        <w:gridCol w:w="5613"/>
        <w:gridCol w:w="2753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Кiрiстер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33507380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27567114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14866595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14866595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4645699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587948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977719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7699488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6765479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300541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355332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355332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118071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450732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5323123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5323123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5323123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Кiшi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бағдарламалардың әкiмшiсi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33856195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457978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183821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133821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104773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бюджетін орындау және ауданның (облыстық маңызы бар қаланың) коммуналдық меншігін басқару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мүлікті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және ауданды (облыстық маңызы бар қаланы) басқару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9466392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3247377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3247377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2325406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921971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5497434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5487063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4993679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493384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721581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658581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185355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346316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1350445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1281961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1274071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197138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480674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Белгіленген тұрғылықты жері жоқ тұлғаларды әлеуметтік бейімдеу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130239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Зейнеткерлер мен мүгедектерге әлеуметтiк қызмет көрсету аумақтық орталығы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өкілді органдардың шешімі бойынша білім беру ұйымдарының күндізгі оқу нысанында оқитындар мен тәрбиеленушілерді қоғамдық көлікте (таксиден басқа) жеңілдікпен жол жүру түрінде әлеуметтік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Мүгедектердің құқықтарын қамтамасыз ету және өмір сүру сапасын жақсарту жөніндегі іс-шаралар жоспарын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6370707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3741912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тұрғын үймен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Көп пәтерлі тұрғын үйлерде энергетикалық аудит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3700778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үйін жобалау, салу және (немесе)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2756598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жобалау, дамыту, жайластыру және (немесе)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944180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 қоры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1471749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1471749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жылу жүйелерін қолдануды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1375481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1157046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1120931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248313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187823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652392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888331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340584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252323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252323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298414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157835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105613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99430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 – энергетика кешені және жер қойнауын пайдалану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 – энергетика кешені және жер қойнауын пайдалану 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 – энергетикалық жүйені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объектілерін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сәйкестендіру жөніндегі іс-шараларды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қоршаған ортаны қорғау және жер қатынастары 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2042619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1912912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, ауылдық округтерде автомобиль жолдарын инфрақұрылымын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129707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129707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Кентiшiлiк (қалаiшiлiк), қала маңындағы ауданiшiлiк қоғамдық жолаушылар тасымалдарын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129707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1235257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1204773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1139358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инженерлік инфрақұрылымын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1056006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11687217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11687217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11687217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алып қоюлар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11687217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Таза бюджеттік кредиттеу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 үшін 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Қаржы активтерiмен операциялар бойынша сальдо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Бюджет тапшылығы (профициті)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-354371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Бюджет тапшылығын қаржыландыру (профицитін пайдалану)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354371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