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0b90f" w14:textId="d30b9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2014 жылғы 24 сәуірдегі № 129/4 қаулысы. Павлодар облысының Әділет департаментінде 2014 жылғы 05 маусымда № 3844 болып тіркелді. Күші жойылды - Павлодар облыстық әкімдігінің 2016 жылғы 02 ақпандағы N 22/1 (алғаш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облыстық әкімдігінің 02.02.2016 N 22/1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1. Қоса беріліп отырған:</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Ауыл шаруашылығы</w:t>
      </w:r>
      <w:r>
        <w:rPr>
          <w:rFonts w:ascii="Times New Roman"/>
          <w:b w:val="false"/>
          <w:i w:val="false"/>
          <w:color w:val="000000"/>
          <w:sz w:val="28"/>
        </w:rPr>
        <w:t xml:space="preserve"> тауарын өндірушілерге су беру қызметтерінің құнын субсидиялау";</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Мақта қолхаттарын</w:t>
      </w:r>
      <w:r>
        <w:rPr>
          <w:rFonts w:ascii="Times New Roman"/>
          <w:b w:val="false"/>
          <w:i w:val="false"/>
          <w:color w:val="000000"/>
          <w:sz w:val="28"/>
        </w:rPr>
        <w:t xml:space="preserve"> беру арқылы қойма қызметі бойынша қызметтер көрсетуге лицензия беру, қайта ресімдеу, лицензияның телнұсқаларын беру".</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облыстық әкімдігінің 17.07.2015 </w:t>
      </w:r>
      <w:r>
        <w:rPr>
          <w:rFonts w:ascii="Times New Roman"/>
          <w:b w:val="false"/>
          <w:i w:val="false"/>
          <w:color w:val="ff0000"/>
          <w:sz w:val="28"/>
        </w:rPr>
        <w:t>№ 211/7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08.09.2015 </w:t>
      </w:r>
      <w:r>
        <w:rPr>
          <w:rFonts w:ascii="Times New Roman"/>
          <w:b w:val="false"/>
          <w:i w:val="false"/>
          <w:color w:val="ff0000"/>
          <w:sz w:val="28"/>
        </w:rPr>
        <w:t>№ 257/9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17.11.2015 </w:t>
      </w:r>
      <w:r>
        <w:rPr>
          <w:rFonts w:ascii="Times New Roman"/>
          <w:b w:val="false"/>
          <w:i w:val="false"/>
          <w:color w:val="ff0000"/>
          <w:sz w:val="28"/>
        </w:rPr>
        <w:t>№ 318/11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29.12.2015 </w:t>
      </w:r>
      <w:r>
        <w:rPr>
          <w:rFonts w:ascii="Times New Roman"/>
          <w:b w:val="false"/>
          <w:i w:val="false"/>
          <w:color w:val="ff0000"/>
          <w:sz w:val="28"/>
        </w:rPr>
        <w:t>№ 368/13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2. "Павлодар облысының ауыл шаруашылығы басқармасы" мемлекеттік мекемесі осы қаулының заңнамамен белгіленген тәртіпте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xml:space="preserve">3. Павлодар облысы әкімдігінің 2012 жылғы 29 желтоқсандағы "Бiрегей, элиталық тұқым, бiрiншi, екiншi және үшiншi көбейтілген тұқым өндiрушiлердi және тұқым өткiзушiлердi аттестаттау" мемлекеттік қызмет көрсету регламентін бекіту туралы </w:t>
      </w:r>
      <w:r>
        <w:rPr>
          <w:rFonts w:ascii="Times New Roman"/>
          <w:b w:val="false"/>
          <w:i w:val="false"/>
          <w:color w:val="000000"/>
          <w:sz w:val="28"/>
        </w:rPr>
        <w:t>№ 382/12</w:t>
      </w:r>
      <w:r>
        <w:rPr>
          <w:rFonts w:ascii="Times New Roman"/>
          <w:b w:val="false"/>
          <w:i w:val="false"/>
          <w:color w:val="000000"/>
          <w:sz w:val="28"/>
        </w:rPr>
        <w:t xml:space="preserve"> (Нормативтік құқықтық актілерді мемлекеттік тіркеу тізілімінде 2013 жылғы 6 ақпанда № 3408 болып тіркелді, 2013 жылғы 12 ақпанда № 17 "Сарыарқа самалы", 2013 жылғы 12 ақпанда № 17 "Звезда Прииртышья" газеттерінде жарияланды), 2013 жылғы 9 қаңтардағы "Электрондық мемлекеттік қызметтер көрсету регламенттерін бекіту туралы" </w:t>
      </w:r>
      <w:r>
        <w:rPr>
          <w:rFonts w:ascii="Times New Roman"/>
          <w:b w:val="false"/>
          <w:i w:val="false"/>
          <w:color w:val="000000"/>
          <w:sz w:val="28"/>
        </w:rPr>
        <w:t>№ 11/1</w:t>
      </w:r>
      <w:r>
        <w:rPr>
          <w:rFonts w:ascii="Times New Roman"/>
          <w:b w:val="false"/>
          <w:i w:val="false"/>
          <w:color w:val="000000"/>
          <w:sz w:val="28"/>
        </w:rPr>
        <w:t xml:space="preserve"> (Нормативтік құқықтық актілерді мемлекеттік тіркеу тізілімінде 2013 жылғы 14 ақпанда № 3422 болып тіркелді, 2013 жылғы 21 ақпанда № 21 "Сарыарқа самалы", 2013 жылғы 21 ақпанда № 21 "Звезда Прииртышья" газеттерінде жарияланды) қауыларының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Н.К. Әшімбетовке жүктелсiн.</w:t>
      </w:r>
      <w:r>
        <w:br/>
      </w:r>
      <w:r>
        <w:rPr>
          <w:rFonts w:ascii="Times New Roman"/>
          <w:b w:val="false"/>
          <w:i w:val="false"/>
          <w:color w:val="000000"/>
          <w:sz w:val="28"/>
        </w:rPr>
        <w:t>
      </w:t>
      </w:r>
      <w:r>
        <w:rPr>
          <w:rFonts w:ascii="Times New Roman"/>
          <w:b w:val="false"/>
          <w:i w:val="false"/>
          <w:color w:val="000000"/>
          <w:sz w:val="28"/>
        </w:rPr>
        <w:t>5.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24 сәуірдегі</w:t>
            </w:r>
            <w:r>
              <w:br/>
            </w:r>
            <w:r>
              <w:rPr>
                <w:rFonts w:ascii="Times New Roman"/>
                <w:b w:val="false"/>
                <w:i w:val="false"/>
                <w:color w:val="000000"/>
                <w:sz w:val="20"/>
              </w:rPr>
              <w:t>№ 129/4 қаулысымен</w:t>
            </w:r>
            <w:r>
              <w:br/>
            </w:r>
            <w:r>
              <w:rPr>
                <w:rFonts w:ascii="Times New Roman"/>
                <w:b w:val="false"/>
                <w:i w:val="false"/>
                <w:color w:val="000000"/>
                <w:sz w:val="20"/>
              </w:rPr>
              <w:t>бекітілген</w:t>
            </w:r>
          </w:p>
        </w:tc>
      </w:tr>
    </w:tbl>
    <w:bookmarkStart w:name="z22" w:id="0"/>
    <w:p>
      <w:pPr>
        <w:spacing w:after="0"/>
        <w:ind w:left="0"/>
        <w:jc w:val="left"/>
      </w:pPr>
      <w:r>
        <w:rPr>
          <w:rFonts w:ascii="Times New Roman"/>
          <w:b/>
          <w:i w:val="false"/>
          <w:color w:val="000000"/>
        </w:rPr>
        <w:t xml:space="preserve"> "Астық қолхаттарын беру арқылы қойма қызметі бойынша</w:t>
      </w:r>
      <w:r>
        <w:br/>
      </w:r>
      <w:r>
        <w:rPr>
          <w:rFonts w:ascii="Times New Roman"/>
          <w:b/>
          <w:i w:val="false"/>
          <w:color w:val="000000"/>
        </w:rPr>
        <w:t>қызметтер көрсетуге лицензия беру, қайта ресімдеу, лицензияның</w:t>
      </w:r>
      <w:r>
        <w:br/>
      </w:r>
      <w:r>
        <w:rPr>
          <w:rFonts w:ascii="Times New Roman"/>
          <w:b/>
          <w:i w:val="false"/>
          <w:color w:val="000000"/>
        </w:rPr>
        <w:t>телнұсқаларын беру" мемлекеттік көрсетілетін қызмет регламенті</w:t>
      </w:r>
    </w:p>
    <w:bookmarkEnd w:id="0"/>
    <w:p>
      <w:pPr>
        <w:spacing w:after="0"/>
        <w:ind w:left="0"/>
        <w:jc w:val="left"/>
      </w:pPr>
      <w:r>
        <w:rPr>
          <w:rFonts w:ascii="Times New Roman"/>
          <w:b w:val="false"/>
          <w:i w:val="false"/>
          <w:color w:val="ff0000"/>
          <w:sz w:val="28"/>
        </w:rPr>
        <w:t xml:space="preserve">      Ескерту. Регламенттің күші жойылды – Павлодар облыстық әкімдігінің 29.12.2015 </w:t>
      </w:r>
      <w:r>
        <w:rPr>
          <w:rFonts w:ascii="Times New Roman"/>
          <w:b w:val="false"/>
          <w:i w:val="false"/>
          <w:color w:val="ff0000"/>
          <w:sz w:val="28"/>
        </w:rPr>
        <w:t>№ 368/13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24 сәуірдегі</w:t>
            </w:r>
            <w:r>
              <w:br/>
            </w:r>
            <w:r>
              <w:rPr>
                <w:rFonts w:ascii="Times New Roman"/>
                <w:b w:val="false"/>
                <w:i w:val="false"/>
                <w:color w:val="000000"/>
                <w:sz w:val="20"/>
              </w:rPr>
              <w:t>№ 129/4 қаулысымен</w:t>
            </w:r>
            <w:r>
              <w:br/>
            </w:r>
            <w:r>
              <w:rPr>
                <w:rFonts w:ascii="Times New Roman"/>
                <w:b w:val="false"/>
                <w:i w:val="false"/>
                <w:color w:val="000000"/>
                <w:sz w:val="20"/>
              </w:rPr>
              <w:t>бекітілген</w:t>
            </w:r>
          </w:p>
        </w:tc>
      </w:tr>
    </w:tbl>
    <w:bookmarkStart w:name="z53" w:id="1"/>
    <w:p>
      <w:pPr>
        <w:spacing w:after="0"/>
        <w:ind w:left="0"/>
        <w:jc w:val="left"/>
      </w:pPr>
      <w:r>
        <w:rPr>
          <w:rFonts w:ascii="Times New Roman"/>
          <w:b/>
          <w:i w:val="false"/>
          <w:color w:val="000000"/>
        </w:rPr>
        <w:t xml:space="preserve"> "Ауыл шаруашылығы тауарын өндірушілерге</w:t>
      </w:r>
      <w:r>
        <w:br/>
      </w:r>
      <w:r>
        <w:rPr>
          <w:rFonts w:ascii="Times New Roman"/>
          <w:b/>
          <w:i w:val="false"/>
          <w:color w:val="000000"/>
        </w:rPr>
        <w:t>су беру қызметтерінің құнын субсидиялау"</w:t>
      </w:r>
      <w:r>
        <w:br/>
      </w:r>
      <w:r>
        <w:rPr>
          <w:rFonts w:ascii="Times New Roman"/>
          <w:b/>
          <w:i w:val="false"/>
          <w:color w:val="000000"/>
        </w:rPr>
        <w:t>мемлекеттік көрсетілетін қызмет регламенті</w:t>
      </w:r>
    </w:p>
    <w:bookmarkEnd w:id="1"/>
    <w:bookmarkStart w:name="z54"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"Ауыл шаруашылығы тауарын өндірушілерге су беру қызметтерінің құнын субсидиялау" мемлекеттік көрсетілетін қызметін (бұдан әрі – мемлекеттік көрсетілетін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облыстардың, аудандардың және облыстық маңызы бар қалалардың жергілікті атқарушы органдары көрсетеді.</w:t>
      </w:r>
      <w:r>
        <w:br/>
      </w:r>
      <w:r>
        <w:rPr>
          <w:rFonts w:ascii="Times New Roman"/>
          <w:b w:val="false"/>
          <w:i w:val="false"/>
          <w:color w:val="000000"/>
          <w:sz w:val="28"/>
        </w:rPr>
        <w:t xml:space="preserve">
      2. </w:t>
      </w:r>
      <w:r>
        <w:rPr>
          <w:rFonts w:ascii="Times New Roman"/>
          <w:b w:val="false"/>
          <w:i w:val="false"/>
          <w:color w:val="000000"/>
          <w:sz w:val="28"/>
        </w:rPr>
        <w:t>Мемлекеттік қызметті көрсету нысаны: қағаз түрінде.</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алушының банк шоттарына тиесілі бюджеттік субсидияны аудару үшін аумақтық қазынашылық бөлімшеге төлем шоттарының тізілімін ұсыну мемлекеттік қызметті көрсету нәтижесі болып табылады.</w:t>
      </w:r>
      <w:r>
        <w:br/>
      </w:r>
      <w:r>
        <w:rPr>
          <w:rFonts w:ascii="Times New Roman"/>
          <w:b w:val="false"/>
          <w:i w:val="false"/>
          <w:color w:val="000000"/>
          <w:sz w:val="28"/>
        </w:rPr>
        <w:t>
</w:t>
      </w:r>
    </w:p>
    <w:bookmarkStart w:name="z58" w:id="3"/>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(қызметшілерінің) іс-қимылдар тәртібін сипаттау</w:t>
      </w:r>
    </w:p>
    <w:bookmarkEnd w:id="3"/>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Көрсетілетін қызметті алушының Қазақстан Республикасы Үкіметінің 2014 жылғы 24 ақпандағы № 134 </w:t>
      </w:r>
      <w:r>
        <w:rPr>
          <w:rFonts w:ascii="Times New Roman"/>
          <w:b w:val="false"/>
          <w:i w:val="false"/>
          <w:color w:val="000000"/>
          <w:sz w:val="28"/>
        </w:rPr>
        <w:t>қаулысымен</w:t>
      </w:r>
      <w:r>
        <w:rPr>
          <w:rFonts w:ascii="Times New Roman"/>
          <w:b w:val="false"/>
          <w:i w:val="false"/>
          <w:color w:val="000000"/>
          <w:sz w:val="28"/>
        </w:rPr>
        <w:t xml:space="preserve"> бекітілген "Ауыл шаруашылығы тауарын өндірушілерге су беру қызметтерінің құнын субсидиялау"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өтінімінің болуы мемлекеттік қызметті көрсету жөніндегі рәсімді (іс-әрекетті) бастау үшін негіз болып табылады.</w:t>
      </w:r>
      <w:r>
        <w:br/>
      </w:r>
      <w:r>
        <w:rPr>
          <w:rFonts w:ascii="Times New Roman"/>
          <w:b w:val="false"/>
          <w:i w:val="false"/>
          <w:color w:val="000000"/>
          <w:sz w:val="28"/>
        </w:rPr>
        <w:t xml:space="preserve">
      5. </w:t>
      </w:r>
      <w:r>
        <w:rPr>
          <w:rFonts w:ascii="Times New Roman"/>
          <w:b w:val="false"/>
          <w:i w:val="false"/>
          <w:color w:val="000000"/>
          <w:sz w:val="28"/>
        </w:rPr>
        <w:t>Мемлекеттік қызметті көрсету мерзімдері:</w:t>
      </w:r>
      <w:r>
        <w:br/>
      </w: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w:t>
      </w:r>
      <w:r>
        <w:rPr>
          <w:rFonts w:ascii="Times New Roman"/>
          <w:b w:val="false"/>
          <w:i w:val="false"/>
          <w:color w:val="000000"/>
          <w:sz w:val="28"/>
        </w:rPr>
        <w:t xml:space="preserve"> 1) тармақшасында көрсетілген құжаттар топтамасын тапсырған кезден бастап және көрсетілетін қызметті берушінің шешімі туралы хабарламаны алғанға дейін – күнтізбелік 14 (он төрт) күннен аспайды.</w:t>
      </w:r>
      <w:r>
        <w:br/>
      </w:r>
      <w:r>
        <w:rPr>
          <w:rFonts w:ascii="Times New Roman"/>
          <w:b w:val="false"/>
          <w:i w:val="false"/>
          <w:color w:val="000000"/>
          <w:sz w:val="28"/>
        </w:rPr>
        <w:t xml:space="preserve">
      Аумақтық қазынашылық бөлімшеге төлем шоттарының тізілімін ұсыну – көрсетілетін қызметті алушы осы мемлекеттік көрсетілетін қызмет стандартының </w:t>
      </w:r>
      <w:r>
        <w:rPr>
          <w:rFonts w:ascii="Times New Roman"/>
          <w:b w:val="false"/>
          <w:i w:val="false"/>
          <w:color w:val="000000"/>
          <w:sz w:val="28"/>
        </w:rPr>
        <w:t>9-тармағы</w:t>
      </w:r>
      <w:r>
        <w:rPr>
          <w:rFonts w:ascii="Times New Roman"/>
          <w:b w:val="false"/>
          <w:i w:val="false"/>
          <w:color w:val="000000"/>
          <w:sz w:val="28"/>
        </w:rPr>
        <w:t xml:space="preserve"> 2) тармақшасында көрсетілген құжаттарды тапсырғаннан кейін 14 (он төрт) күнтізбелік күннен аспайды.</w:t>
      </w:r>
      <w:r>
        <w:br/>
      </w:r>
      <w:r>
        <w:rPr>
          <w:rFonts w:ascii="Times New Roman"/>
          <w:b w:val="false"/>
          <w:i w:val="false"/>
          <w:color w:val="000000"/>
          <w:sz w:val="28"/>
        </w:rPr>
        <w:t>
      </w:t>
      </w:r>
      <w:r>
        <w:rPr>
          <w:rFonts w:ascii="Times New Roman"/>
          <w:b w:val="false"/>
          <w:i w:val="false"/>
          <w:color w:val="000000"/>
          <w:sz w:val="28"/>
        </w:rPr>
        <w:t>6. Мемлекеттік қызметті көрсету үдерісінің құрамына кіретін рәсімдерің (іс-әрекеттердің) мазмұны, орындау ұзақтығы:</w:t>
      </w:r>
      <w:r>
        <w:br/>
      </w:r>
      <w:r>
        <w:rPr>
          <w:rFonts w:ascii="Times New Roman"/>
          <w:b w:val="false"/>
          <w:i w:val="false"/>
          <w:color w:val="000000"/>
          <w:sz w:val="28"/>
        </w:rPr>
        <w:t xml:space="preserve">
      1) Аудандар мен қалалардың ауыл шаруашылығы бөлімі (бұдан әрі – Бөлім) Стандарттың </w:t>
      </w:r>
      <w:r>
        <w:rPr>
          <w:rFonts w:ascii="Times New Roman"/>
          <w:b w:val="false"/>
          <w:i w:val="false"/>
          <w:color w:val="000000"/>
          <w:sz w:val="28"/>
        </w:rPr>
        <w:t>9-тармағы</w:t>
      </w:r>
      <w:r>
        <w:rPr>
          <w:rFonts w:ascii="Times New Roman"/>
          <w:b w:val="false"/>
          <w:i w:val="false"/>
          <w:color w:val="000000"/>
          <w:sz w:val="28"/>
        </w:rPr>
        <w:t xml:space="preserve"> 2) тармақшасында көзделген өтінімдер мен құжаттарды қабылдайды және ағымдағы жылғы 20 ақпанға дейін тіркейді және қала және аудан әкімі бекіткен ведомствоаралық комиссияға (бұдан әрі – ВАК) жолдайды – 15 минуттан аспайды;</w:t>
      </w:r>
      <w:r>
        <w:br/>
      </w:r>
      <w:r>
        <w:rPr>
          <w:rFonts w:ascii="Times New Roman"/>
          <w:b w:val="false"/>
          <w:i w:val="false"/>
          <w:color w:val="000000"/>
          <w:sz w:val="28"/>
        </w:rPr>
        <w:t xml:space="preserve">
      2) ВАК ағымдағы жылғы 25 ақпанға дейінгі мерзімде ұсынылған өтінімдерді қарайды, хаттамаға қол қояды және Қазақстан Республикасы Үкіметінің 2006 жылғы 4 сәуірдегі № 237 </w:t>
      </w:r>
      <w:r>
        <w:rPr>
          <w:rFonts w:ascii="Times New Roman"/>
          <w:b w:val="false"/>
          <w:i w:val="false"/>
          <w:color w:val="000000"/>
          <w:sz w:val="28"/>
        </w:rPr>
        <w:t>қаулысымен</w:t>
      </w:r>
      <w:r>
        <w:rPr>
          <w:rFonts w:ascii="Times New Roman"/>
          <w:b w:val="false"/>
          <w:i w:val="false"/>
          <w:color w:val="000000"/>
          <w:sz w:val="28"/>
        </w:rPr>
        <w:t xml:space="preserve"> бекітілген Ауыл шаруашылығы тауарын өндірушілерге су беру жөніндегі қызметтердің құнын субсидиялау ережесінің (бұдан әрі – Ереже)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су пайдаланушылардың ауылдық тұтыну кооперативтері (бұдан әрі – САТК) бөлінісінде көрсетілетін қызметті алушылар тізілімін аудан, облыстық маңызы бар қала әкіміне бекітуге ұсынады – 5 күнтізбелік күннен аспайды;</w:t>
      </w:r>
      <w:r>
        <w:br/>
      </w:r>
      <w:r>
        <w:rPr>
          <w:rFonts w:ascii="Times New Roman"/>
          <w:b w:val="false"/>
          <w:i w:val="false"/>
          <w:color w:val="000000"/>
          <w:sz w:val="28"/>
        </w:rPr>
        <w:t>
      3) Аудан, облыстық маңызы бар қала әкімі САТК бөлінісінде көрсетілетін қызметті алушылар тізілімін бекітеді, оны ағымдағы жылдың 28 ақпанына дейінгі мерзімде облыс ауыл шаруашылығы басқармасына (бұдан әрі – Басқарма) ұсынады – 3 күнтізбелік күннен аспайды;</w:t>
      </w:r>
      <w:r>
        <w:br/>
      </w:r>
      <w:r>
        <w:rPr>
          <w:rFonts w:ascii="Times New Roman"/>
          <w:b w:val="false"/>
          <w:i w:val="false"/>
          <w:color w:val="000000"/>
          <w:sz w:val="28"/>
        </w:rPr>
        <w:t>
      4) Басқарма көрсетілетін қызметті алушылар тізілімін алғаннан кейін уәкілетті орган белгілеген су пайдалану лимитімен аудан бойынша субсидиялаудың жалпы сомасының сәйкестігін салыстырады. Бұдан кейін жылдық субсидия сомаларын көрсете отырып, тізілімді бекіту жөнінде аудандар, облыстық маңызы бар қалалар әкімдері қабылдаған шешімдер туралы көрсетілетін қызметті алушыларды жазбаша түрде хабардар етеді – 5 күнтізбелік күннен аспайды;</w:t>
      </w:r>
      <w:r>
        <w:br/>
      </w:r>
      <w:r>
        <w:rPr>
          <w:rFonts w:ascii="Times New Roman"/>
          <w:b w:val="false"/>
          <w:i w:val="false"/>
          <w:color w:val="000000"/>
          <w:sz w:val="28"/>
        </w:rPr>
        <w:t xml:space="preserve">
      5) Бөлім әрбір айдың 20 күніне дейін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көрсетілетін қызметті алушылардан су беру жөнінде қызмет көрсету актілерін және төлем құжаттарының көшірмелерін қабылдайды. Көрсетілетін қызметті алушыларға күні және уақыты, өтінімді қабылдаған лауазымды адамның тегі және аты-жөні көрсетілген талондар береді – 15 минуттан аспайды;</w:t>
      </w:r>
      <w:r>
        <w:br/>
      </w:r>
      <w:r>
        <w:rPr>
          <w:rFonts w:ascii="Times New Roman"/>
          <w:b w:val="false"/>
          <w:i w:val="false"/>
          <w:color w:val="000000"/>
          <w:sz w:val="28"/>
        </w:rPr>
        <w:t xml:space="preserve">
      6) ВАК Стандарттың </w:t>
      </w:r>
      <w:r>
        <w:rPr>
          <w:rFonts w:ascii="Times New Roman"/>
          <w:b w:val="false"/>
          <w:i w:val="false"/>
          <w:color w:val="000000"/>
          <w:sz w:val="28"/>
        </w:rPr>
        <w:t>9-тармағы</w:t>
      </w:r>
      <w:r>
        <w:rPr>
          <w:rFonts w:ascii="Times New Roman"/>
          <w:b w:val="false"/>
          <w:i w:val="false"/>
          <w:color w:val="000000"/>
          <w:sz w:val="28"/>
        </w:rPr>
        <w:t xml:space="preserve"> 2) тармақшасында көрсетілген құжаттарды тексергеннен кейін, ағымдағы айдың 25 күніне дейінгі мерзімде оларды Басқармаға жолдайды – 5 күнтізбелік күннен аспайды;</w:t>
      </w:r>
      <w:r>
        <w:br/>
      </w:r>
      <w:r>
        <w:rPr>
          <w:rFonts w:ascii="Times New Roman"/>
          <w:b w:val="false"/>
          <w:i w:val="false"/>
          <w:color w:val="000000"/>
          <w:sz w:val="28"/>
        </w:rPr>
        <w:t>
      7) Басқарма ұсынылған құжаттардың Ережемен белгіленген талаптарға сәйкестігін тексереді және 5 күн ішінде бюджеттік субсидияларды төлеуге ведомость пен төлем шоттарын қалыптастырады. Төлемді өткізу үшін Басқарма 3 күнтізбелік күн ішінде қазынашылықтың аумақтық бөлімшесіне төлем шоттарының тізілімін және төлем шоттарын ұсынады - 8 күнтізбелік күннен аспайды.</w:t>
      </w:r>
      <w:r>
        <w:br/>
      </w:r>
      <w:r>
        <w:rPr>
          <w:rFonts w:ascii="Times New Roman"/>
          <w:b w:val="false"/>
          <w:i w:val="false"/>
          <w:color w:val="000000"/>
          <w:sz w:val="28"/>
        </w:rPr>
        <w:t>
      </w:t>
      </w:r>
      <w:r>
        <w:rPr>
          <w:rFonts w:ascii="Times New Roman"/>
          <w:b w:val="false"/>
          <w:i w:val="false"/>
          <w:color w:val="000000"/>
          <w:sz w:val="28"/>
        </w:rPr>
        <w:t>7. Көрсетілетін қызметті алушының банк шоттарына тиесілі бюджеттік субсидияны аудару үшін аумақтық қазынашылық бөлімшеге төлем шоттарының тізілімін ұсыну мемлекеттік қызметті көрсету нәтижесі болып табылады.</w:t>
      </w:r>
      <w:r>
        <w:br/>
      </w:r>
      <w:r>
        <w:rPr>
          <w:rFonts w:ascii="Times New Roman"/>
          <w:b w:val="false"/>
          <w:i w:val="false"/>
          <w:color w:val="000000"/>
          <w:sz w:val="28"/>
        </w:rPr>
        <w:t>
</w:t>
      </w:r>
    </w:p>
    <w:bookmarkStart w:name="z63" w:id="4"/>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(қызметшілерінің) өзара іс-қимыл тәртібін сипаттау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8. Мемлекеттік қызметті көрсету үдерісіне қатысатын көрсетілетін қызметті берушінің құрылымдық бөлімшелерінің (қызметшілер) тізбесі:</w:t>
      </w:r>
      <w:r>
        <w:br/>
      </w:r>
      <w:r>
        <w:rPr>
          <w:rFonts w:ascii="Times New Roman"/>
          <w:b w:val="false"/>
          <w:i w:val="false"/>
          <w:color w:val="000000"/>
          <w:sz w:val="28"/>
        </w:rPr>
        <w:t>
      1) Бөлім;</w:t>
      </w:r>
      <w:r>
        <w:br/>
      </w:r>
      <w:r>
        <w:rPr>
          <w:rFonts w:ascii="Times New Roman"/>
          <w:b w:val="false"/>
          <w:i w:val="false"/>
          <w:color w:val="000000"/>
          <w:sz w:val="28"/>
        </w:rPr>
        <w:t>
      2) ВАК;</w:t>
      </w:r>
      <w:r>
        <w:br/>
      </w:r>
      <w:r>
        <w:rPr>
          <w:rFonts w:ascii="Times New Roman"/>
          <w:b w:val="false"/>
          <w:i w:val="false"/>
          <w:color w:val="000000"/>
          <w:sz w:val="28"/>
        </w:rPr>
        <w:t>
      3) Аудан немесе қала әкімі;</w:t>
      </w:r>
      <w:r>
        <w:br/>
      </w:r>
      <w:r>
        <w:rPr>
          <w:rFonts w:ascii="Times New Roman"/>
          <w:b w:val="false"/>
          <w:i w:val="false"/>
          <w:color w:val="000000"/>
          <w:sz w:val="28"/>
        </w:rPr>
        <w:t>
      4) Басқарма.</w:t>
      </w:r>
      <w:r>
        <w:br/>
      </w:r>
      <w:r>
        <w:rPr>
          <w:rFonts w:ascii="Times New Roman"/>
          <w:b w:val="false"/>
          <w:i w:val="false"/>
          <w:color w:val="000000"/>
          <w:sz w:val="28"/>
        </w:rPr>
        <w:t>
      </w:t>
      </w:r>
      <w:r>
        <w:rPr>
          <w:rFonts w:ascii="Times New Roman"/>
          <w:b w:val="false"/>
          <w:i w:val="false"/>
          <w:color w:val="000000"/>
          <w:sz w:val="28"/>
        </w:rPr>
        <w:t xml:space="preserve">9. Рәсімдер (іс-әрекеттер) реттілігінің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блок-сызба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Мемлекеттік қызмет көрсету үдерісінде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Павлодар облыстық әкімдігінің 25.09.2014 </w:t>
      </w:r>
      <w:r>
        <w:rPr>
          <w:rFonts w:ascii="Times New Roman"/>
          <w:b w:val="false"/>
          <w:i w:val="false"/>
          <w:color w:val="ff0000"/>
          <w:sz w:val="28"/>
        </w:rPr>
        <w:t>N 309/9</w:t>
      </w:r>
      <w:r>
        <w:rPr>
          <w:rFonts w:ascii="Times New Roman"/>
          <w:b w:val="false"/>
          <w:i w:val="false"/>
          <w:color w:val="ff0000"/>
          <w:sz w:val="28"/>
        </w:rPr>
        <w:t xml:space="preserve">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 w:id="5"/>
    <w:p>
      <w:pPr>
        <w:spacing w:after="0"/>
        <w:ind w:left="0"/>
        <w:jc w:val="left"/>
      </w:pPr>
      <w:r>
        <w:rPr>
          <w:rFonts w:ascii="Times New Roman"/>
          <w:b/>
          <w:i w:val="false"/>
          <w:color w:val="000000"/>
        </w:rPr>
        <w:t xml:space="preserve"> 4. Мемлекеттік қызмет көрсету процесінде халыққа қызмет көрсету</w:t>
      </w:r>
      <w:r>
        <w:br/>
      </w:r>
      <w:r>
        <w:rPr>
          <w:rFonts w:ascii="Times New Roman"/>
          <w:b/>
          <w:i w:val="false"/>
          <w:color w:val="000000"/>
        </w:rPr>
        <w:t>орталығымен және (немесе) өзге де көрсетілетін қызметті</w:t>
      </w:r>
      <w:r>
        <w:br/>
      </w:r>
      <w:r>
        <w:rPr>
          <w:rFonts w:ascii="Times New Roman"/>
          <w:b/>
          <w:i w:val="false"/>
          <w:color w:val="000000"/>
        </w:rPr>
        <w:t>берушілермен өзара іс-қимыл ету тәртібін, сондай-ақ</w:t>
      </w:r>
      <w:r>
        <w:br/>
      </w:r>
      <w:r>
        <w:rPr>
          <w:rFonts w:ascii="Times New Roman"/>
          <w:b/>
          <w:i w:val="false"/>
          <w:color w:val="000000"/>
        </w:rPr>
        <w:t>ақпараттық жүйелерді пайдалану тәртібін сипаттау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10. Мемлекеттік қызмет "Халыққа қызмет көрсету орталығы" республикалық мемлекеттік кәсіпорнының Павлодар облысы бойынша филиалы және "электрондық үкімет" веб-порталы арқылы көрсетілмейді.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w:t>
            </w:r>
            <w:r>
              <w:br/>
            </w:r>
            <w:r>
              <w:rPr>
                <w:rFonts w:ascii="Times New Roman"/>
                <w:b w:val="false"/>
                <w:i w:val="false"/>
                <w:color w:val="000000"/>
                <w:sz w:val="20"/>
              </w:rPr>
              <w:t>өндірушілерге су</w:t>
            </w:r>
            <w:r>
              <w:br/>
            </w:r>
            <w:r>
              <w:rPr>
                <w:rFonts w:ascii="Times New Roman"/>
                <w:b w:val="false"/>
                <w:i w:val="false"/>
                <w:color w:val="000000"/>
                <w:sz w:val="20"/>
              </w:rPr>
              <w:t>беру қызметтерінің</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69" w:id="6"/>
    <w:p>
      <w:pPr>
        <w:spacing w:after="0"/>
        <w:ind w:left="0"/>
        <w:jc w:val="left"/>
      </w:pPr>
      <w:r>
        <w:rPr>
          <w:rFonts w:ascii="Times New Roman"/>
          <w:b/>
          <w:i w:val="false"/>
          <w:color w:val="000000"/>
        </w:rPr>
        <w:t xml:space="preserve"> Уәкілетті органның атауы және оның байланыс деректері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1011"/>
        <w:gridCol w:w="10809"/>
      </w:tblGrid>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органының атауы</w:t>
            </w:r>
            <w:r>
              <w:br/>
            </w:r>
            <w:r>
              <w:rPr>
                <w:rFonts w:ascii="Times New Roman"/>
                <w:b w:val="false"/>
                <w:i w:val="false"/>
                <w:color w:val="000000"/>
                <w:sz w:val="20"/>
              </w:rPr>
              <w:t>
</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деректері</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облысының ауыл шаруашылығы басқармасы" мемлекеттік мекемесі</w:t>
            </w:r>
            <w:r>
              <w:br/>
            </w:r>
            <w:r>
              <w:rPr>
                <w:rFonts w:ascii="Times New Roman"/>
                <w:b w:val="false"/>
                <w:i w:val="false"/>
                <w:color w:val="000000"/>
                <w:sz w:val="20"/>
              </w:rPr>
              <w:t>
</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қаласы, Ленин көшесі, 61, телефон: 8(7182) 32-32-30 email: kense.dsh@pavlodar.gov.kz</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қаласының ауыл шаруашылығы бөлімі" мемлекеттік мекемесі</w:t>
            </w:r>
            <w:r>
              <w:br/>
            </w:r>
            <w:r>
              <w:rPr>
                <w:rFonts w:ascii="Times New Roman"/>
                <w:b w:val="false"/>
                <w:i w:val="false"/>
                <w:color w:val="000000"/>
                <w:sz w:val="20"/>
              </w:rPr>
              <w:t>
</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қаласы, Кривенко к-сі, 25, телефон: 8(7182) 32-07-30 email: pavlodar_osh@mail.ru</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"Екібастұз қаласының ауыл шаруашылығы бөлімі" мемлекеттік мекемесі</w:t>
            </w:r>
            <w:r>
              <w:br/>
            </w:r>
            <w:r>
              <w:rPr>
                <w:rFonts w:ascii="Times New Roman"/>
                <w:b w:val="false"/>
                <w:i w:val="false"/>
                <w:color w:val="000000"/>
                <w:sz w:val="20"/>
              </w:rPr>
              <w:t>
</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Екібастұз қаласы, 50-жылдық к-сі, телефон: 8(71877) 54237 email: otdel_osh@mail.ru</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қаласының ауыл шаруашылығы бөлімі" мемлекеттік мекемесі</w:t>
            </w:r>
            <w:r>
              <w:br/>
            </w:r>
            <w:r>
              <w:rPr>
                <w:rFonts w:ascii="Times New Roman"/>
                <w:b w:val="false"/>
                <w:i w:val="false"/>
                <w:color w:val="000000"/>
                <w:sz w:val="20"/>
              </w:rPr>
              <w:t>
</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қаласы, Царев к-сі, 12 телефон: 8(71837) 50572 email: 4108605@mail.ru</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"Ақтоғай ауданының ауыл шаруашылығы бөлімі" мемлекеттік мекемесі</w:t>
            </w:r>
            <w:r>
              <w:br/>
            </w:r>
            <w:r>
              <w:rPr>
                <w:rFonts w:ascii="Times New Roman"/>
                <w:b w:val="false"/>
                <w:i w:val="false"/>
                <w:color w:val="000000"/>
                <w:sz w:val="20"/>
              </w:rPr>
              <w:t>
</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Ақтоғай ауданы, Абай к-сі, 77 телефон: 8(71841) 21572 email: aktogai_sozprog@mail.ru</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"Баянауыл ауданының ауыл шаруашылығы бөлімі" мемлекеттік мекемесі</w:t>
            </w:r>
            <w:r>
              <w:br/>
            </w:r>
            <w:r>
              <w:rPr>
                <w:rFonts w:ascii="Times New Roman"/>
                <w:b w:val="false"/>
                <w:i w:val="false"/>
                <w:color w:val="000000"/>
                <w:sz w:val="20"/>
              </w:rPr>
              <w:t>
</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Баянауыл ауданы, Сәтбаев к-сі, 49 телефон: 8(71840) 91245 email: baiandepselhoz@mail.ru</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"Железин ауданының ауыл шаруашылығы бөлімі" мемлекеттік мекемесі</w:t>
            </w:r>
            <w:r>
              <w:br/>
            </w:r>
            <w:r>
              <w:rPr>
                <w:rFonts w:ascii="Times New Roman"/>
                <w:b w:val="false"/>
                <w:i w:val="false"/>
                <w:color w:val="000000"/>
                <w:sz w:val="20"/>
              </w:rPr>
              <w:t>
</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Железин ауданы, Придков к-сі, 13 телефон: 8(71831) 22041 email: zhelselhoz@mail.kz</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"Ертіс ауданының ауыл шаруашылығы бөлімі" мемлекеттік мекемесі</w:t>
            </w:r>
            <w:r>
              <w:br/>
            </w:r>
            <w:r>
              <w:rPr>
                <w:rFonts w:ascii="Times New Roman"/>
                <w:b w:val="false"/>
                <w:i w:val="false"/>
                <w:color w:val="000000"/>
                <w:sz w:val="20"/>
              </w:rPr>
              <w:t>
</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Ертіс ауданы, Ертіс а., Бөгембаев к-сі, 97 телефон: 8(71832) 21436 email: Ertis_osh@mail.ru</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"Качиры ауданының ауыл шаруашылығы бөлімі" мемлекеттік мекемесі</w:t>
            </w:r>
            <w:r>
              <w:br/>
            </w:r>
            <w:r>
              <w:rPr>
                <w:rFonts w:ascii="Times New Roman"/>
                <w:b w:val="false"/>
                <w:i w:val="false"/>
                <w:color w:val="000000"/>
                <w:sz w:val="20"/>
              </w:rPr>
              <w:t>
</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Качиры ауданы, Тәуелсіздік к-сі, 236 телефон: 8(71833)21403 email:kusainova.g.akr@pavlodar.gov.kz</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"Лебяжі ауданының ауыл шаруашылығы бөлімі" мемлекеттік мекемесі</w:t>
            </w:r>
            <w:r>
              <w:br/>
            </w:r>
            <w:r>
              <w:rPr>
                <w:rFonts w:ascii="Times New Roman"/>
                <w:b w:val="false"/>
                <w:i w:val="false"/>
                <w:color w:val="000000"/>
                <w:sz w:val="20"/>
              </w:rPr>
              <w:t>
</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Лебяжі ауданы, Абылқайыр Баймулдин к-сі, 13 телефон 8(71839) 21051 email: selhoz_akku@mail.ru</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 ауданының ауыл шаруашылығы бөлімі" мемлекеттік мекемесі</w:t>
            </w:r>
            <w:r>
              <w:br/>
            </w:r>
            <w:r>
              <w:rPr>
                <w:rFonts w:ascii="Times New Roman"/>
                <w:b w:val="false"/>
                <w:i w:val="false"/>
                <w:color w:val="000000"/>
                <w:sz w:val="20"/>
              </w:rPr>
              <w:t>
</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 ауданы, Қазыбек би к-сі, 24 телефон: 8(71838) 91380 email: may_opish@mail.ru</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ауданының ауыл шаруашылығы бөлімі" мемлекеттік мекемесі</w:t>
            </w:r>
            <w:r>
              <w:br/>
            </w:r>
            <w:r>
              <w:rPr>
                <w:rFonts w:ascii="Times New Roman"/>
                <w:b w:val="false"/>
                <w:i w:val="false"/>
                <w:color w:val="000000"/>
                <w:sz w:val="20"/>
              </w:rPr>
              <w:t>
</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қаласы, Қайырбаев к-сі, 32, оф. 309 телефон: 8(7182) 329867 email: defence6@rambler.ru</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"Успен ауданының ауыл шаруашылығы бөлімі" мемлекеттік мекемесі</w:t>
            </w:r>
            <w:r>
              <w:br/>
            </w:r>
            <w:r>
              <w:rPr>
                <w:rFonts w:ascii="Times New Roman"/>
                <w:b w:val="false"/>
                <w:i w:val="false"/>
                <w:color w:val="000000"/>
                <w:sz w:val="20"/>
              </w:rPr>
              <w:t>
</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Успен ауданы, Тәуелсізідіктің 10-жылдығы к-сі, 30 телефон: 8(71834) 91300 email: usposh@yandex.ru</w:t>
            </w: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"Шарбақты ауданының ауыл шаруашылығы бөлімі" мемлекеттік мекемесі</w:t>
            </w:r>
            <w:r>
              <w:br/>
            </w:r>
            <w:r>
              <w:rPr>
                <w:rFonts w:ascii="Times New Roman"/>
                <w:b w:val="false"/>
                <w:i w:val="false"/>
                <w:color w:val="000000"/>
                <w:sz w:val="20"/>
              </w:rPr>
              <w:t>
</w:t>
            </w:r>
          </w:p>
        </w:tc>
        <w:tc>
          <w:tcPr>
            <w:tcW w:w="10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Шарбақты ауданы, Советов к-сі, 49 телефон: 8 (71836) 21191 email: opsxsharbakty@mail.ru</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w:t>
            </w:r>
            <w:r>
              <w:br/>
            </w:r>
            <w:r>
              <w:rPr>
                <w:rFonts w:ascii="Times New Roman"/>
                <w:b w:val="false"/>
                <w:i w:val="false"/>
                <w:color w:val="000000"/>
                <w:sz w:val="20"/>
              </w:rPr>
              <w:t>өндірушілерге су</w:t>
            </w:r>
            <w:r>
              <w:br/>
            </w:r>
            <w:r>
              <w:rPr>
                <w:rFonts w:ascii="Times New Roman"/>
                <w:b w:val="false"/>
                <w:i w:val="false"/>
                <w:color w:val="000000"/>
                <w:sz w:val="20"/>
              </w:rPr>
              <w:t>беру қызметтерінің</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71" w:id="7"/>
    <w:p>
      <w:pPr>
        <w:spacing w:after="0"/>
        <w:ind w:left="0"/>
        <w:jc w:val="left"/>
      </w:pPr>
      <w:r>
        <w:rPr>
          <w:rFonts w:ascii="Times New Roman"/>
          <w:b/>
          <w:i w:val="false"/>
          <w:color w:val="000000"/>
        </w:rPr>
        <w:t xml:space="preserve">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(қызметшілерінің) іс-қимылдар тәртібін сипаттау</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
        <w:gridCol w:w="1472"/>
        <w:gridCol w:w="725"/>
        <w:gridCol w:w="1046"/>
        <w:gridCol w:w="726"/>
        <w:gridCol w:w="2115"/>
        <w:gridCol w:w="3326"/>
        <w:gridCol w:w="1438"/>
        <w:gridCol w:w="115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үдерістің іс-әрекеті ( жұмыс барысы, ағымы)</w:t>
            </w:r>
            <w:r>
              <w:br/>
            </w:r>
            <w:r>
              <w:rPr>
                <w:rFonts w:ascii="Times New Roman"/>
                <w:b w:val="false"/>
                <w:i w:val="false"/>
                <w:color w:val="000000"/>
                <w:sz w:val="20"/>
              </w:rPr>
              <w:t>
</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 (жұмыс барысы, ағымы)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ВАК</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немесе облыстық маңызы бар қала әкімі</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Басқарма</w:t>
            </w: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w:t>
            </w: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ВАК</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Басқарма</w:t>
            </w:r>
            <w:r>
              <w:br/>
            </w:r>
            <w:r>
              <w:rPr>
                <w:rFonts w:ascii="Times New Roman"/>
                <w:b w:val="false"/>
                <w:i w:val="false"/>
                <w:color w:val="000000"/>
                <w:sz w:val="20"/>
              </w:rPr>
              <w:t>
</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 (үдерістің, рәсімнің, операциялардың) атауы және олардың сипаттамасы</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Өтінімдерді, құжаттар топтамасын қабылдау және тіркеу</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қарау</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алушылар тізілімін бекіту</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орган белгілеген су пайдалану лимитімен аудан бойынша субсидиялаудың жалпы сомасының сәйкестігін салыстыру</w:t>
            </w: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Әрбір айдың 20 күніне дейін Стандарттың </w:t>
            </w:r>
            <w:r>
              <w:rPr>
                <w:rFonts w:ascii="Times New Roman"/>
                <w:b w:val="false"/>
                <w:i w:val="false"/>
                <w:color w:val="000000"/>
                <w:sz w:val="20"/>
              </w:rPr>
              <w:t>3-қосымшасына</w:t>
            </w:r>
            <w:r>
              <w:rPr>
                <w:rFonts w:ascii="Times New Roman"/>
                <w:b w:val="false"/>
                <w:i w:val="false"/>
                <w:color w:val="000000"/>
                <w:sz w:val="20"/>
              </w:rPr>
              <w:t xml:space="preserve"> сәйкес нысан бойынша көрсетілетін қызметті алушылардан су беру жөніндегі қызмет көрсету актілерін және төлем құжаттарының көшірмелерін қабылдау</w:t>
            </w: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Стандарттың </w:t>
            </w:r>
            <w:r>
              <w:rPr>
                <w:rFonts w:ascii="Times New Roman"/>
                <w:b w:val="false"/>
                <w:i w:val="false"/>
                <w:color w:val="000000"/>
                <w:sz w:val="20"/>
              </w:rPr>
              <w:t>9-тармағының</w:t>
            </w:r>
            <w:r>
              <w:rPr>
                <w:rFonts w:ascii="Times New Roman"/>
                <w:b w:val="false"/>
                <w:i w:val="false"/>
                <w:color w:val="000000"/>
                <w:sz w:val="20"/>
              </w:rPr>
              <w:t xml:space="preserve"> 2) тармақшасында көрсетілген құжаттарды тексеру</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Ұсынылған құжаттардың Ережемен белгіленген талаптарға сәйкестігін тексеру, төлем ведомосін қалыптастыру</w:t>
            </w:r>
            <w:r>
              <w:br/>
            </w:r>
            <w:r>
              <w:rPr>
                <w:rFonts w:ascii="Times New Roman"/>
                <w:b w:val="false"/>
                <w:i w:val="false"/>
                <w:color w:val="000000"/>
                <w:sz w:val="20"/>
              </w:rPr>
              <w:t>
</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 (мәліметтер, құжат, ұйымдастыру-өкімдік шешім)</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Өтінімдерді, құжаттар топтамасын ұсыну</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немесе қала әкімімен бекіту үшін су пайдаланушылар тізілімін құрастыру</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алушылар тізілімін Басқармаға ұсыну</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Тізілімді бекіту жөнінде аудандар, облыстық маңызы бар қалалар әкімдері қабылдаған шешімдер туралы көрсетілетін қызметті алушыларды жазбаша түрде хабардар ету</w:t>
            </w: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алушыларға күні және уақыты, өтінімді қабылдаған лауазымды адамның тегі және аты-жөні көрсетілген талондар беру</w:t>
            </w: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Басқармаға жолдау</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Қазынашылықтың аумақтық бөлімшесіне төлем шоттарының тізілімін және төлем шоттарын ұсыну</w:t>
            </w:r>
            <w:r>
              <w:br/>
            </w:r>
            <w:r>
              <w:rPr>
                <w:rFonts w:ascii="Times New Roman"/>
                <w:b w:val="false"/>
                <w:i w:val="false"/>
                <w:color w:val="000000"/>
                <w:sz w:val="20"/>
              </w:rPr>
              <w:t>
</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минуттан аспайды</w:t>
            </w: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күнтізбелік күннен аспайды</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күнтізбелік күннен аспайды</w:t>
            </w: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күнтізбелік күннен аспайды</w:t>
            </w: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минуттан аспайды</w:t>
            </w: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күнтізбелік күннен аспайды</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күнтізбелік күннен аспайды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w:t>
            </w:r>
            <w:r>
              <w:br/>
            </w:r>
            <w:r>
              <w:rPr>
                <w:rFonts w:ascii="Times New Roman"/>
                <w:b w:val="false"/>
                <w:i w:val="false"/>
                <w:color w:val="000000"/>
                <w:sz w:val="20"/>
              </w:rPr>
              <w:t>өндірушілерге су</w:t>
            </w:r>
            <w:r>
              <w:br/>
            </w:r>
            <w:r>
              <w:rPr>
                <w:rFonts w:ascii="Times New Roman"/>
                <w:b w:val="false"/>
                <w:i w:val="false"/>
                <w:color w:val="000000"/>
                <w:sz w:val="20"/>
              </w:rPr>
              <w:t>беру қызметтерінің</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73" w:id="8"/>
    <w:p>
      <w:pPr>
        <w:spacing w:after="0"/>
        <w:ind w:left="0"/>
        <w:jc w:val="left"/>
      </w:pPr>
      <w:r>
        <w:rPr>
          <w:rFonts w:ascii="Times New Roman"/>
          <w:b/>
          <w:i w:val="false"/>
          <w:color w:val="000000"/>
        </w:rPr>
        <w:t xml:space="preserve">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(қызметшілерінің)</w:t>
      </w:r>
      <w:r>
        <w:br/>
      </w:r>
      <w:r>
        <w:rPr>
          <w:rFonts w:ascii="Times New Roman"/>
          <w:b/>
          <w:i w:val="false"/>
          <w:color w:val="000000"/>
        </w:rPr>
        <w:t xml:space="preserve">іс-қимылдар тәртібін сипаттаудың блок-сызбасы </w:t>
      </w:r>
    </w:p>
    <w:bookmarkEnd w:id="8"/>
    <w:p>
      <w:pPr>
        <w:spacing w:after="0"/>
        <w:ind w:left="0"/>
        <w:jc w:val="both"/>
      </w:pPr>
      <w:r>
        <w:drawing>
          <wp:inline distT="0" distB="0" distL="0" distR="0">
            <wp:extent cx="59563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956300" cy="6667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w:t>
            </w:r>
            <w:r>
              <w:br/>
            </w:r>
            <w:r>
              <w:rPr>
                <w:rFonts w:ascii="Times New Roman"/>
                <w:b w:val="false"/>
                <w:i w:val="false"/>
                <w:color w:val="000000"/>
                <w:sz w:val="20"/>
              </w:rPr>
              <w:t>өндірушілерге су</w:t>
            </w:r>
            <w:r>
              <w:br/>
            </w:r>
            <w:r>
              <w:rPr>
                <w:rFonts w:ascii="Times New Roman"/>
                <w:b w:val="false"/>
                <w:i w:val="false"/>
                <w:color w:val="000000"/>
                <w:sz w:val="20"/>
              </w:rPr>
              <w:t>беру қызметтерінің</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383" w:id="9"/>
    <w:p>
      <w:pPr>
        <w:spacing w:after="0"/>
        <w:ind w:left="0"/>
        <w:jc w:val="left"/>
      </w:pPr>
      <w:r>
        <w:rPr>
          <w:rFonts w:ascii="Times New Roman"/>
          <w:b/>
          <w:i w:val="false"/>
          <w:color w:val="000000"/>
        </w:rPr>
        <w:t xml:space="preserve"> "Ауыл шаруашылығы тауарын өндірушілерге су беру қызметтерінің</w:t>
      </w:r>
      <w:r>
        <w:br/>
      </w:r>
      <w:r>
        <w:rPr>
          <w:rFonts w:ascii="Times New Roman"/>
          <w:b/>
          <w:i w:val="false"/>
          <w:color w:val="000000"/>
        </w:rPr>
        <w:t>құнын субсидиялау" мемлекеттік көрсетілетін қызметінің</w:t>
      </w:r>
      <w:r>
        <w:br/>
      </w:r>
      <w:r>
        <w:rPr>
          <w:rFonts w:ascii="Times New Roman"/>
          <w:b/>
          <w:i w:val="false"/>
          <w:color w:val="000000"/>
        </w:rPr>
        <w:t>бизнес-процестерінің анықтамалығы</w:t>
      </w:r>
    </w:p>
    <w:bookmarkEnd w:id="9"/>
    <w:p>
      <w:pPr>
        <w:spacing w:after="0"/>
        <w:ind w:left="0"/>
        <w:jc w:val="left"/>
      </w:pPr>
      <w:r>
        <w:rPr>
          <w:rFonts w:ascii="Times New Roman"/>
          <w:b w:val="false"/>
          <w:i w:val="false"/>
          <w:color w:val="ff0000"/>
          <w:sz w:val="28"/>
        </w:rPr>
        <w:t xml:space="preserve">      Ескерту. Регламент 4-қосымшамен толықтырылды - Павлодар облыстық әкімдігінің 25.09.2014 </w:t>
      </w:r>
      <w:r>
        <w:rPr>
          <w:rFonts w:ascii="Times New Roman"/>
          <w:b w:val="false"/>
          <w:i w:val="false"/>
          <w:color w:val="ff0000"/>
          <w:sz w:val="28"/>
        </w:rPr>
        <w:t>N 309/9</w:t>
      </w:r>
      <w:r>
        <w:rPr>
          <w:rFonts w:ascii="Times New Roman"/>
          <w:b w:val="false"/>
          <w:i w:val="false"/>
          <w:color w:val="ff0000"/>
          <w:sz w:val="28"/>
        </w:rPr>
        <w:t xml:space="preserve">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7366000" cy="730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66000" cy="7302500"/>
                    </a:xfrm>
                    <a:prstGeom prst="rect">
                      <a:avLst/>
                    </a:prstGeom>
                  </pic:spPr>
                </pic:pic>
              </a:graphicData>
            </a:graphic>
          </wp:inline>
        </w:drawing>
      </w:r>
      <w:r>
        <w:br/>
      </w:r>
      <w:r>
        <w:rPr>
          <w:rFonts w:ascii="Times New Roman"/>
          <w:b w:val="false"/>
          <w:i w:val="false"/>
          <w:color w:val="000000"/>
          <w:sz w:val="28"/>
        </w:rPr>
        <w:t>
</w:t>
      </w:r>
    </w:p>
    <w:bookmarkStart w:name="z384" w:id="10"/>
    <w:p>
      <w:pPr>
        <w:spacing w:after="0"/>
        <w:ind w:left="0"/>
        <w:jc w:val="left"/>
      </w:pPr>
      <w:r>
        <w:rPr>
          <w:rFonts w:ascii="Times New Roman"/>
          <w:b/>
          <w:i w:val="false"/>
          <w:color w:val="000000"/>
        </w:rPr>
        <w:t xml:space="preserve"> Шартты белгілер</w:t>
      </w:r>
    </w:p>
    <w:bookmarkEnd w:id="1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8580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858000" cy="167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24 сәуірдегі</w:t>
            </w:r>
            <w:r>
              <w:br/>
            </w:r>
            <w:r>
              <w:rPr>
                <w:rFonts w:ascii="Times New Roman"/>
                <w:b w:val="false"/>
                <w:i w:val="false"/>
                <w:color w:val="000000"/>
                <w:sz w:val="20"/>
              </w:rPr>
              <w:t>№ 129/4 қаулысымен</w:t>
            </w:r>
            <w:r>
              <w:br/>
            </w:r>
            <w:r>
              <w:rPr>
                <w:rFonts w:ascii="Times New Roman"/>
                <w:b w:val="false"/>
                <w:i w:val="false"/>
                <w:color w:val="000000"/>
                <w:sz w:val="20"/>
              </w:rPr>
              <w:t>бекітілген</w:t>
            </w:r>
          </w:p>
        </w:tc>
      </w:tr>
    </w:tbl>
    <w:bookmarkStart w:name="z75" w:id="11"/>
    <w:p>
      <w:pPr>
        <w:spacing w:after="0"/>
        <w:ind w:left="0"/>
        <w:jc w:val="left"/>
      </w:pPr>
      <w:r>
        <w:rPr>
          <w:rFonts w:ascii="Times New Roman"/>
          <w:b/>
          <w:i w:val="false"/>
          <w:color w:val="000000"/>
        </w:rPr>
        <w:t xml:space="preserve"> "Бiрегей, элиталық тұқым, бiрiншi, екiншi және үшiншi</w:t>
      </w:r>
      <w:r>
        <w:br/>
      </w:r>
      <w:r>
        <w:rPr>
          <w:rFonts w:ascii="Times New Roman"/>
          <w:b/>
          <w:i w:val="false"/>
          <w:color w:val="000000"/>
        </w:rPr>
        <w:t>көбейтілген тұқым өндiрушiлердi және тұқым өткізушілерді</w:t>
      </w:r>
      <w:r>
        <w:br/>
      </w:r>
      <w:r>
        <w:rPr>
          <w:rFonts w:ascii="Times New Roman"/>
          <w:b/>
          <w:i w:val="false"/>
          <w:color w:val="000000"/>
        </w:rPr>
        <w:t>аттестаттау" мемлекеттік көрсетілетін қызмет регламенті</w:t>
      </w:r>
    </w:p>
    <w:bookmarkEnd w:id="11"/>
    <w:p>
      <w:pPr>
        <w:spacing w:after="0"/>
        <w:ind w:left="0"/>
        <w:jc w:val="left"/>
      </w:pPr>
      <w:r>
        <w:rPr>
          <w:rFonts w:ascii="Times New Roman"/>
          <w:b w:val="false"/>
          <w:i w:val="false"/>
          <w:color w:val="ff0000"/>
          <w:sz w:val="28"/>
        </w:rPr>
        <w:t xml:space="preserve">      Ескерту. Регламенттің күші жойылды – Павлодар облыстық әкімдігінің 29.12.2015 </w:t>
      </w:r>
      <w:r>
        <w:rPr>
          <w:rFonts w:ascii="Times New Roman"/>
          <w:b w:val="false"/>
          <w:i w:val="false"/>
          <w:color w:val="ff0000"/>
          <w:sz w:val="28"/>
        </w:rPr>
        <w:t>№ 368/13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24 сәуірдегі</w:t>
            </w:r>
            <w:r>
              <w:br/>
            </w:r>
            <w:r>
              <w:rPr>
                <w:rFonts w:ascii="Times New Roman"/>
                <w:b w:val="false"/>
                <w:i w:val="false"/>
                <w:color w:val="000000"/>
                <w:sz w:val="20"/>
              </w:rPr>
              <w:t>№ 129/4 қаулысымен</w:t>
            </w:r>
            <w:r>
              <w:br/>
            </w:r>
            <w:r>
              <w:rPr>
                <w:rFonts w:ascii="Times New Roman"/>
                <w:b w:val="false"/>
                <w:i w:val="false"/>
                <w:color w:val="000000"/>
                <w:sz w:val="20"/>
              </w:rPr>
              <w:t>бекітілген</w:t>
            </w:r>
          </w:p>
        </w:tc>
      </w:tr>
    </w:tbl>
    <w:bookmarkStart w:name="z100" w:id="12"/>
    <w:p>
      <w:pPr>
        <w:spacing w:after="0"/>
        <w:ind w:left="0"/>
        <w:jc w:val="left"/>
      </w:pPr>
      <w:r>
        <w:rPr>
          <w:rFonts w:ascii="Times New Roman"/>
          <w:b/>
          <w:i w:val="false"/>
          <w:color w:val="000000"/>
        </w:rPr>
        <w:t xml:space="preserve"> "Мақта қолхаттарын беру арқылы қойма қызметі бойынша қызметтер</w:t>
      </w:r>
      <w:r>
        <w:br/>
      </w:r>
      <w:r>
        <w:rPr>
          <w:rFonts w:ascii="Times New Roman"/>
          <w:b/>
          <w:i w:val="false"/>
          <w:color w:val="000000"/>
        </w:rPr>
        <w:t>көрсетуге лицензия беру, қайта ресімдеу, лицензияның</w:t>
      </w:r>
      <w:r>
        <w:br/>
      </w:r>
      <w:r>
        <w:rPr>
          <w:rFonts w:ascii="Times New Roman"/>
          <w:b/>
          <w:i w:val="false"/>
          <w:color w:val="000000"/>
        </w:rPr>
        <w:t>телнұсқаларын беру" мемлекеттік көрсетілетін қызмет регламенті</w:t>
      </w:r>
    </w:p>
    <w:bookmarkEnd w:id="12"/>
    <w:bookmarkStart w:name="z101" w:id="13"/>
    <w:p>
      <w:pPr>
        <w:spacing w:after="0"/>
        <w:ind w:left="0"/>
        <w:jc w:val="left"/>
      </w:pPr>
      <w:r>
        <w:rPr>
          <w:rFonts w:ascii="Times New Roman"/>
          <w:b/>
          <w:i w:val="false"/>
          <w:color w:val="000000"/>
        </w:rPr>
        <w:t xml:space="preserve"> 1. Жалпы ережелер</w:t>
      </w:r>
    </w:p>
    <w:bookmarkEnd w:id="13"/>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"Мақта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қызметін (бұдан әрі – мемлекеттік көрсетілетін қызмет) жергілікті атқарушы орган "Ауыл шаруашылығы басқармасы" мемлекеттік мекемесі (бұдан әрі – көрсетілетін қызметті беруші) тұлғасында, соның ішінде www.egov.kz "электрондық үкімет" веб-порталы (бұдан әрі – портал) арқылы көрсетеді.</w:t>
      </w:r>
      <w:r>
        <w:br/>
      </w:r>
      <w:r>
        <w:rPr>
          <w:rFonts w:ascii="Times New Roman"/>
          <w:b w:val="false"/>
          <w:i w:val="false"/>
          <w:color w:val="000000"/>
          <w:sz w:val="28"/>
        </w:rPr>
        <w:t xml:space="preserve">
      2. </w:t>
      </w:r>
      <w:r>
        <w:rPr>
          <w:rFonts w:ascii="Times New Roman"/>
          <w:b w:val="false"/>
          <w:i w:val="false"/>
          <w:color w:val="000000"/>
          <w:sz w:val="28"/>
        </w:rPr>
        <w:t>Мемлекеттік қызметті көрсету нысаны – электрондық (ішінара автоматтандырылған) және (немесе)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Мемлекеттік қызметті көрсету нәтижесі – мақта қолхаттарын беру арқылы қойма қызметі бойынша қызметтер көрсетуге лицензия, қайта ресімдеу, лицензияның телнұсқасы не Қазақстан Республикасы Үкіметінің 2014 жылғы 15 ақпандағы № 94 </w:t>
      </w:r>
      <w:r>
        <w:rPr>
          <w:rFonts w:ascii="Times New Roman"/>
          <w:b w:val="false"/>
          <w:i w:val="false"/>
          <w:color w:val="000000"/>
          <w:sz w:val="28"/>
        </w:rPr>
        <w:t>қаулысымен</w:t>
      </w:r>
      <w:r>
        <w:rPr>
          <w:rFonts w:ascii="Times New Roman"/>
          <w:b w:val="false"/>
          <w:i w:val="false"/>
          <w:color w:val="000000"/>
          <w:sz w:val="28"/>
        </w:rPr>
        <w:t xml:space="preserve"> бекітілген "Мақта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(бұдан әрі – Стандарт) көзделген жағдайларда және негіздер бойынша мемлекеттік қызметті көрсетуден бас тарту туралы дәлелді жауап.</w:t>
      </w:r>
      <w:r>
        <w:br/>
      </w:r>
      <w:r>
        <w:rPr>
          <w:rFonts w:ascii="Times New Roman"/>
          <w:b w:val="false"/>
          <w:i w:val="false"/>
          <w:color w:val="000000"/>
          <w:sz w:val="28"/>
        </w:rPr>
        <w:t>
</w:t>
      </w:r>
    </w:p>
    <w:bookmarkStart w:name="z105" w:id="14"/>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(қызметшілерінің) іс-қимылдар тәртібін сипаттау</w:t>
      </w:r>
    </w:p>
    <w:bookmarkEnd w:id="14"/>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мемлекеттік қызметті ұсынуға негіз болып табылады.</w:t>
      </w:r>
      <w:r>
        <w:br/>
      </w:r>
      <w:r>
        <w:rPr>
          <w:rFonts w:ascii="Times New Roman"/>
          <w:b w:val="false"/>
          <w:i w:val="false"/>
          <w:color w:val="000000"/>
          <w:sz w:val="28"/>
        </w:rPr>
        <w:t xml:space="preserve">
      5. </w:t>
      </w:r>
      <w:r>
        <w:rPr>
          <w:rFonts w:ascii="Times New Roman"/>
          <w:b w:val="false"/>
          <w:i w:val="false"/>
          <w:color w:val="000000"/>
          <w:sz w:val="28"/>
        </w:rPr>
        <w:t>Көрсетілетін қызметті берушіге құжаттар топтамасын тапсырған сәттен бастап, мемлекеттік қызметті көрсету мерзімдері:</w:t>
      </w:r>
      <w:r>
        <w:br/>
      </w:r>
      <w:r>
        <w:rPr>
          <w:rFonts w:ascii="Times New Roman"/>
          <w:b w:val="false"/>
          <w:i w:val="false"/>
          <w:color w:val="000000"/>
          <w:sz w:val="28"/>
        </w:rPr>
        <w:t>
      лицензия беру кезінде – 10 (он) жұмыс күнінен кеш емес;</w:t>
      </w:r>
      <w:r>
        <w:br/>
      </w:r>
      <w:r>
        <w:rPr>
          <w:rFonts w:ascii="Times New Roman"/>
          <w:b w:val="false"/>
          <w:i w:val="false"/>
          <w:color w:val="000000"/>
          <w:sz w:val="28"/>
        </w:rPr>
        <w:t>
      лицензияны қайта ресімдеу кезінде – 7 (жеті) жұмыс күнінен кеш емес;</w:t>
      </w:r>
      <w:r>
        <w:br/>
      </w:r>
      <w:r>
        <w:rPr>
          <w:rFonts w:ascii="Times New Roman"/>
          <w:b w:val="false"/>
          <w:i w:val="false"/>
          <w:color w:val="000000"/>
          <w:sz w:val="28"/>
        </w:rPr>
        <w:t>
      лицензияның телнұсқасын беру кезінде – 2 (екі) жұмыс күнінен кеш емес.</w:t>
      </w:r>
      <w:r>
        <w:br/>
      </w:r>
      <w:r>
        <w:rPr>
          <w:rFonts w:ascii="Times New Roman"/>
          <w:b w:val="false"/>
          <w:i w:val="false"/>
          <w:color w:val="000000"/>
          <w:sz w:val="28"/>
        </w:rPr>
        <w:t xml:space="preserve">
      6. </w:t>
      </w:r>
      <w:r>
        <w:rPr>
          <w:rFonts w:ascii="Times New Roman"/>
          <w:b w:val="false"/>
          <w:i w:val="false"/>
          <w:color w:val="000000"/>
          <w:sz w:val="28"/>
        </w:rPr>
        <w:t>Мемлекеттік қызметті көрсету үдерісінің құрамына кіретін әрбір үдерістің (іс-әрекеттің) мазмұны, оны орындау ұзақтығы:</w:t>
      </w:r>
      <w:r>
        <w:br/>
      </w:r>
      <w:r>
        <w:rPr>
          <w:rFonts w:ascii="Times New Roman"/>
          <w:b w:val="false"/>
          <w:i w:val="false"/>
          <w:color w:val="000000"/>
          <w:sz w:val="28"/>
        </w:rPr>
        <w:t>
      лицензияны беру кезінде:</w:t>
      </w:r>
      <w:r>
        <w:br/>
      </w:r>
      <w:r>
        <w:rPr>
          <w:rFonts w:ascii="Times New Roman"/>
          <w:b w:val="false"/>
          <w:i w:val="false"/>
          <w:color w:val="000000"/>
          <w:sz w:val="28"/>
        </w:rPr>
        <w:t>
      1) көрсетілетін қызметті алушы қажетті құжаттарды ұсынған сәттен бастап, көрсетілетін қызметті берушінің кеңсесі қабылдауды және тіркеуді жүзеге асырады - 30 минуттан аспайды;</w:t>
      </w:r>
      <w:r>
        <w:br/>
      </w:r>
      <w:r>
        <w:rPr>
          <w:rFonts w:ascii="Times New Roman"/>
          <w:b w:val="false"/>
          <w:i w:val="false"/>
          <w:color w:val="000000"/>
          <w:sz w:val="28"/>
        </w:rPr>
        <w:t>
      2) көрсетілетін қызметті берушінің басшылығы кіріс құжаттарды қарастырады, жауапты орындаушыны анықтайды, көрсетілетін қызметті берушінің жауапты орындаушысына құжаттарды жолдайды - 2 сағаттан аспайды;</w:t>
      </w:r>
      <w:r>
        <w:br/>
      </w:r>
      <w:r>
        <w:rPr>
          <w:rFonts w:ascii="Times New Roman"/>
          <w:b w:val="false"/>
          <w:i w:val="false"/>
          <w:color w:val="000000"/>
          <w:sz w:val="28"/>
        </w:rPr>
        <w:t>
      3) көрсетілетін қызметті берушінің жауапты орындаушысы ұсынылған құжаттардың толықтығын тексереді, көрсетілетін қызметті берушінің басшысы бекіткен мақта қабылдау кәсіпорындарының жаңа түсім мақтасын қабылдауға дайындығын тексеру жөніндегі комиссия (бұдан әрі – комиссия) қарауына жолдайды немесе бас тарту туралы дәлелді жауап - 2 жұмыс күнінен аспайды;</w:t>
      </w:r>
      <w:r>
        <w:br/>
      </w:r>
      <w:r>
        <w:rPr>
          <w:rFonts w:ascii="Times New Roman"/>
          <w:b w:val="false"/>
          <w:i w:val="false"/>
          <w:color w:val="000000"/>
          <w:sz w:val="28"/>
        </w:rPr>
        <w:t>
      4) комиссия кәсіпорынның дайындық жағдайын жер-жерге барып тексереді, мемлекеттік қызметті көрсету үшін көрсетілетін қызметті берушіге мақта қолхаттарын беру арқылы қойма қызметі бойынша қызметтер көрсету үшін біліктілік талаптарына сәйкестігі туралы қорытынды береді - 6 жұмыс күнінен аспайды;</w:t>
      </w:r>
      <w:r>
        <w:br/>
      </w:r>
      <w:r>
        <w:rPr>
          <w:rFonts w:ascii="Times New Roman"/>
          <w:b w:val="false"/>
          <w:i w:val="false"/>
          <w:color w:val="000000"/>
          <w:sz w:val="28"/>
        </w:rPr>
        <w:t>
      5) көрсетілетін қызметті берушінің жауапты орындаушысы комиссия қорытындысын қарайды, лицензияны немесе бас тарту туралы дәлелді жауапты ресімдейді, қол қою үшін басшылыққа жолдайды - 2 сағаттан аспайды;</w:t>
      </w:r>
      <w:r>
        <w:br/>
      </w:r>
      <w:r>
        <w:rPr>
          <w:rFonts w:ascii="Times New Roman"/>
          <w:b w:val="false"/>
          <w:i w:val="false"/>
          <w:color w:val="000000"/>
          <w:sz w:val="28"/>
        </w:rPr>
        <w:t>
      6) көрсетілетін қызметті берушінің басшылығы лицензияға қол қояды және көрсетілетін қызметті алушыға лицензия беру үшін жауапты орындаушыға жолдайды немесе бас тарту туралы дәлелді жауап – 4 сағаттан аспайды;</w:t>
      </w:r>
      <w:r>
        <w:br/>
      </w:r>
      <w:r>
        <w:rPr>
          <w:rFonts w:ascii="Times New Roman"/>
          <w:b w:val="false"/>
          <w:i w:val="false"/>
          <w:color w:val="000000"/>
          <w:sz w:val="28"/>
        </w:rPr>
        <w:t>
      7) жауапты орындаушы лицензияны көрсетілетін қызметті берушіге береді - 30 минуттан аспайды.</w:t>
      </w:r>
      <w:r>
        <w:br/>
      </w:r>
      <w:r>
        <w:rPr>
          <w:rFonts w:ascii="Times New Roman"/>
          <w:b w:val="false"/>
          <w:i w:val="false"/>
          <w:color w:val="000000"/>
          <w:sz w:val="28"/>
        </w:rPr>
        <w:t>
      лицензияны қайта ресімдеу кезінде:</w:t>
      </w:r>
      <w:r>
        <w:br/>
      </w:r>
      <w:r>
        <w:rPr>
          <w:rFonts w:ascii="Times New Roman"/>
          <w:b w:val="false"/>
          <w:i w:val="false"/>
          <w:color w:val="000000"/>
          <w:sz w:val="28"/>
        </w:rPr>
        <w:t>
      1) көрсетілетін қызметті алушы қажетті құжаттарды ұсынған сәттен бастап, көрсетілетін қызметті берушінің кеңсесі қабылдауды және оларды тіркеуді жүзеге асырады - 30 минуттан аспайды;</w:t>
      </w:r>
      <w:r>
        <w:br/>
      </w:r>
      <w:r>
        <w:rPr>
          <w:rFonts w:ascii="Times New Roman"/>
          <w:b w:val="false"/>
          <w:i w:val="false"/>
          <w:color w:val="000000"/>
          <w:sz w:val="28"/>
        </w:rPr>
        <w:t>
      2) көрсетілетін қызметті берушінің басшылығы кіріс құжаттармен танысады, жауапты орындаушыны анықтайды және орындау үшін жауапты орындаушыға құжаттарды жолдайды - 2 сағаттан аспайды;</w:t>
      </w:r>
      <w:r>
        <w:br/>
      </w:r>
      <w:r>
        <w:rPr>
          <w:rFonts w:ascii="Times New Roman"/>
          <w:b w:val="false"/>
          <w:i w:val="false"/>
          <w:color w:val="000000"/>
          <w:sz w:val="28"/>
        </w:rPr>
        <w:t>
      3) көрсетілетін қызметті берушінің жауапты орындаушысы ұсынылған құжаттардың толықтығын тексереді, лицензияны қайта ресімдейді және қол қою үшін лицензияны басшылыққа тапсырады немесе бас тарту туралы дәлелді жауап – 5 жұмыс күнінен аспайды;</w:t>
      </w:r>
      <w:r>
        <w:br/>
      </w:r>
      <w:r>
        <w:rPr>
          <w:rFonts w:ascii="Times New Roman"/>
          <w:b w:val="false"/>
          <w:i w:val="false"/>
          <w:color w:val="000000"/>
          <w:sz w:val="28"/>
        </w:rPr>
        <w:t>
      4) көрсетілетін қызметті берушінің басшылығы лицензияға қол қояды және көрсетілетін қызметті алушыға лицензия беру үшін жауапты орындаушыға жолдайды немесе бас тарту туралы дәлелді жауап – 4 сағаттан аспайды;</w:t>
      </w:r>
      <w:r>
        <w:br/>
      </w:r>
      <w:r>
        <w:rPr>
          <w:rFonts w:ascii="Times New Roman"/>
          <w:b w:val="false"/>
          <w:i w:val="false"/>
          <w:color w:val="000000"/>
          <w:sz w:val="28"/>
        </w:rPr>
        <w:t>
      5) жауапты орындаушы лицензияны көрсетілетін қызметті берушіге береді – 30 минуттан аспайды.</w:t>
      </w:r>
      <w:r>
        <w:br/>
      </w:r>
      <w:r>
        <w:rPr>
          <w:rFonts w:ascii="Times New Roman"/>
          <w:b w:val="false"/>
          <w:i w:val="false"/>
          <w:color w:val="000000"/>
          <w:sz w:val="28"/>
        </w:rPr>
        <w:t>
      лицензияның телнұсқасын беру кезінде:</w:t>
      </w:r>
      <w:r>
        <w:br/>
      </w:r>
      <w:r>
        <w:rPr>
          <w:rFonts w:ascii="Times New Roman"/>
          <w:b w:val="false"/>
          <w:i w:val="false"/>
          <w:color w:val="000000"/>
          <w:sz w:val="28"/>
        </w:rPr>
        <w:t>
      1) көрсетілетін қызметті алушы қажетті құжаттарды ұсынған сәттен бастап, көрсетілетін қызметті берушінің кеңсесі қабылдауды және оларды тіркеуді жүзеге асырады - 30 минуттан аспайды;</w:t>
      </w:r>
      <w:r>
        <w:br/>
      </w:r>
      <w:r>
        <w:rPr>
          <w:rFonts w:ascii="Times New Roman"/>
          <w:b w:val="false"/>
          <w:i w:val="false"/>
          <w:color w:val="000000"/>
          <w:sz w:val="28"/>
        </w:rPr>
        <w:t>
      2) көрсетілетін қызметті берушінің басшылығы кіріс құжаттармен танысады, жауапты орындаушыны анықтайды және орындау үшін жауапты орындаушыға құжаттарды жолдайды - 2 сағаттан аспайды;</w:t>
      </w:r>
      <w:r>
        <w:br/>
      </w:r>
      <w:r>
        <w:rPr>
          <w:rFonts w:ascii="Times New Roman"/>
          <w:b w:val="false"/>
          <w:i w:val="false"/>
          <w:color w:val="000000"/>
          <w:sz w:val="28"/>
        </w:rPr>
        <w:t>
      3) көрсетілетін қызметті берушінің жауапты орындаушысы ұсынылған құжаттардың толықтығын тексереді, лицензияның телнұсқасын ресімдейді және қол қою үшін лицензияны басшылыққа тапсырады немесе бас тарту туралы дәлелді жауап – 1 жұмыс күнінен аспайды;</w:t>
      </w:r>
      <w:r>
        <w:br/>
      </w:r>
      <w:r>
        <w:rPr>
          <w:rFonts w:ascii="Times New Roman"/>
          <w:b w:val="false"/>
          <w:i w:val="false"/>
          <w:color w:val="000000"/>
          <w:sz w:val="28"/>
        </w:rPr>
        <w:t>
      4) көрсетілетін қызметті берушінің басшылығы лицензияға қол қояды және көрсетілетін қызметті алушыға лицензия беру үшін жауапты орындаушыға жолдайды немесе бас тарту туралы дәлелді жауап – 4 сағаттан аспайды;</w:t>
      </w:r>
      <w:r>
        <w:br/>
      </w:r>
      <w:r>
        <w:rPr>
          <w:rFonts w:ascii="Times New Roman"/>
          <w:b w:val="false"/>
          <w:i w:val="false"/>
          <w:color w:val="000000"/>
          <w:sz w:val="28"/>
        </w:rPr>
        <w:t>
      5) жауапты орындаушы лицензияны көрсетілетін қызметті алушыға береді - 30 минуттан аспайды.</w:t>
      </w:r>
      <w:r>
        <w:br/>
      </w:r>
      <w:r>
        <w:rPr>
          <w:rFonts w:ascii="Times New Roman"/>
          <w:b w:val="false"/>
          <w:i w:val="false"/>
          <w:color w:val="000000"/>
          <w:sz w:val="28"/>
        </w:rPr>
        <w:t xml:space="preserve">
      7. </w:t>
      </w:r>
      <w:r>
        <w:rPr>
          <w:rFonts w:ascii="Times New Roman"/>
          <w:b w:val="false"/>
          <w:i w:val="false"/>
          <w:color w:val="000000"/>
          <w:sz w:val="28"/>
        </w:rPr>
        <w:t xml:space="preserve">Мемлекеттік қызметті көрсету нәтижесі – мақта қолхаттарын беру арқылы қойма қызметі бойынша қызметтер көрсетуге лицензия, қайта ресімдеу, лицензияның телнұсқасы не </w:t>
      </w:r>
      <w:r>
        <w:rPr>
          <w:rFonts w:ascii="Times New Roman"/>
          <w:b w:val="false"/>
          <w:i w:val="false"/>
          <w:color w:val="000000"/>
          <w:sz w:val="28"/>
        </w:rPr>
        <w:t>Стандартпен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r>
        <w:br/>
      </w:r>
      <w:r>
        <w:rPr>
          <w:rFonts w:ascii="Times New Roman"/>
          <w:b w:val="false"/>
          <w:i w:val="false"/>
          <w:color w:val="000000"/>
          <w:sz w:val="28"/>
        </w:rPr>
        <w:t>
</w:t>
      </w:r>
    </w:p>
    <w:bookmarkStart w:name="z110" w:id="15"/>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(қызметшілерінің) өзара іс-қимыл тәртібін сипаттау</w:t>
      </w:r>
    </w:p>
    <w:bookmarkEnd w:id="15"/>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Мемлекеттік қызметті көрсету үдерісіне қатысатын көрсетілетін қызметті берушінің құрылымдық бөлімшелерінің (қызметшілер) тізбесі:</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көрсетілетін қызметті берушінің жауапты орындаушысы;</w:t>
      </w:r>
      <w:r>
        <w:br/>
      </w:r>
      <w:r>
        <w:rPr>
          <w:rFonts w:ascii="Times New Roman"/>
          <w:b w:val="false"/>
          <w:i w:val="false"/>
          <w:color w:val="000000"/>
          <w:sz w:val="28"/>
        </w:rPr>
        <w:t>
      3) комиссия;</w:t>
      </w:r>
      <w:r>
        <w:br/>
      </w:r>
      <w:r>
        <w:rPr>
          <w:rFonts w:ascii="Times New Roman"/>
          <w:b w:val="false"/>
          <w:i w:val="false"/>
          <w:color w:val="000000"/>
          <w:sz w:val="28"/>
        </w:rPr>
        <w:t>
      4) көрсетілетін қызметті берушінің басшылығы.</w:t>
      </w:r>
      <w:r>
        <w:br/>
      </w:r>
      <w:r>
        <w:rPr>
          <w:rFonts w:ascii="Times New Roman"/>
          <w:b w:val="false"/>
          <w:i w:val="false"/>
          <w:color w:val="000000"/>
          <w:sz w:val="28"/>
        </w:rPr>
        <w:t xml:space="preserve">
      9. </w:t>
      </w:r>
      <w:r>
        <w:rPr>
          <w:rFonts w:ascii="Times New Roman"/>
          <w:b w:val="false"/>
          <w:i w:val="false"/>
          <w:color w:val="000000"/>
          <w:sz w:val="28"/>
        </w:rPr>
        <w:t xml:space="preserve">Лицензия беру, қайта ресімдеу, лицензияның телнұсқаларын беру кезінде мемлекеттік қызметті көрсету қажеттілігіне әрбір рәсім (әрекет) ұзақтығы көрсетілген құрылымдық бөлімшелерінің (қызметшілерінің) рәсімдер (әрекеттер)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және блок-сызбада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p>
    <w:bookmarkStart w:name="z113" w:id="16"/>
    <w:p>
      <w:pPr>
        <w:spacing w:after="0"/>
        <w:ind w:left="0"/>
        <w:jc w:val="left"/>
      </w:pPr>
      <w:r>
        <w:rPr>
          <w:rFonts w:ascii="Times New Roman"/>
          <w:b/>
          <w:i w:val="false"/>
          <w:color w:val="000000"/>
        </w:rPr>
        <w:t xml:space="preserve"> 4. Мемлекеттік қызмет көрсету процесінде халыққа қызмет</w:t>
      </w:r>
      <w:r>
        <w:br/>
      </w:r>
      <w:r>
        <w:rPr>
          <w:rFonts w:ascii="Times New Roman"/>
          <w:b/>
          <w:i w:val="false"/>
          <w:color w:val="000000"/>
        </w:rPr>
        <w:t>көрсету орталығымен және (немесе) өзге де көрсетілетін</w:t>
      </w:r>
      <w:r>
        <w:br/>
      </w:r>
      <w:r>
        <w:rPr>
          <w:rFonts w:ascii="Times New Roman"/>
          <w:b/>
          <w:i w:val="false"/>
          <w:color w:val="000000"/>
        </w:rPr>
        <w:t>қызметті берушілермен өзара іс-қимыл ету тәртібін, сондай-ақ</w:t>
      </w:r>
      <w:r>
        <w:br/>
      </w:r>
      <w:r>
        <w:rPr>
          <w:rFonts w:ascii="Times New Roman"/>
          <w:b/>
          <w:i w:val="false"/>
          <w:color w:val="000000"/>
        </w:rPr>
        <w:t>ақпараттық жүйелерді пайдалану тәртібін сипаттау</w:t>
      </w:r>
    </w:p>
    <w:bookmarkEnd w:id="16"/>
    <w:p>
      <w:pPr>
        <w:spacing w:after="0"/>
        <w:ind w:left="0"/>
        <w:jc w:val="left"/>
      </w:pPr>
      <w:r>
        <w:rPr>
          <w:rFonts w:ascii="Times New Roman"/>
          <w:b w:val="false"/>
          <w:i w:val="false"/>
          <w:color w:val="000000"/>
          <w:sz w:val="28"/>
        </w:rPr>
        <w:t xml:space="preserve">      10. </w:t>
      </w:r>
      <w:r>
        <w:rPr>
          <w:rFonts w:ascii="Times New Roman"/>
          <w:b w:val="false"/>
          <w:i w:val="false"/>
          <w:color w:val="000000"/>
          <w:sz w:val="28"/>
        </w:rPr>
        <w:t>Мемлекеттік қызмет "Халыққа қызмет көрсету орталығы" республикалық мемлекеттік кәсіпорнының Павлодар облысы бойынша филиалы арқылы көрсетілмейді.</w:t>
      </w:r>
      <w:r>
        <w:br/>
      </w:r>
      <w:r>
        <w:rPr>
          <w:rFonts w:ascii="Times New Roman"/>
          <w:b w:val="false"/>
          <w:i w:val="false"/>
          <w:color w:val="000000"/>
          <w:sz w:val="28"/>
        </w:rPr>
        <w:t xml:space="preserve">
      11. </w:t>
      </w:r>
      <w:r>
        <w:rPr>
          <w:rFonts w:ascii="Times New Roman"/>
          <w:b w:val="false"/>
          <w:i w:val="false"/>
          <w:color w:val="000000"/>
          <w:sz w:val="28"/>
        </w:rPr>
        <w:t>Порталға өтініш берген кезде мемлекеттік қызметті көрсету мерзімдері:</w:t>
      </w:r>
      <w:r>
        <w:br/>
      </w:r>
      <w:r>
        <w:rPr>
          <w:rFonts w:ascii="Times New Roman"/>
          <w:b w:val="false"/>
          <w:i w:val="false"/>
          <w:color w:val="000000"/>
          <w:sz w:val="28"/>
        </w:rPr>
        <w:t>
      лицензия беру кезінде – 10 (он) жұмыс күнінен кеш емес;</w:t>
      </w:r>
      <w:r>
        <w:br/>
      </w:r>
      <w:r>
        <w:rPr>
          <w:rFonts w:ascii="Times New Roman"/>
          <w:b w:val="false"/>
          <w:i w:val="false"/>
          <w:color w:val="000000"/>
          <w:sz w:val="28"/>
        </w:rPr>
        <w:t>
      лицензияны қайта ресімдеу кезінде – 7 (жеті) жұмыс күнінен кеш емес;</w:t>
      </w:r>
      <w:r>
        <w:br/>
      </w:r>
      <w:r>
        <w:rPr>
          <w:rFonts w:ascii="Times New Roman"/>
          <w:b w:val="false"/>
          <w:i w:val="false"/>
          <w:color w:val="000000"/>
          <w:sz w:val="28"/>
        </w:rPr>
        <w:t>
      лицензияның телнұсқасын беру кезінде – 2 (екі) жұмыс күнінен кеш емес.</w:t>
      </w:r>
      <w:r>
        <w:br/>
      </w:r>
      <w:r>
        <w:rPr>
          <w:rFonts w:ascii="Times New Roman"/>
          <w:b w:val="false"/>
          <w:i w:val="false"/>
          <w:color w:val="000000"/>
          <w:sz w:val="28"/>
        </w:rPr>
        <w:t xml:space="preserve">
      12. </w:t>
      </w:r>
      <w:r>
        <w:rPr>
          <w:rFonts w:ascii="Times New Roman"/>
          <w:b w:val="false"/>
          <w:i w:val="false"/>
          <w:color w:val="000000"/>
          <w:sz w:val="28"/>
        </w:rPr>
        <w:t>Портал арқылы мемлекеттік қызметті көрсету кезінде жүгіну тәртібін сипаттау:</w:t>
      </w:r>
      <w:r>
        <w:br/>
      </w:r>
      <w:r>
        <w:rPr>
          <w:rFonts w:ascii="Times New Roman"/>
          <w:b w:val="false"/>
          <w:i w:val="false"/>
          <w:color w:val="000000"/>
          <w:sz w:val="28"/>
        </w:rPr>
        <w:t>
      1) көрсетілетін қызметті алушы жеке сәйкестендіру нөмірінің (бұдан әрі – ЖСН), сондай-ақ парольдің көмегімен порталда тіркелуді жүзеге асырады;</w:t>
      </w:r>
      <w:r>
        <w:br/>
      </w:r>
      <w:r>
        <w:rPr>
          <w:rFonts w:ascii="Times New Roman"/>
          <w:b w:val="false"/>
          <w:i w:val="false"/>
          <w:color w:val="000000"/>
          <w:sz w:val="28"/>
        </w:rPr>
        <w:t>
      2) 1-үдеріс – қызметті алу үшін көрсетілетін қызметті алушының порталда ЖСН мен паролін енгізуі (авторизациялау үдерісі);</w:t>
      </w:r>
      <w:r>
        <w:br/>
      </w:r>
      <w:r>
        <w:rPr>
          <w:rFonts w:ascii="Times New Roman"/>
          <w:b w:val="false"/>
          <w:i w:val="false"/>
          <w:color w:val="000000"/>
          <w:sz w:val="28"/>
        </w:rPr>
        <w:t>
      3) 1-шарт – ЖСН мен пароль арқылы тіркелген көрсетілетін қызметті алушы туралы деректердің түпнұсқалығын порталда тексеру;</w:t>
      </w:r>
      <w:r>
        <w:br/>
      </w:r>
      <w:r>
        <w:rPr>
          <w:rFonts w:ascii="Times New Roman"/>
          <w:b w:val="false"/>
          <w:i w:val="false"/>
          <w:color w:val="000000"/>
          <w:sz w:val="28"/>
        </w:rPr>
        <w:t>
      4) 2-үдеріс – көрсетілетін қызметті алушының құжаттарында бұзушылықтың болуына байланысты порталдың авторизациялаудан бас тарту туралы хабарламаны қалыптастыруы;</w:t>
      </w:r>
      <w:r>
        <w:br/>
      </w:r>
      <w:r>
        <w:rPr>
          <w:rFonts w:ascii="Times New Roman"/>
          <w:b w:val="false"/>
          <w:i w:val="false"/>
          <w:color w:val="000000"/>
          <w:sz w:val="28"/>
        </w:rPr>
        <w:t xml:space="preserve">
      5) 3-үдеріс – көрсетілетін қызметті алушының осы регламентте көрсетілген қызметті таңдауы, қызметті көрсету үшін экранға сұраныс нысанын шығару және нысан талаптары мен оның құрылымын ескере отырып, көрсетілетін қызметті алушының нысанды толтыруы (деректерді енгізуі), </w:t>
      </w:r>
      <w:r>
        <w:rPr>
          <w:rFonts w:ascii="Times New Roman"/>
          <w:b w:val="false"/>
          <w:i w:val="false"/>
          <w:color w:val="000000"/>
          <w:sz w:val="28"/>
        </w:rPr>
        <w:t xml:space="preserve">Стандартта </w:t>
      </w:r>
      <w:r>
        <w:rPr>
          <w:rFonts w:ascii="Times New Roman"/>
          <w:b w:val="false"/>
          <w:i w:val="false"/>
          <w:color w:val="000000"/>
          <w:sz w:val="28"/>
        </w:rPr>
        <w:t>көрсетілген қажетті құжаттардың электрондық түріндегі көшірмелерін сұраныс нысанына бекіту, сондай-ақ сұранысты куәландыру (қол қою) үшін көрсетілетін қызметті алушының электрондық цифрлық қолтаңбасымен (бұдан әрі – ЭЦҚ) тіркеу куәлігін таңдауы;</w:t>
      </w:r>
      <w:r>
        <w:br/>
      </w:r>
      <w:r>
        <w:rPr>
          <w:rFonts w:ascii="Times New Roman"/>
          <w:b w:val="false"/>
          <w:i w:val="false"/>
          <w:color w:val="000000"/>
          <w:sz w:val="28"/>
        </w:rPr>
        <w:t>
      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ЖСН мен ЭЦҚ тіркеу куәлігінде көрсетілген ЖСН арасында) тексеру;</w:t>
      </w:r>
      <w:r>
        <w:br/>
      </w:r>
      <w:r>
        <w:rPr>
          <w:rFonts w:ascii="Times New Roman"/>
          <w:b w:val="false"/>
          <w:i w:val="false"/>
          <w:color w:val="000000"/>
          <w:sz w:val="28"/>
        </w:rPr>
        <w:t>
      7) 4-үдеріс – көрсетілетін қызметті алушының ЭЦҚ расталмауына байланысты сұратылып жатқан қызметтен бас тарту жөнінде хабарламаны қалыптастыру;</w:t>
      </w:r>
      <w:r>
        <w:br/>
      </w:r>
      <w:r>
        <w:rPr>
          <w:rFonts w:ascii="Times New Roman"/>
          <w:b w:val="false"/>
          <w:i w:val="false"/>
          <w:color w:val="000000"/>
          <w:sz w:val="28"/>
        </w:rPr>
        <w:t>
      8) 5-үдеріс – көрсетілетін қызметті беруші сұранысты өңдеуі үшін электрондық үкімет шлюзі (бұдан әрі – ЭҮШ) арқылы көрсетілетін қызметті берушінің ЭЦҚ-мен куәландырылған (қол қойылған) электрондық құжаттарды (көрсетілетін қызметті алушының сұранысын) өңірлік электрондық үкімет шлюзінің автоматтандырылған жұмыс орнына (бұдан әрі – ӨЭҮШ АЖО) жіберу;</w:t>
      </w:r>
      <w:r>
        <w:br/>
      </w:r>
      <w:r>
        <w:rPr>
          <w:rFonts w:ascii="Times New Roman"/>
          <w:b w:val="false"/>
          <w:i w:val="false"/>
          <w:color w:val="000000"/>
          <w:sz w:val="28"/>
        </w:rPr>
        <w:t>
      9) 3-шарт – көрсетілетін қызметті берушінің қызмет көрсету үшін көрсетілетін қызметті алушының қоса берілген, Стандартта көрсетілген құжаттарының сәйкестігін және негіздерін тексеруі;</w:t>
      </w:r>
      <w:r>
        <w:br/>
      </w:r>
      <w:r>
        <w:rPr>
          <w:rFonts w:ascii="Times New Roman"/>
          <w:b w:val="false"/>
          <w:i w:val="false"/>
          <w:color w:val="000000"/>
          <w:sz w:val="28"/>
        </w:rPr>
        <w:t>
      10) 6-үдеріс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r>
        <w:br/>
      </w:r>
      <w:r>
        <w:rPr>
          <w:rFonts w:ascii="Times New Roman"/>
          <w:b w:val="false"/>
          <w:i w:val="false"/>
          <w:color w:val="000000"/>
          <w:sz w:val="28"/>
        </w:rPr>
        <w:t>
      11) 7-үдеріс – көрсетілетін қызметті алушының ӨЭҮШ АЖО қалыптастырған қызметтің нәтижесін (электрондық құжат нысанындағы хабарламаны) алуы. 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r>
        <w:br/>
      </w: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әрекеттесулері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w:t>
      </w:r>
      <w:r>
        <w:rPr>
          <w:rFonts w:ascii="Times New Roman"/>
          <w:b w:val="false"/>
          <w:i w:val="false"/>
          <w:color w:val="000000"/>
          <w:sz w:val="28"/>
        </w:rPr>
        <w:t xml:space="preserve">13. Мемлекеттік қызмет көрсету үдерісінде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үдерісінде ақпараттық жүйелерді қолдану тәртібінің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4-бөлім 13-тармақпен толықтырылды - Павлодар облыстық әкімдігінің 25.09.2014 </w:t>
      </w:r>
      <w:r>
        <w:rPr>
          <w:rFonts w:ascii="Times New Roman"/>
          <w:b w:val="false"/>
          <w:i w:val="false"/>
          <w:color w:val="ff0000"/>
          <w:sz w:val="28"/>
        </w:rPr>
        <w:t>N 309/9</w:t>
      </w:r>
      <w:r>
        <w:rPr>
          <w:rFonts w:ascii="Times New Roman"/>
          <w:b w:val="false"/>
          <w:i w:val="false"/>
          <w:color w:val="ff0000"/>
          <w:sz w:val="28"/>
        </w:rPr>
        <w:t xml:space="preserve">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 қолхаттарын беру</w:t>
            </w:r>
            <w:r>
              <w:br/>
            </w:r>
            <w:r>
              <w:rPr>
                <w:rFonts w:ascii="Times New Roman"/>
                <w:b w:val="false"/>
                <w:i w:val="false"/>
                <w:color w:val="000000"/>
                <w:sz w:val="20"/>
              </w:rPr>
              <w:t>арқылы қойма қызметі бойынша</w:t>
            </w:r>
            <w:r>
              <w:br/>
            </w:r>
            <w:r>
              <w:rPr>
                <w:rFonts w:ascii="Times New Roman"/>
                <w:b w:val="false"/>
                <w:i w:val="false"/>
                <w:color w:val="000000"/>
                <w:sz w:val="20"/>
              </w:rPr>
              <w:t>қызметтер көрсетуге лицензия</w:t>
            </w:r>
            <w:r>
              <w:br/>
            </w:r>
            <w:r>
              <w:rPr>
                <w:rFonts w:ascii="Times New Roman"/>
                <w:b w:val="false"/>
                <w:i w:val="false"/>
                <w:color w:val="000000"/>
                <w:sz w:val="20"/>
              </w:rPr>
              <w:t>беру, қайта ресімдеу,</w:t>
            </w:r>
            <w:r>
              <w:br/>
            </w:r>
            <w:r>
              <w:rPr>
                <w:rFonts w:ascii="Times New Roman"/>
                <w:b w:val="false"/>
                <w:i w:val="false"/>
                <w:color w:val="000000"/>
                <w:sz w:val="20"/>
              </w:rPr>
              <w:t>лицензияның телнұсқаларын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118" w:id="17"/>
    <w:p>
      <w:pPr>
        <w:spacing w:after="0"/>
        <w:ind w:left="0"/>
        <w:jc w:val="left"/>
      </w:pPr>
      <w:r>
        <w:rPr>
          <w:rFonts w:ascii="Times New Roman"/>
          <w:b/>
          <w:i w:val="false"/>
          <w:color w:val="000000"/>
        </w:rPr>
        <w:t xml:space="preserve">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(қызметшілерінің) іс-қимылдар тәртібін сипаттау</w:t>
      </w:r>
    </w:p>
    <w:bookmarkEnd w:id="17"/>
    <w:bookmarkStart w:name="z119" w:id="18"/>
    <w:p>
      <w:pPr>
        <w:spacing w:after="0"/>
        <w:ind w:left="0"/>
        <w:jc w:val="left"/>
      </w:pPr>
      <w:r>
        <w:rPr>
          <w:rFonts w:ascii="Times New Roman"/>
          <w:b/>
          <w:i w:val="false"/>
          <w:color w:val="000000"/>
        </w:rPr>
        <w:t xml:space="preserve"> а) лицензияны алу үшін көрсетілетін қызметті берушіге сұрау салғанда: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
        <w:gridCol w:w="1608"/>
        <w:gridCol w:w="925"/>
        <w:gridCol w:w="790"/>
        <w:gridCol w:w="2976"/>
        <w:gridCol w:w="1064"/>
        <w:gridCol w:w="1064"/>
        <w:gridCol w:w="2566"/>
        <w:gridCol w:w="92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үдерістің іс-әрекеті (жұмыс барысы, ағымы)</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Іс-әрекет (жұмыс барысы, ағымы) №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кеңсесі</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жауапты орындаушысы</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жауапты орындаушысы</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жауапты орындаушысы</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Іс-әрекетінің (үдерістің, рәсімдердің) атауы және сипаттамасы</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қабылдауды және тіркеуді жүзеге асырады</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қарастырады, жауапты орындаушыны анықтайды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ұсынылған құжаттардың толықтығын тексереді</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кәсіпорынның дайындық жағдайын жер-жерге барып тексереді</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 қорытындысын қарастырады</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лицензияға қол қояды және көрсетілетін қызметті алушыға лицензия беру үшін жауапты орындаушыға жолдайды немесе бас тарту туралы дәлелді жауап</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алушыға лицензия береді</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 (мәліметтер, құжат, ұйымдастыру-өкімдік шешімі)</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бұрыштама қоюға жолдайды</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орындаушыға құжаттарды жолдайды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мақта қабылдау кәсіпорындарының жаңа түсім мақтасын қабылдауға дайындығын тексеру жөніндегі комиссия қарауына жолдайды немесе мемлекеттік қызметті көрсетуден бас тарту туралы дәлелді жауап</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қорытындысын ұсыну немесе бас тарту туралы дәлелді жауап</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лицензияны ресімдейді немесе бас тарту туралы дәлелді жауап</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 қойылған лицензияны немесе мемлекеттік қызметті көрсетуден бас тарту туралы дәлелді жауапты кеңсеге жолдайды</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мерзімі</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минуттан аспайды</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сағаттан аспайды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жұмыс күнінен аспайды</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жұмыс күнінен аспайды</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сағаттан аспайды</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сағаттан аспайды</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минуттан аспайды</w:t>
            </w:r>
            <w:r>
              <w:br/>
            </w:r>
            <w:r>
              <w:rPr>
                <w:rFonts w:ascii="Times New Roman"/>
                <w:b w:val="false"/>
                <w:i w:val="false"/>
                <w:color w:val="000000"/>
                <w:sz w:val="20"/>
              </w:rPr>
              <w:t>
</w:t>
            </w:r>
          </w:p>
        </w:tc>
      </w:tr>
    </w:tbl>
    <w:bookmarkStart w:name="z120" w:id="19"/>
    <w:p>
      <w:pPr>
        <w:spacing w:after="0"/>
        <w:ind w:left="0"/>
        <w:jc w:val="left"/>
      </w:pPr>
      <w:r>
        <w:rPr>
          <w:rFonts w:ascii="Times New Roman"/>
          <w:b/>
          <w:i w:val="false"/>
          <w:color w:val="000000"/>
        </w:rPr>
        <w:t xml:space="preserve"> б) лицензияны қайта ресімдеу кезінде көрсетілетін қызметті берушіге сұрау салғанда: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2475"/>
        <w:gridCol w:w="1427"/>
        <w:gridCol w:w="1428"/>
        <w:gridCol w:w="2269"/>
        <w:gridCol w:w="2689"/>
        <w:gridCol w:w="142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үдерістің іс-әрекеті (жұмыс барысы, ағымы)</w:t>
            </w: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 (жұмыс барысы, ағымы)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кеңсесі</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басшылығы</w:t>
            </w: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жауапты орындаушысы</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орындаушы</w:t>
            </w: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Іс-әрекетінің (үдерістің, рәсімдердің) атауы және сипаттамасы</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қабылдауды және оларды тіркеуді жүзеге асырады</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қарастырады, жауапты орындаушыны анықтайды</w:t>
            </w: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ұсынылған құжаттардың толықтығын тексереді, лицензияны қайта ресімдейді</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лицензияға қол қояды немесе бас тарту туралы дәлелді жауап</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алушыға лицензия береді</w:t>
            </w: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 (мәліметтер, құжат, ұйымдастыру-өкімдік шешім)</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бұрыштама қоюға жолдайды</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жауапты орындаушысына құжаттарды жолдайды</w:t>
            </w: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 қою үшін лицензияны тапсырады немесе бас тарту туралы дәлелді жауап</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 қойылған лицензияны жолдайды немесе мемлекеттік қызметті көрсетуден бас тарту туралы дәлелді жауап</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мерзімі</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минуттан аспайды</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сағаттан аспайды</w:t>
            </w: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жұмыс күнінен аспайды</w:t>
            </w: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сағаттан аспайды</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минуттан аспайды</w:t>
            </w:r>
            <w:r>
              <w:br/>
            </w:r>
            <w:r>
              <w:rPr>
                <w:rFonts w:ascii="Times New Roman"/>
                <w:b w:val="false"/>
                <w:i w:val="false"/>
                <w:color w:val="000000"/>
                <w:sz w:val="20"/>
              </w:rPr>
              <w:t>
</w:t>
            </w:r>
          </w:p>
        </w:tc>
      </w:tr>
    </w:tbl>
    <w:bookmarkStart w:name="z121" w:id="20"/>
    <w:p>
      <w:pPr>
        <w:spacing w:after="0"/>
        <w:ind w:left="0"/>
        <w:jc w:val="left"/>
      </w:pPr>
      <w:r>
        <w:rPr>
          <w:rFonts w:ascii="Times New Roman"/>
          <w:b/>
          <w:i w:val="false"/>
          <w:color w:val="000000"/>
        </w:rPr>
        <w:t xml:space="preserve"> в) лицензияның телнұсқасын беру кезінде көрсетілетін</w:t>
      </w:r>
      <w:r>
        <w:br/>
      </w:r>
      <w:r>
        <w:rPr>
          <w:rFonts w:ascii="Times New Roman"/>
          <w:b/>
          <w:i w:val="false"/>
          <w:color w:val="000000"/>
        </w:rPr>
        <w:t>қызметті берушіге сұрау салғанда:</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2084"/>
        <w:gridCol w:w="1201"/>
        <w:gridCol w:w="1201"/>
        <w:gridCol w:w="2087"/>
        <w:gridCol w:w="4034"/>
        <w:gridCol w:w="120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үдерістің іс-әрекеті (жұмыс барысы, ағымы)</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 (жұмыс барысы, ағымы)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кеңсесі</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басшылығы</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жауапты орындаушысы</w:t>
            </w: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орындаушы</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Іс-әрекетінің (үдерістің, рәсімдердің) атауы және сипаттамасы</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қабылдауды және оларды тіркеуді жүзеге асырады</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қарастырады, жауапты орындаушыны анықтайды</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ұсынылған құжаттардың толықтығын тексереді, лицензияның телнұсқасын ресімдейді</w:t>
            </w: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басшылығы лицензияға қол қояды және көрсетілетін қызметті алушыға лицензия беру үшін жауапты орындаушыға жолдайды немесе бас тарту туралы дәлелді жауап</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алушыға лицензия береді</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 (мәліметтер, құжат, ұйымдастыру-өкімдік шешім)</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бұрыштама қоюға жолдайды</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жауапты орындаушысына құжаттарды жолдайды</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қол қою үшін лицензияны басшылыққа тапсырады немесе бас тарту туралы дәлелді жауап </w:t>
            </w: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 қойылған лицензияны немесе мемлекеттік қызметті көрсетуден бас тарту туралы дәлелді жауапты кеңсеге жолдайды</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мерзімі</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минуттан аспайды</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сағаттан аспайды</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 күнінен аспайды</w:t>
            </w: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сағаттан аспайды</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минуттан аспайды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 қолхаттарын беру</w:t>
            </w:r>
            <w:r>
              <w:br/>
            </w:r>
            <w:r>
              <w:rPr>
                <w:rFonts w:ascii="Times New Roman"/>
                <w:b w:val="false"/>
                <w:i w:val="false"/>
                <w:color w:val="000000"/>
                <w:sz w:val="20"/>
              </w:rPr>
              <w:t>арқылы қойма қызметі бойынша</w:t>
            </w:r>
            <w:r>
              <w:br/>
            </w:r>
            <w:r>
              <w:rPr>
                <w:rFonts w:ascii="Times New Roman"/>
                <w:b w:val="false"/>
                <w:i w:val="false"/>
                <w:color w:val="000000"/>
                <w:sz w:val="20"/>
              </w:rPr>
              <w:t>қызметтер көрсетуге лицензия</w:t>
            </w:r>
            <w:r>
              <w:br/>
            </w:r>
            <w:r>
              <w:rPr>
                <w:rFonts w:ascii="Times New Roman"/>
                <w:b w:val="false"/>
                <w:i w:val="false"/>
                <w:color w:val="000000"/>
                <w:sz w:val="20"/>
              </w:rPr>
              <w:t>беру, қайта ресімдеу,</w:t>
            </w:r>
            <w:r>
              <w:br/>
            </w:r>
            <w:r>
              <w:rPr>
                <w:rFonts w:ascii="Times New Roman"/>
                <w:b w:val="false"/>
                <w:i w:val="false"/>
                <w:color w:val="000000"/>
                <w:sz w:val="20"/>
              </w:rPr>
              <w:t>лицензияның телнұсқаларын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123" w:id="21"/>
    <w:p>
      <w:pPr>
        <w:spacing w:after="0"/>
        <w:ind w:left="0"/>
        <w:jc w:val="left"/>
      </w:pPr>
      <w:r>
        <w:rPr>
          <w:rFonts w:ascii="Times New Roman"/>
          <w:b/>
          <w:i w:val="false"/>
          <w:color w:val="000000"/>
        </w:rPr>
        <w:t xml:space="preserve"> Мемлекеттік қызмет көрсету процесінде көрсетілетін</w:t>
      </w:r>
      <w:r>
        <w:br/>
      </w:r>
      <w:r>
        <w:rPr>
          <w:rFonts w:ascii="Times New Roman"/>
          <w:b/>
          <w:i w:val="false"/>
          <w:color w:val="000000"/>
        </w:rPr>
        <w:t>қызметті берушінің құрылымдық бөлімшелерінің (қызметшілерінің)</w:t>
      </w:r>
      <w:r>
        <w:br/>
      </w:r>
      <w:r>
        <w:rPr>
          <w:rFonts w:ascii="Times New Roman"/>
          <w:b/>
          <w:i w:val="false"/>
          <w:color w:val="000000"/>
        </w:rPr>
        <w:t>іс-қимылдар тәртібін сипаттаудың блок-сызбасы</w:t>
      </w:r>
    </w:p>
    <w:bookmarkEnd w:id="21"/>
    <w:bookmarkStart w:name="z124" w:id="22"/>
    <w:p>
      <w:pPr>
        <w:spacing w:after="0"/>
        <w:ind w:left="0"/>
        <w:jc w:val="left"/>
      </w:pPr>
      <w:r>
        <w:rPr>
          <w:rFonts w:ascii="Times New Roman"/>
          <w:b/>
          <w:i w:val="false"/>
          <w:color w:val="000000"/>
        </w:rPr>
        <w:t xml:space="preserve"> а) лицензияны беру кезінде </w:t>
      </w:r>
    </w:p>
    <w:bookmarkEnd w:id="22"/>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949700"/>
                    </a:xfrm>
                    <a:prstGeom prst="rect">
                      <a:avLst/>
                    </a:prstGeom>
                  </pic:spPr>
                </pic:pic>
              </a:graphicData>
            </a:graphic>
          </wp:inline>
        </w:drawing>
      </w:r>
    </w:p>
    <w:p>
      <w:pPr>
        <w:spacing w:after="0"/>
        <w:ind w:left="0"/>
        <w:jc w:val="left"/>
      </w:pPr>
      <w:r>
        <w:br/>
      </w:r>
    </w:p>
    <w:bookmarkStart w:name="z125" w:id="23"/>
    <w:p>
      <w:pPr>
        <w:spacing w:after="0"/>
        <w:ind w:left="0"/>
        <w:jc w:val="left"/>
      </w:pPr>
      <w:r>
        <w:rPr>
          <w:rFonts w:ascii="Times New Roman"/>
          <w:b/>
          <w:i w:val="false"/>
          <w:color w:val="000000"/>
        </w:rPr>
        <w:t xml:space="preserve"> б) лицензияны қайта ресімдеу кезінде</w:t>
      </w:r>
    </w:p>
    <w:bookmarkEnd w:id="2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 w:id="24"/>
    <w:p>
      <w:pPr>
        <w:spacing w:after="0"/>
        <w:ind w:left="0"/>
        <w:jc w:val="left"/>
      </w:pPr>
      <w:r>
        <w:rPr>
          <w:rFonts w:ascii="Times New Roman"/>
          <w:b/>
          <w:i w:val="false"/>
          <w:color w:val="000000"/>
        </w:rPr>
        <w:t xml:space="preserve"> в) лицензияның телнұсқасын беру кезінде</w:t>
      </w:r>
    </w:p>
    <w:bookmarkEnd w:id="24"/>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 қолхаттарын беру</w:t>
            </w:r>
            <w:r>
              <w:br/>
            </w:r>
            <w:r>
              <w:rPr>
                <w:rFonts w:ascii="Times New Roman"/>
                <w:b w:val="false"/>
                <w:i w:val="false"/>
                <w:color w:val="000000"/>
                <w:sz w:val="20"/>
              </w:rPr>
              <w:t>арқылы қойма қызметі бойынша</w:t>
            </w:r>
            <w:r>
              <w:br/>
            </w:r>
            <w:r>
              <w:rPr>
                <w:rFonts w:ascii="Times New Roman"/>
                <w:b w:val="false"/>
                <w:i w:val="false"/>
                <w:color w:val="000000"/>
                <w:sz w:val="20"/>
              </w:rPr>
              <w:t>қызметтер көрсетуге лицензия</w:t>
            </w:r>
            <w:r>
              <w:br/>
            </w:r>
            <w:r>
              <w:rPr>
                <w:rFonts w:ascii="Times New Roman"/>
                <w:b w:val="false"/>
                <w:i w:val="false"/>
                <w:color w:val="000000"/>
                <w:sz w:val="20"/>
              </w:rPr>
              <w:t>беру, қайта ресімдеу,</w:t>
            </w:r>
            <w:r>
              <w:br/>
            </w:r>
            <w:r>
              <w:rPr>
                <w:rFonts w:ascii="Times New Roman"/>
                <w:b w:val="false"/>
                <w:i w:val="false"/>
                <w:color w:val="000000"/>
                <w:sz w:val="20"/>
              </w:rPr>
              <w:t>лицензияның телнұсқаларын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128" w:id="25"/>
    <w:p>
      <w:pPr>
        <w:spacing w:after="0"/>
        <w:ind w:left="0"/>
        <w:jc w:val="left"/>
      </w:pPr>
      <w:r>
        <w:rPr>
          <w:rFonts w:ascii="Times New Roman"/>
          <w:b/>
          <w:i w:val="false"/>
          <w:color w:val="000000"/>
        </w:rPr>
        <w:t xml:space="preserve"> Портал арқылы мемлекеттік қызметті көрсету</w:t>
      </w:r>
      <w:r>
        <w:br/>
      </w:r>
      <w:r>
        <w:rPr>
          <w:rFonts w:ascii="Times New Roman"/>
          <w:b/>
          <w:i w:val="false"/>
          <w:color w:val="000000"/>
        </w:rPr>
        <w:t>кезінде қатыстырылған ақпараттық жүйелердің</w:t>
      </w:r>
      <w:r>
        <w:br/>
      </w:r>
      <w:r>
        <w:rPr>
          <w:rFonts w:ascii="Times New Roman"/>
          <w:b/>
          <w:i w:val="false"/>
          <w:color w:val="000000"/>
        </w:rPr>
        <w:t xml:space="preserve">функционалдық өзара іс-қимыл диаграммасы </w:t>
      </w:r>
    </w:p>
    <w:bookmarkEnd w:id="25"/>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127500"/>
                    </a:xfrm>
                    <a:prstGeom prst="rect">
                      <a:avLst/>
                    </a:prstGeom>
                  </pic:spPr>
                </pic:pic>
              </a:graphicData>
            </a:graphic>
          </wp:inline>
        </w:drawing>
      </w:r>
    </w:p>
    <w:p>
      <w:pPr>
        <w:spacing w:after="0"/>
        <w:ind w:left="0"/>
        <w:jc w:val="left"/>
      </w:pPr>
      <w:r>
        <w:br/>
      </w:r>
    </w:p>
    <w:bookmarkStart w:name="z129" w:id="26"/>
    <w:p>
      <w:pPr>
        <w:spacing w:after="0"/>
        <w:ind w:left="0"/>
        <w:jc w:val="left"/>
      </w:pPr>
      <w:r>
        <w:rPr>
          <w:rFonts w:ascii="Times New Roman"/>
          <w:b/>
          <w:i w:val="false"/>
          <w:color w:val="000000"/>
        </w:rPr>
        <w:t xml:space="preserve"> Шартты белгілер</w:t>
      </w:r>
    </w:p>
    <w:bookmarkEnd w:id="2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9342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934200" cy="530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 қолхаттарын беру</w:t>
            </w:r>
            <w:r>
              <w:br/>
            </w:r>
            <w:r>
              <w:rPr>
                <w:rFonts w:ascii="Times New Roman"/>
                <w:b w:val="false"/>
                <w:i w:val="false"/>
                <w:color w:val="000000"/>
                <w:sz w:val="20"/>
              </w:rPr>
              <w:t>арқылы қойма қызметі бойынша</w:t>
            </w:r>
            <w:r>
              <w:br/>
            </w:r>
            <w:r>
              <w:rPr>
                <w:rFonts w:ascii="Times New Roman"/>
                <w:b w:val="false"/>
                <w:i w:val="false"/>
                <w:color w:val="000000"/>
                <w:sz w:val="20"/>
              </w:rPr>
              <w:t>қызметтер көрсетуге лицензия</w:t>
            </w:r>
            <w:r>
              <w:br/>
            </w:r>
            <w:r>
              <w:rPr>
                <w:rFonts w:ascii="Times New Roman"/>
                <w:b w:val="false"/>
                <w:i w:val="false"/>
                <w:color w:val="000000"/>
                <w:sz w:val="20"/>
              </w:rPr>
              <w:t>беру, қайта ресімдеу,</w:t>
            </w:r>
            <w:r>
              <w:br/>
            </w:r>
            <w:r>
              <w:rPr>
                <w:rFonts w:ascii="Times New Roman"/>
                <w:b w:val="false"/>
                <w:i w:val="false"/>
                <w:color w:val="000000"/>
                <w:sz w:val="20"/>
              </w:rPr>
              <w:t>лицензияның телнұсқаларын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391" w:id="27"/>
    <w:p>
      <w:pPr>
        <w:spacing w:after="0"/>
        <w:ind w:left="0"/>
        <w:jc w:val="left"/>
      </w:pPr>
      <w:r>
        <w:rPr>
          <w:rFonts w:ascii="Times New Roman"/>
          <w:b/>
          <w:i w:val="false"/>
          <w:color w:val="000000"/>
        </w:rPr>
        <w:t xml:space="preserve"> "Мақта қолхаттарын беру арқылы қойма қызметі бойынша қызметтер көрсетуге</w:t>
      </w:r>
      <w:r>
        <w:br/>
      </w:r>
      <w:r>
        <w:rPr>
          <w:rFonts w:ascii="Times New Roman"/>
          <w:b/>
          <w:i w:val="false"/>
          <w:color w:val="000000"/>
        </w:rPr>
        <w:t>лицензия беру, қайта ресімдеу, лицензияның телнұсқаларын беру" мемлекеттік</w:t>
      </w:r>
      <w:r>
        <w:br/>
      </w:r>
      <w:r>
        <w:rPr>
          <w:rFonts w:ascii="Times New Roman"/>
          <w:b/>
          <w:i w:val="false"/>
          <w:color w:val="000000"/>
        </w:rPr>
        <w:t>көрсетілетін қызметінің бизнес-процестерінің анықтамалығы</w:t>
      </w:r>
    </w:p>
    <w:bookmarkEnd w:id="27"/>
    <w:p>
      <w:pPr>
        <w:spacing w:after="0"/>
        <w:ind w:left="0"/>
        <w:jc w:val="left"/>
      </w:pPr>
      <w:r>
        <w:rPr>
          <w:rFonts w:ascii="Times New Roman"/>
          <w:b w:val="false"/>
          <w:i w:val="false"/>
          <w:color w:val="ff0000"/>
          <w:sz w:val="28"/>
        </w:rPr>
        <w:t xml:space="preserve">      Ескерту. Регламент 4-қосымшамен толықтырылды - Павлодар облыстық әкімдігінің 25.09.2014 </w:t>
      </w:r>
      <w:r>
        <w:rPr>
          <w:rFonts w:ascii="Times New Roman"/>
          <w:b w:val="false"/>
          <w:i w:val="false"/>
          <w:color w:val="ff0000"/>
          <w:sz w:val="28"/>
        </w:rPr>
        <w:t>N 309/9</w:t>
      </w:r>
      <w:r>
        <w:rPr>
          <w:rFonts w:ascii="Times New Roman"/>
          <w:b w:val="false"/>
          <w:i w:val="false"/>
          <w:color w:val="ff0000"/>
          <w:sz w:val="28"/>
        </w:rPr>
        <w:t xml:space="preserve">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 лицензия алу үшін көрсетілетін қызметті берушіге жүгінген кезде:</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б) лицензияны қайта ресімдеген кезде: </w:t>
      </w:r>
    </w:p>
    <w:p>
      <w:pPr>
        <w:spacing w:after="0"/>
        <w:ind w:left="0"/>
        <w:jc w:val="both"/>
      </w:pPr>
      <w:r>
        <w:drawing>
          <wp:inline distT="0" distB="0" distL="0" distR="0">
            <wp:extent cx="78105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2324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в) лицензияның телнұсқасын берген кезде:</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72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2" w:id="28"/>
    <w:p>
      <w:pPr>
        <w:spacing w:after="0"/>
        <w:ind w:left="0"/>
        <w:jc w:val="left"/>
      </w:pPr>
      <w:r>
        <w:rPr>
          <w:rFonts w:ascii="Times New Roman"/>
          <w:b/>
          <w:i w:val="false"/>
          <w:color w:val="000000"/>
        </w:rPr>
        <w:t xml:space="preserve"> Шартты белгілер</w:t>
      </w:r>
    </w:p>
    <w:bookmarkEnd w:id="2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24 сәуірдегі</w:t>
            </w:r>
            <w:r>
              <w:br/>
            </w:r>
            <w:r>
              <w:rPr>
                <w:rFonts w:ascii="Times New Roman"/>
                <w:b w:val="false"/>
                <w:i w:val="false"/>
                <w:color w:val="000000"/>
                <w:sz w:val="20"/>
              </w:rPr>
              <w:t>№ 129/4 қаулысымен</w:t>
            </w:r>
            <w:r>
              <w:br/>
            </w:r>
            <w:r>
              <w:rPr>
                <w:rFonts w:ascii="Times New Roman"/>
                <w:b w:val="false"/>
                <w:i w:val="false"/>
                <w:color w:val="000000"/>
                <w:sz w:val="20"/>
              </w:rPr>
              <w:t>бекітілген</w:t>
            </w:r>
          </w:p>
        </w:tc>
      </w:tr>
    </w:tbl>
    <w:bookmarkStart w:name="z131" w:id="29"/>
    <w:p>
      <w:pPr>
        <w:spacing w:after="0"/>
        <w:ind w:left="0"/>
        <w:jc w:val="left"/>
      </w:pPr>
      <w:r>
        <w:rPr>
          <w:rFonts w:ascii="Times New Roman"/>
          <w:b/>
          <w:i w:val="false"/>
          <w:color w:val="000000"/>
        </w:rPr>
        <w:t xml:space="preserve"> "Тракторлардың және олардың базасында жасалған</w:t>
      </w:r>
      <w:r>
        <w:br/>
      </w:r>
      <w:r>
        <w:rPr>
          <w:rFonts w:ascii="Times New Roman"/>
          <w:b/>
          <w:i w:val="false"/>
          <w:color w:val="000000"/>
        </w:rPr>
        <w:t>өздігінен жүретін шассилер мен механизмдерді,</w:t>
      </w:r>
      <w:r>
        <w:br/>
      </w:r>
      <w:r>
        <w:rPr>
          <w:rFonts w:ascii="Times New Roman"/>
          <w:b/>
          <w:i w:val="false"/>
          <w:color w:val="000000"/>
        </w:rPr>
        <w:t>монтаждалған арнайы жабдығы бар тіркемелерді қоса</w:t>
      </w:r>
      <w:r>
        <w:br/>
      </w:r>
      <w:r>
        <w:rPr>
          <w:rFonts w:ascii="Times New Roman"/>
          <w:b/>
          <w:i w:val="false"/>
          <w:color w:val="000000"/>
        </w:rPr>
        <w:t>алғанда, олардың тіркемелерінің, өздігінен жүретін</w:t>
      </w:r>
      <w:r>
        <w:br/>
      </w:r>
      <w:r>
        <w:rPr>
          <w:rFonts w:ascii="Times New Roman"/>
          <w:b/>
          <w:i w:val="false"/>
          <w:color w:val="000000"/>
        </w:rPr>
        <w:t>ауыл шаруашылығы, мелиоративтік және жол-құрылыс машиналары</w:t>
      </w:r>
      <w:r>
        <w:br/>
      </w:r>
      <w:r>
        <w:rPr>
          <w:rFonts w:ascii="Times New Roman"/>
          <w:b/>
          <w:i w:val="false"/>
          <w:color w:val="000000"/>
        </w:rPr>
        <w:t>мен механизмдерінің, сондай-ақ жүріп өту мүмкіндігі жоғары</w:t>
      </w:r>
      <w:r>
        <w:br/>
      </w:r>
      <w:r>
        <w:rPr>
          <w:rFonts w:ascii="Times New Roman"/>
          <w:b/>
          <w:i w:val="false"/>
          <w:color w:val="000000"/>
        </w:rPr>
        <w:t>арнайы машиналардың кепілін тіркеу және мемлекеттік тіркеу</w:t>
      </w:r>
      <w:r>
        <w:br/>
      </w:r>
      <w:r>
        <w:rPr>
          <w:rFonts w:ascii="Times New Roman"/>
          <w:b/>
          <w:i w:val="false"/>
          <w:color w:val="000000"/>
        </w:rPr>
        <w:t>туралы куәлік беру" мемлекеттік қызмет регламенті</w:t>
      </w:r>
    </w:p>
    <w:bookmarkEnd w:id="29"/>
    <w:p>
      <w:pPr>
        <w:spacing w:after="0"/>
        <w:ind w:left="0"/>
        <w:jc w:val="left"/>
      </w:pPr>
      <w:r>
        <w:rPr>
          <w:rFonts w:ascii="Times New Roman"/>
          <w:b w:val="false"/>
          <w:i w:val="false"/>
          <w:color w:val="ff0000"/>
          <w:sz w:val="28"/>
        </w:rPr>
        <w:t xml:space="preserve">      Ескерту. Регламенттің күші жойылды – Павлодар облыстық әкімдігінің 08.09.2015 </w:t>
      </w:r>
      <w:r>
        <w:rPr>
          <w:rFonts w:ascii="Times New Roman"/>
          <w:b w:val="false"/>
          <w:i w:val="false"/>
          <w:color w:val="ff0000"/>
          <w:sz w:val="28"/>
        </w:rPr>
        <w:t>№ 257/9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24 сәуірдегі</w:t>
            </w:r>
            <w:r>
              <w:br/>
            </w:r>
            <w:r>
              <w:rPr>
                <w:rFonts w:ascii="Times New Roman"/>
                <w:b w:val="false"/>
                <w:i w:val="false"/>
                <w:color w:val="000000"/>
                <w:sz w:val="20"/>
              </w:rPr>
              <w:t>№ 129/4 қаулысымен</w:t>
            </w:r>
            <w:r>
              <w:br/>
            </w:r>
            <w:r>
              <w:rPr>
                <w:rFonts w:ascii="Times New Roman"/>
                <w:b w:val="false"/>
                <w:i w:val="false"/>
                <w:color w:val="000000"/>
                <w:sz w:val="20"/>
              </w:rPr>
              <w:t>бекітілген</w:t>
            </w:r>
          </w:p>
        </w:tc>
      </w:tr>
    </w:tbl>
    <w:bookmarkStart w:name="z153" w:id="30"/>
    <w:p>
      <w:pPr>
        <w:spacing w:after="0"/>
        <w:ind w:left="0"/>
        <w:jc w:val="left"/>
      </w:pPr>
      <w:r>
        <w:rPr>
          <w:rFonts w:ascii="Times New Roman"/>
          <w:b/>
          <w:i w:val="false"/>
          <w:color w:val="000000"/>
        </w:rPr>
        <w:t xml:space="preserve"> "Тракторларды және олардың базасында жасалған өздігінен</w:t>
      </w:r>
      <w:r>
        <w:br/>
      </w:r>
      <w:r>
        <w:rPr>
          <w:rFonts w:ascii="Times New Roman"/>
          <w:b/>
          <w:i w:val="false"/>
          <w:color w:val="000000"/>
        </w:rPr>
        <w:t>жүретін шассилер мен механизмдерді, өздігінен жүретін</w:t>
      </w:r>
      <w:r>
        <w:br/>
      </w:r>
      <w:r>
        <w:rPr>
          <w:rFonts w:ascii="Times New Roman"/>
          <w:b/>
          <w:i w:val="false"/>
          <w:color w:val="000000"/>
        </w:rPr>
        <w:t>ауыл шаруашылығы, мелиоративтік және жол-құрылыс машиналары</w:t>
      </w:r>
      <w:r>
        <w:br/>
      </w:r>
      <w:r>
        <w:rPr>
          <w:rFonts w:ascii="Times New Roman"/>
          <w:b/>
          <w:i w:val="false"/>
          <w:color w:val="000000"/>
        </w:rPr>
        <w:t>мен механизмдерін, сондай-ақ жүріп өту мүмкіндігі жоғары</w:t>
      </w:r>
      <w:r>
        <w:br/>
      </w:r>
      <w:r>
        <w:rPr>
          <w:rFonts w:ascii="Times New Roman"/>
          <w:b/>
          <w:i w:val="false"/>
          <w:color w:val="000000"/>
        </w:rPr>
        <w:t>арнайы машиналарды жүргізу құқығына куәліктер беру"</w:t>
      </w:r>
      <w:r>
        <w:br/>
      </w:r>
      <w:r>
        <w:rPr>
          <w:rFonts w:ascii="Times New Roman"/>
          <w:b/>
          <w:i w:val="false"/>
          <w:color w:val="000000"/>
        </w:rPr>
        <w:t>мемлекеттiк көрсетілетін қызмет регламенті</w:t>
      </w:r>
    </w:p>
    <w:bookmarkEnd w:id="30"/>
    <w:p>
      <w:pPr>
        <w:spacing w:after="0"/>
        <w:ind w:left="0"/>
        <w:jc w:val="left"/>
      </w:pPr>
      <w:r>
        <w:rPr>
          <w:rFonts w:ascii="Times New Roman"/>
          <w:b w:val="false"/>
          <w:i w:val="false"/>
          <w:color w:val="ff0000"/>
          <w:sz w:val="28"/>
        </w:rPr>
        <w:t xml:space="preserve">      Ескерту. Регламенттің күші жойылды – Павлодар облыстық әкімдігінің 08.09.2015 </w:t>
      </w:r>
      <w:r>
        <w:rPr>
          <w:rFonts w:ascii="Times New Roman"/>
          <w:b w:val="false"/>
          <w:i w:val="false"/>
          <w:color w:val="ff0000"/>
          <w:sz w:val="28"/>
        </w:rPr>
        <w:t>№ 257/9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24 сәуірдегі</w:t>
            </w:r>
            <w:r>
              <w:br/>
            </w:r>
            <w:r>
              <w:rPr>
                <w:rFonts w:ascii="Times New Roman"/>
                <w:b w:val="false"/>
                <w:i w:val="false"/>
                <w:color w:val="000000"/>
                <w:sz w:val="20"/>
              </w:rPr>
              <w:t>№ 129/4 қаулысымен</w:t>
            </w:r>
            <w:r>
              <w:br/>
            </w:r>
            <w:r>
              <w:rPr>
                <w:rFonts w:ascii="Times New Roman"/>
                <w:b w:val="false"/>
                <w:i w:val="false"/>
                <w:color w:val="000000"/>
                <w:sz w:val="20"/>
              </w:rPr>
              <w:t>бекітілген</w:t>
            </w:r>
          </w:p>
        </w:tc>
      </w:tr>
    </w:tbl>
    <w:bookmarkStart w:name="z180" w:id="31"/>
    <w:p>
      <w:pPr>
        <w:spacing w:after="0"/>
        <w:ind w:left="0"/>
        <w:jc w:val="left"/>
      </w:pPr>
      <w:r>
        <w:rPr>
          <w:rFonts w:ascii="Times New Roman"/>
          <w:b/>
          <w:i w:val="false"/>
          <w:color w:val="000000"/>
        </w:rPr>
        <w:t xml:space="preserve"> "Тракторларды және олардың базасында жасалған өздiгiнен</w:t>
      </w:r>
      <w:r>
        <w:br/>
      </w:r>
      <w:r>
        <w:rPr>
          <w:rFonts w:ascii="Times New Roman"/>
          <w:b/>
          <w:i w:val="false"/>
          <w:color w:val="000000"/>
        </w:rPr>
        <w:t>жүретiн шассилер мен механизмдердi, өздiгiнен жүретiн</w:t>
      </w:r>
      <w:r>
        <w:br/>
      </w:r>
      <w:r>
        <w:rPr>
          <w:rFonts w:ascii="Times New Roman"/>
          <w:b/>
          <w:i w:val="false"/>
          <w:color w:val="000000"/>
        </w:rPr>
        <w:t>ауыл шаруашылығы, мелиоративтiк және жол-құрылыс машиналары</w:t>
      </w:r>
      <w:r>
        <w:br/>
      </w:r>
      <w:r>
        <w:rPr>
          <w:rFonts w:ascii="Times New Roman"/>
          <w:b/>
          <w:i w:val="false"/>
          <w:color w:val="000000"/>
        </w:rPr>
        <w:t>мен механизмдерiн, сондай-ақ жүріп өту мүмкіндігі жоғары</w:t>
      </w:r>
      <w:r>
        <w:br/>
      </w:r>
      <w:r>
        <w:rPr>
          <w:rFonts w:ascii="Times New Roman"/>
          <w:b/>
          <w:i w:val="false"/>
          <w:color w:val="000000"/>
        </w:rPr>
        <w:t>арнайы машиналарды сенiмхат бойынша басқаратын адамдарды</w:t>
      </w:r>
      <w:r>
        <w:br/>
      </w:r>
      <w:r>
        <w:rPr>
          <w:rFonts w:ascii="Times New Roman"/>
          <w:b/>
          <w:i w:val="false"/>
          <w:color w:val="000000"/>
        </w:rPr>
        <w:t>тiркеу" мемлекеттiк көрсетілетін қызмет регламенті</w:t>
      </w:r>
    </w:p>
    <w:bookmarkEnd w:id="31"/>
    <w:p>
      <w:pPr>
        <w:spacing w:after="0"/>
        <w:ind w:left="0"/>
        <w:jc w:val="left"/>
      </w:pPr>
      <w:r>
        <w:rPr>
          <w:rFonts w:ascii="Times New Roman"/>
          <w:b w:val="false"/>
          <w:i w:val="false"/>
          <w:color w:val="ff0000"/>
          <w:sz w:val="28"/>
        </w:rPr>
        <w:t xml:space="preserve">      Ескерту. Регламенттің күші жойылды – Павлодар облыстық әкімдігінің 08.09.2015 </w:t>
      </w:r>
      <w:r>
        <w:rPr>
          <w:rFonts w:ascii="Times New Roman"/>
          <w:b w:val="false"/>
          <w:i w:val="false"/>
          <w:color w:val="ff0000"/>
          <w:sz w:val="28"/>
        </w:rPr>
        <w:t>№ 257/9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24 сәуірдегі</w:t>
            </w:r>
            <w:r>
              <w:br/>
            </w:r>
            <w:r>
              <w:rPr>
                <w:rFonts w:ascii="Times New Roman"/>
                <w:b w:val="false"/>
                <w:i w:val="false"/>
                <w:color w:val="000000"/>
                <w:sz w:val="20"/>
              </w:rPr>
              <w:t>№ 129/4 қаулысымен</w:t>
            </w:r>
            <w:r>
              <w:br/>
            </w:r>
            <w:r>
              <w:rPr>
                <w:rFonts w:ascii="Times New Roman"/>
                <w:b w:val="false"/>
                <w:i w:val="false"/>
                <w:color w:val="000000"/>
                <w:sz w:val="20"/>
              </w:rPr>
              <w:t>бекітілген</w:t>
            </w:r>
          </w:p>
        </w:tc>
      </w:tr>
    </w:tbl>
    <w:bookmarkStart w:name="z202" w:id="32"/>
    <w:p>
      <w:pPr>
        <w:spacing w:after="0"/>
        <w:ind w:left="0"/>
        <w:jc w:val="left"/>
      </w:pPr>
      <w:r>
        <w:rPr>
          <w:rFonts w:ascii="Times New Roman"/>
          <w:b/>
          <w:i w:val="false"/>
          <w:color w:val="000000"/>
        </w:rPr>
        <w:t xml:space="preserve"> "Тракторларды және олардың базасында жасалған өздiгiнен</w:t>
      </w:r>
      <w:r>
        <w:br/>
      </w:r>
      <w:r>
        <w:rPr>
          <w:rFonts w:ascii="Times New Roman"/>
          <w:b/>
          <w:i w:val="false"/>
          <w:color w:val="000000"/>
        </w:rPr>
        <w:t>жүретiн шассилер мен механизмдердi, монтаждалған арнайы</w:t>
      </w:r>
      <w:r>
        <w:br/>
      </w:r>
      <w:r>
        <w:rPr>
          <w:rFonts w:ascii="Times New Roman"/>
          <w:b/>
          <w:i w:val="false"/>
          <w:color w:val="000000"/>
        </w:rPr>
        <w:t>жабдығы бар тiркемелердi қоса алғанда, олардың</w:t>
      </w:r>
      <w:r>
        <w:br/>
      </w:r>
      <w:r>
        <w:rPr>
          <w:rFonts w:ascii="Times New Roman"/>
          <w:b/>
          <w:i w:val="false"/>
          <w:color w:val="000000"/>
        </w:rPr>
        <w:t>тiркемелерiн, өздiгiнен жүретiн ауыл шаруашылығы,</w:t>
      </w:r>
      <w:r>
        <w:br/>
      </w:r>
      <w:r>
        <w:rPr>
          <w:rFonts w:ascii="Times New Roman"/>
          <w:b/>
          <w:i w:val="false"/>
          <w:color w:val="000000"/>
        </w:rPr>
        <w:t>мелиоративтiк және жол-құрылыс машиналары мен</w:t>
      </w:r>
      <w:r>
        <w:br/>
      </w:r>
      <w:r>
        <w:rPr>
          <w:rFonts w:ascii="Times New Roman"/>
          <w:b/>
          <w:i w:val="false"/>
          <w:color w:val="000000"/>
        </w:rPr>
        <w:t>механизмдерiн, сондай-ақ жүріп өту мүмкіндігі жоғары арнайы</w:t>
      </w:r>
      <w:r>
        <w:br/>
      </w:r>
      <w:r>
        <w:rPr>
          <w:rFonts w:ascii="Times New Roman"/>
          <w:b/>
          <w:i w:val="false"/>
          <w:color w:val="000000"/>
        </w:rPr>
        <w:t>машиналарды нөмiрлiк тiркеу белгiлерiн бере отырып, тiркеу,</w:t>
      </w:r>
      <w:r>
        <w:br/>
      </w:r>
      <w:r>
        <w:rPr>
          <w:rFonts w:ascii="Times New Roman"/>
          <w:b/>
          <w:i w:val="false"/>
          <w:color w:val="000000"/>
        </w:rPr>
        <w:t>қайта тiркеу" мемлекеттiк көрсетілетін қызмет регламенті</w:t>
      </w:r>
    </w:p>
    <w:bookmarkEnd w:id="32"/>
    <w:p>
      <w:pPr>
        <w:spacing w:after="0"/>
        <w:ind w:left="0"/>
        <w:jc w:val="left"/>
      </w:pPr>
      <w:r>
        <w:rPr>
          <w:rFonts w:ascii="Times New Roman"/>
          <w:b w:val="false"/>
          <w:i w:val="false"/>
          <w:color w:val="ff0000"/>
          <w:sz w:val="28"/>
        </w:rPr>
        <w:t xml:space="preserve">      Ескерту. Регламенттің күші жойылды – Павлодар облыстық әкімдігінің 08.09.2015 </w:t>
      </w:r>
      <w:r>
        <w:rPr>
          <w:rFonts w:ascii="Times New Roman"/>
          <w:b w:val="false"/>
          <w:i w:val="false"/>
          <w:color w:val="ff0000"/>
          <w:sz w:val="28"/>
        </w:rPr>
        <w:t>№ 257/9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24 сәуірдегі</w:t>
            </w:r>
            <w:r>
              <w:br/>
            </w:r>
            <w:r>
              <w:rPr>
                <w:rFonts w:ascii="Times New Roman"/>
                <w:b w:val="false"/>
                <w:i w:val="false"/>
                <w:color w:val="000000"/>
                <w:sz w:val="20"/>
              </w:rPr>
              <w:t>№ 129/4 қаулысымен</w:t>
            </w:r>
            <w:r>
              <w:br/>
            </w:r>
            <w:r>
              <w:rPr>
                <w:rFonts w:ascii="Times New Roman"/>
                <w:b w:val="false"/>
                <w:i w:val="false"/>
                <w:color w:val="000000"/>
                <w:sz w:val="20"/>
              </w:rPr>
              <w:t>бекітілген</w:t>
            </w:r>
          </w:p>
        </w:tc>
      </w:tr>
    </w:tbl>
    <w:bookmarkStart w:name="z223" w:id="33"/>
    <w:p>
      <w:pPr>
        <w:spacing w:after="0"/>
        <w:ind w:left="0"/>
        <w:jc w:val="left"/>
      </w:pPr>
      <w:r>
        <w:rPr>
          <w:rFonts w:ascii="Times New Roman"/>
          <w:b/>
          <w:i w:val="false"/>
          <w:color w:val="000000"/>
        </w:rPr>
        <w:t xml:space="preserve"> "Тракторларды және олардың базасында жасалған өздігінен жүретін</w:t>
      </w:r>
      <w:r>
        <w:br/>
      </w:r>
      <w:r>
        <w:rPr>
          <w:rFonts w:ascii="Times New Roman"/>
          <w:b/>
          <w:i w:val="false"/>
          <w:color w:val="000000"/>
        </w:rPr>
        <w:t>шассилер мен механизмдерді, монтаждалған арнайы жабдығы бар</w:t>
      </w:r>
      <w:r>
        <w:br/>
      </w:r>
      <w:r>
        <w:rPr>
          <w:rFonts w:ascii="Times New Roman"/>
          <w:b/>
          <w:i w:val="false"/>
          <w:color w:val="000000"/>
        </w:rPr>
        <w:t>тіркемелерді қоса алғанда, олардың тіркемелерін, өздігінен</w:t>
      </w:r>
      <w:r>
        <w:br/>
      </w:r>
      <w:r>
        <w:rPr>
          <w:rFonts w:ascii="Times New Roman"/>
          <w:b/>
          <w:i w:val="false"/>
          <w:color w:val="000000"/>
        </w:rPr>
        <w:t>жүретін ауыл шаруашылығы, мелиоративтік және жол-құрылысы</w:t>
      </w:r>
      <w:r>
        <w:br/>
      </w:r>
      <w:r>
        <w:rPr>
          <w:rFonts w:ascii="Times New Roman"/>
          <w:b/>
          <w:i w:val="false"/>
          <w:color w:val="000000"/>
        </w:rPr>
        <w:t>машиналары мен механизмдерін, сондай-ақ жүріп өту мүмкіндігі</w:t>
      </w:r>
      <w:r>
        <w:br/>
      </w:r>
      <w:r>
        <w:rPr>
          <w:rFonts w:ascii="Times New Roman"/>
          <w:b/>
          <w:i w:val="false"/>
          <w:color w:val="000000"/>
        </w:rPr>
        <w:t>жоғары арнайы машиналарды жыл сайынғы мемлекеттік техникалық</w:t>
      </w:r>
      <w:r>
        <w:br/>
      </w:r>
      <w:r>
        <w:rPr>
          <w:rFonts w:ascii="Times New Roman"/>
          <w:b/>
          <w:i w:val="false"/>
          <w:color w:val="000000"/>
        </w:rPr>
        <w:t>байқаудан өткізу" мемлекеттiк көрсетілетін қызмет регламенті</w:t>
      </w:r>
    </w:p>
    <w:bookmarkEnd w:id="33"/>
    <w:p>
      <w:pPr>
        <w:spacing w:after="0"/>
        <w:ind w:left="0"/>
        <w:jc w:val="left"/>
      </w:pPr>
      <w:r>
        <w:rPr>
          <w:rFonts w:ascii="Times New Roman"/>
          <w:b w:val="false"/>
          <w:i w:val="false"/>
          <w:color w:val="ff0000"/>
          <w:sz w:val="28"/>
        </w:rPr>
        <w:t xml:space="preserve">      Ескерту. Регламенттің күші жойылды – Павлодар облыстық әкімдігінің 08.09.2015 </w:t>
      </w:r>
      <w:r>
        <w:rPr>
          <w:rFonts w:ascii="Times New Roman"/>
          <w:b w:val="false"/>
          <w:i w:val="false"/>
          <w:color w:val="ff0000"/>
          <w:sz w:val="28"/>
        </w:rPr>
        <w:t>№ 257/9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24 сәуірдегі</w:t>
            </w:r>
            <w:r>
              <w:br/>
            </w:r>
            <w:r>
              <w:rPr>
                <w:rFonts w:ascii="Times New Roman"/>
                <w:b w:val="false"/>
                <w:i w:val="false"/>
                <w:color w:val="000000"/>
                <w:sz w:val="20"/>
              </w:rPr>
              <w:t>№ 129/4 қаулысымен</w:t>
            </w:r>
            <w:r>
              <w:br/>
            </w:r>
            <w:r>
              <w:rPr>
                <w:rFonts w:ascii="Times New Roman"/>
                <w:b w:val="false"/>
                <w:i w:val="false"/>
                <w:color w:val="000000"/>
                <w:sz w:val="20"/>
              </w:rPr>
              <w:t>бекітілген</w:t>
            </w:r>
          </w:p>
        </w:tc>
      </w:tr>
    </w:tbl>
    <w:bookmarkStart w:name="z250" w:id="34"/>
    <w:p>
      <w:pPr>
        <w:spacing w:after="0"/>
        <w:ind w:left="0"/>
        <w:jc w:val="left"/>
      </w:pPr>
      <w:r>
        <w:rPr>
          <w:rFonts w:ascii="Times New Roman"/>
          <w:b/>
          <w:i w:val="false"/>
          <w:color w:val="000000"/>
        </w:rPr>
        <w:t xml:space="preserve"> "Тракторларға және олардың базасында жасалған өздігінен</w:t>
      </w:r>
      <w:r>
        <w:br/>
      </w:r>
      <w:r>
        <w:rPr>
          <w:rFonts w:ascii="Times New Roman"/>
          <w:b/>
          <w:i w:val="false"/>
          <w:color w:val="000000"/>
        </w:rPr>
        <w:t>жүретін шассилер мен механизмдерге, монтаждалған арнайы</w:t>
      </w:r>
      <w:r>
        <w:br/>
      </w:r>
      <w:r>
        <w:rPr>
          <w:rFonts w:ascii="Times New Roman"/>
          <w:b/>
          <w:i w:val="false"/>
          <w:color w:val="000000"/>
        </w:rPr>
        <w:t>жабдығы бар тіркемелерді қоса алғанда, олардың</w:t>
      </w:r>
      <w:r>
        <w:br/>
      </w:r>
      <w:r>
        <w:rPr>
          <w:rFonts w:ascii="Times New Roman"/>
          <w:b/>
          <w:i w:val="false"/>
          <w:color w:val="000000"/>
        </w:rPr>
        <w:t>тіркемелеріне, өздігінен жүретін ауыл шаруашылығы,</w:t>
      </w:r>
      <w:r>
        <w:br/>
      </w:r>
      <w:r>
        <w:rPr>
          <w:rFonts w:ascii="Times New Roman"/>
          <w:b/>
          <w:i w:val="false"/>
          <w:color w:val="000000"/>
        </w:rPr>
        <w:t>мелиоративтік және жол-құрылыс машиналары мен</w:t>
      </w:r>
      <w:r>
        <w:br/>
      </w:r>
      <w:r>
        <w:rPr>
          <w:rFonts w:ascii="Times New Roman"/>
          <w:b/>
          <w:i w:val="false"/>
          <w:color w:val="000000"/>
        </w:rPr>
        <w:t>механизмдерге, сондай-ақ жүріп өту мүмкіндігі жоғары</w:t>
      </w:r>
      <w:r>
        <w:br/>
      </w:r>
      <w:r>
        <w:rPr>
          <w:rFonts w:ascii="Times New Roman"/>
          <w:b/>
          <w:i w:val="false"/>
          <w:color w:val="000000"/>
        </w:rPr>
        <w:t>арнайы машиналарға ауыртпалықтың жоқ (бар) екендігі туралы</w:t>
      </w:r>
      <w:r>
        <w:br/>
      </w:r>
      <w:r>
        <w:rPr>
          <w:rFonts w:ascii="Times New Roman"/>
          <w:b/>
          <w:i w:val="false"/>
          <w:color w:val="000000"/>
        </w:rPr>
        <w:t>ақпарат ұсыну" мемлекеттік көрсетілетін қызмет регламенті</w:t>
      </w:r>
    </w:p>
    <w:bookmarkEnd w:id="34"/>
    <w:p>
      <w:pPr>
        <w:spacing w:after="0"/>
        <w:ind w:left="0"/>
        <w:jc w:val="left"/>
      </w:pPr>
      <w:r>
        <w:rPr>
          <w:rFonts w:ascii="Times New Roman"/>
          <w:b w:val="false"/>
          <w:i w:val="false"/>
          <w:color w:val="ff0000"/>
          <w:sz w:val="28"/>
        </w:rPr>
        <w:t xml:space="preserve">      Ескерту. Регламенттің күші жойылды – Павлодар облыстық әкімдігінің 08.09.2015 </w:t>
      </w:r>
      <w:r>
        <w:rPr>
          <w:rFonts w:ascii="Times New Roman"/>
          <w:b w:val="false"/>
          <w:i w:val="false"/>
          <w:color w:val="ff0000"/>
          <w:sz w:val="28"/>
        </w:rPr>
        <w:t>№ 257/9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24 сәуірдегі</w:t>
            </w:r>
            <w:r>
              <w:br/>
            </w:r>
            <w:r>
              <w:rPr>
                <w:rFonts w:ascii="Times New Roman"/>
                <w:b w:val="false"/>
                <w:i w:val="false"/>
                <w:color w:val="000000"/>
                <w:sz w:val="20"/>
              </w:rPr>
              <w:t>№ 129/4 қаулысымен</w:t>
            </w:r>
            <w:r>
              <w:br/>
            </w:r>
            <w:r>
              <w:rPr>
                <w:rFonts w:ascii="Times New Roman"/>
                <w:b w:val="false"/>
                <w:i w:val="false"/>
                <w:color w:val="000000"/>
                <w:sz w:val="20"/>
              </w:rPr>
              <w:t>бекітілген</w:t>
            </w:r>
          </w:p>
        </w:tc>
      </w:tr>
    </w:tbl>
    <w:bookmarkStart w:name="z277" w:id="35"/>
    <w:p>
      <w:pPr>
        <w:spacing w:after="0"/>
        <w:ind w:left="0"/>
        <w:jc w:val="left"/>
      </w:pPr>
      <w:r>
        <w:rPr>
          <w:rFonts w:ascii="Times New Roman"/>
          <w:b/>
          <w:i w:val="false"/>
          <w:color w:val="000000"/>
        </w:rPr>
        <w:t xml:space="preserve"> "Пестицидтерді (улы химикаттарды) өндіру (формуляциялау),</w:t>
      </w:r>
      <w:r>
        <w:br/>
      </w:r>
      <w:r>
        <w:rPr>
          <w:rFonts w:ascii="Times New Roman"/>
          <w:b/>
          <w:i w:val="false"/>
          <w:color w:val="000000"/>
        </w:rPr>
        <w:t>пестицидтерді (улы химикаттарды) өткізу, пестицидтерді (улы</w:t>
      </w:r>
      <w:r>
        <w:br/>
      </w:r>
      <w:r>
        <w:rPr>
          <w:rFonts w:ascii="Times New Roman"/>
          <w:b/>
          <w:i w:val="false"/>
          <w:color w:val="000000"/>
        </w:rPr>
        <w:t>химикаттарды) аэрозольдік және фумигациялық тәсілдермен</w:t>
      </w:r>
      <w:r>
        <w:br/>
      </w:r>
      <w:r>
        <w:rPr>
          <w:rFonts w:ascii="Times New Roman"/>
          <w:b/>
          <w:i w:val="false"/>
          <w:color w:val="000000"/>
        </w:rPr>
        <w:t>қолдану жөніндегі қызметті жүзеге асыруға лицензияны беру,</w:t>
      </w:r>
      <w:r>
        <w:br/>
      </w:r>
      <w:r>
        <w:rPr>
          <w:rFonts w:ascii="Times New Roman"/>
          <w:b/>
          <w:i w:val="false"/>
          <w:color w:val="000000"/>
        </w:rPr>
        <w:t>қайта ресімдеу, лицензияның телнұсқаларын беру"</w:t>
      </w:r>
      <w:r>
        <w:br/>
      </w:r>
      <w:r>
        <w:rPr>
          <w:rFonts w:ascii="Times New Roman"/>
          <w:b/>
          <w:i w:val="false"/>
          <w:color w:val="000000"/>
        </w:rPr>
        <w:t>мемлекеттік көрсетілетін қызмет регламенті</w:t>
      </w:r>
    </w:p>
    <w:bookmarkEnd w:id="35"/>
    <w:p>
      <w:pPr>
        <w:spacing w:after="0"/>
        <w:ind w:left="0"/>
        <w:jc w:val="left"/>
      </w:pPr>
      <w:r>
        <w:rPr>
          <w:rFonts w:ascii="Times New Roman"/>
          <w:b w:val="false"/>
          <w:i w:val="false"/>
          <w:color w:val="ff0000"/>
          <w:sz w:val="28"/>
        </w:rPr>
        <w:t xml:space="preserve">      Ескерту. Регламенттің күші жойылды – Павлодар облыстық әкімдігінің 17.11.2015 </w:t>
      </w:r>
      <w:r>
        <w:rPr>
          <w:rFonts w:ascii="Times New Roman"/>
          <w:b w:val="false"/>
          <w:i w:val="false"/>
          <w:color w:val="ff0000"/>
          <w:sz w:val="28"/>
        </w:rPr>
        <w:t>№ 318/11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24 сәуірдегі</w:t>
            </w:r>
            <w:r>
              <w:br/>
            </w:r>
            <w:r>
              <w:rPr>
                <w:rFonts w:ascii="Times New Roman"/>
                <w:b w:val="false"/>
                <w:i w:val="false"/>
                <w:color w:val="000000"/>
                <w:sz w:val="20"/>
              </w:rPr>
              <w:t>№ 129/4 қаулысымен</w:t>
            </w:r>
            <w:r>
              <w:br/>
            </w:r>
            <w:r>
              <w:rPr>
                <w:rFonts w:ascii="Times New Roman"/>
                <w:b w:val="false"/>
                <w:i w:val="false"/>
                <w:color w:val="000000"/>
                <w:sz w:val="20"/>
              </w:rPr>
              <w:t>бекітілген</w:t>
            </w:r>
          </w:p>
        </w:tc>
      </w:tr>
    </w:tbl>
    <w:bookmarkStart w:name="z308" w:id="36"/>
    <w:p>
      <w:pPr>
        <w:spacing w:after="0"/>
        <w:ind w:left="0"/>
        <w:jc w:val="left"/>
      </w:pPr>
      <w:r>
        <w:rPr>
          <w:rFonts w:ascii="Times New Roman"/>
          <w:b/>
          <w:i w:val="false"/>
          <w:color w:val="000000"/>
        </w:rPr>
        <w:t xml:space="preserve"> "Мал шаруашылығы өнімдерінің өнімділігі</w:t>
      </w:r>
      <w:r>
        <w:br/>
      </w:r>
      <w:r>
        <w:rPr>
          <w:rFonts w:ascii="Times New Roman"/>
          <w:b/>
          <w:i w:val="false"/>
          <w:color w:val="000000"/>
        </w:rPr>
        <w:t>мен сапасын арттыруды субсидиялау"</w:t>
      </w:r>
      <w:r>
        <w:br/>
      </w:r>
      <w:r>
        <w:rPr>
          <w:rFonts w:ascii="Times New Roman"/>
          <w:b/>
          <w:i w:val="false"/>
          <w:color w:val="000000"/>
        </w:rPr>
        <w:t>мемлекеттік көрсетілетін қызмет регламенті</w:t>
      </w:r>
    </w:p>
    <w:bookmarkEnd w:id="36"/>
    <w:p>
      <w:pPr>
        <w:spacing w:after="0"/>
        <w:ind w:left="0"/>
        <w:jc w:val="left"/>
      </w:pPr>
      <w:r>
        <w:rPr>
          <w:rFonts w:ascii="Times New Roman"/>
          <w:b w:val="false"/>
          <w:i w:val="false"/>
          <w:color w:val="ff0000"/>
          <w:sz w:val="28"/>
        </w:rPr>
        <w:t xml:space="preserve">      Ескерту. Регламент алынып тасталды – Павлодар облыстық әкімдігінің 17.07.2015 </w:t>
      </w:r>
      <w:r>
        <w:rPr>
          <w:rFonts w:ascii="Times New Roman"/>
          <w:b w:val="false"/>
          <w:i w:val="false"/>
          <w:color w:val="ff0000"/>
          <w:sz w:val="28"/>
        </w:rPr>
        <w:t>№ 211/7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24 сәуірдегі</w:t>
            </w:r>
            <w:r>
              <w:br/>
            </w:r>
            <w:r>
              <w:rPr>
                <w:rFonts w:ascii="Times New Roman"/>
                <w:b w:val="false"/>
                <w:i w:val="false"/>
                <w:color w:val="000000"/>
                <w:sz w:val="20"/>
              </w:rPr>
              <w:t>№ 129/4 қаулысымен</w:t>
            </w:r>
            <w:r>
              <w:br/>
            </w:r>
            <w:r>
              <w:rPr>
                <w:rFonts w:ascii="Times New Roman"/>
                <w:b w:val="false"/>
                <w:i w:val="false"/>
                <w:color w:val="000000"/>
                <w:sz w:val="20"/>
              </w:rPr>
              <w:t>бекітілген</w:t>
            </w:r>
          </w:p>
        </w:tc>
      </w:tr>
    </w:tbl>
    <w:bookmarkStart w:name="z329" w:id="37"/>
    <w:p>
      <w:pPr>
        <w:spacing w:after="0"/>
        <w:ind w:left="0"/>
        <w:jc w:val="left"/>
      </w:pPr>
      <w:r>
        <w:rPr>
          <w:rFonts w:ascii="Times New Roman"/>
          <w:b/>
          <w:i w:val="false"/>
          <w:color w:val="000000"/>
        </w:rPr>
        <w:t xml:space="preserve"> "Асыл тұқымды мал шаруашылығын дамытуды субсидиялау"</w:t>
      </w:r>
      <w:r>
        <w:br/>
      </w:r>
      <w:r>
        <w:rPr>
          <w:rFonts w:ascii="Times New Roman"/>
          <w:b/>
          <w:i w:val="false"/>
          <w:color w:val="000000"/>
        </w:rPr>
        <w:t>мемлекеттік көрсетілетін қызмет регламенті</w:t>
      </w:r>
    </w:p>
    <w:bookmarkEnd w:id="37"/>
    <w:p>
      <w:pPr>
        <w:spacing w:after="0"/>
        <w:ind w:left="0"/>
        <w:jc w:val="left"/>
      </w:pPr>
      <w:r>
        <w:rPr>
          <w:rFonts w:ascii="Times New Roman"/>
          <w:b w:val="false"/>
          <w:i w:val="false"/>
          <w:color w:val="ff0000"/>
          <w:sz w:val="28"/>
        </w:rPr>
        <w:t xml:space="preserve">      Ескерту. Регламент алынып тасталды – Павлодар облыстық әкімдігінің 17.07.2015 </w:t>
      </w:r>
      <w:r>
        <w:rPr>
          <w:rFonts w:ascii="Times New Roman"/>
          <w:b w:val="false"/>
          <w:i w:val="false"/>
          <w:color w:val="ff0000"/>
          <w:sz w:val="28"/>
        </w:rPr>
        <w:t>№ 211/7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24 сәуірдегі</w:t>
            </w:r>
            <w:r>
              <w:br/>
            </w:r>
            <w:r>
              <w:rPr>
                <w:rFonts w:ascii="Times New Roman"/>
                <w:b w:val="false"/>
                <w:i w:val="false"/>
                <w:color w:val="000000"/>
                <w:sz w:val="20"/>
              </w:rPr>
              <w:t>№ 129/4 қаулысымен</w:t>
            </w:r>
            <w:r>
              <w:br/>
            </w:r>
            <w:r>
              <w:rPr>
                <w:rFonts w:ascii="Times New Roman"/>
                <w:b w:val="false"/>
                <w:i w:val="false"/>
                <w:color w:val="000000"/>
                <w:sz w:val="20"/>
              </w:rPr>
              <w:t>бекітілген</w:t>
            </w:r>
          </w:p>
        </w:tc>
      </w:tr>
    </w:tbl>
    <w:bookmarkStart w:name="z350" w:id="38"/>
    <w:p>
      <w:pPr>
        <w:spacing w:after="0"/>
        <w:ind w:left="0"/>
        <w:jc w:val="left"/>
      </w:pPr>
      <w:r>
        <w:rPr>
          <w:rFonts w:ascii="Times New Roman"/>
          <w:b/>
          <w:i w:val="false"/>
          <w:color w:val="000000"/>
        </w:rPr>
        <w:t xml:space="preserve"> "Жеке қосалқы шаруашылықтың болуы туралы анықтама беру"</w:t>
      </w:r>
      <w:r>
        <w:br/>
      </w:r>
      <w:r>
        <w:rPr>
          <w:rFonts w:ascii="Times New Roman"/>
          <w:b/>
          <w:i w:val="false"/>
          <w:color w:val="000000"/>
        </w:rPr>
        <w:t>мемлекеттік көрсетілетін қызмет регламенті</w:t>
      </w:r>
    </w:p>
    <w:bookmarkEnd w:id="38"/>
    <w:p>
      <w:pPr>
        <w:spacing w:after="0"/>
        <w:ind w:left="0"/>
        <w:jc w:val="left"/>
      </w:pPr>
      <w:r>
        <w:rPr>
          <w:rFonts w:ascii="Times New Roman"/>
          <w:b w:val="false"/>
          <w:i w:val="false"/>
          <w:color w:val="ff0000"/>
          <w:sz w:val="28"/>
        </w:rPr>
        <w:t xml:space="preserve">      Ескерту. Регламент алынып тасталды – Павлодар облыстық әкімдігінің 17.07.2015 </w:t>
      </w:r>
      <w:r>
        <w:rPr>
          <w:rFonts w:ascii="Times New Roman"/>
          <w:b w:val="false"/>
          <w:i w:val="false"/>
          <w:color w:val="ff0000"/>
          <w:sz w:val="28"/>
        </w:rPr>
        <w:t>№ 211/7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