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c2d9" w14:textId="312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"Ғибадат үйлерін (ғимараттарын) салу,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24 сәуірдегі № 124/4 қаулысы. Павлодар облысының Әділет департаментінде 2014 жылғы 22 мамырда № 3819 болып тіркелді. Күші жойылды - Павлодар облыстық әкімдігінің 2015 жылғы 19 мамырдағы № 142/5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19.05.2015 № 142/5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Павлодар облысы әкімдігінің 2013 жылғы 5 сәуірдегі "Дін қызметі саласындағы уәкілетті органмен келісім бойынша 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 регламентін бекіту туралы" № 100/4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3525 болып тіркелді, 2013 жылғы 11 мамырда "Сарыарқа самалы" газетінде, 2013 жылғы 11 мамырда "Звезда Прииртышья"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"Павлодар облысының сәулет және қала құрылысы басқармасы" мемлекеттік мекемесі осы қаулының заңнамен белгіленген тәртіпке сәйкес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 дін 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"25"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</w:t>
      </w:r>
      <w:r>
        <w:br/>
      </w:r>
      <w:r>
        <w:rPr>
          <w:rFonts w:ascii="Times New Roman"/>
          <w:b/>
          <w:i w:val="false"/>
          <w:color w:val="000000"/>
        </w:rPr>
        <w:t>орналасатын жерін айқындау, сондай-ақ үйлерді</w:t>
      </w:r>
      <w:r>
        <w:br/>
      </w:r>
      <w:r>
        <w:rPr>
          <w:rFonts w:ascii="Times New Roman"/>
          <w:b/>
          <w:i w:val="false"/>
          <w:color w:val="000000"/>
        </w:rPr>
        <w:t>(ғимараттарды) ғибадат үйлері (ғимараттары) етіп</w:t>
      </w:r>
      <w:r>
        <w:br/>
      </w:r>
      <w:r>
        <w:rPr>
          <w:rFonts w:ascii="Times New Roman"/>
          <w:b/>
          <w:i w:val="false"/>
          <w:color w:val="000000"/>
        </w:rPr>
        <w:t>қайта бейіндеу (функционалдық мақсатын өзгерту) туралы</w:t>
      </w:r>
      <w:r>
        <w:br/>
      </w:r>
      <w:r>
        <w:rPr>
          <w:rFonts w:ascii="Times New Roman"/>
          <w:b/>
          <w:i w:val="false"/>
          <w:color w:val="000000"/>
        </w:rPr>
        <w:t>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"Ғибадат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көрсетілетін қызметін (бұдан әрі – мемлекеттік көрсетілетін қызмет) сәулет және қала құрылысы басқармасының атынан Павлодар облысының жергілікті атқарушы органы (бұдан әрі – көрсетілетін қызметті беруші), "Павлодар облысының дін істері басқармасы" мемлекеттік мекемесінің (бұдан әрі – Басқарма) келісімі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Мемлекеттік қызметтің көрсетілетін нәтижесі облыстың жергілікті атқарушы органының 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шешімі (бұдан әрі – шешім) немесе Қазақстан Республикасы Үкіметінің 2014 жылғы 24 ақпандағы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мемлекеттік қызметті көрсетуден бас тарту туралы қағаз тасымалдағыштағы дәлелденген жауабы (бұдан әрі – бас тарту)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болуы мемлекеттік қызметті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қызмет көрсету үдерісінің құрамына кіретін әр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кеңсе қызметкері құжаттарды қабылдайды, тіркеу мөртаңбасы (кіріс нөмірі, күні) бар көрсетілетін қызметті алушы өтінішінің көшірмесін береді – 30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басшысы қарайды және жауапты қызметкерге орындау үшін жолдайды – 1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жауапты қызметкері құжаттарды тексереді, Басқармаға келісу үшін сұрау жолдайды немесе мемлекеттік қызмет көрсетуден бас тарту туралы уәжделген жауап дайындайды – 2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 келіседі немесе шешім беруді келісуден бас тартады, көрсетілетін қызметті берушіге жауап жолдайды – 3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жауапты қызметкері облыс әкімдігі қаулысының жобасын дайындайды және басшылыққа тексеруге ұсынады немесе мемлекеттік қызмет көрсетуден бас тарту туралы дәлелденген жауап дайындайды – 14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басшысы қаулы жобасы бойынша материалдарға қол қояды және облыс әкімдігіне жолдайды немесе мемлекеттік қызмет көрсетуден бас тарту туралы дәлелденген жауапқа қол қояды – 1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әкімдігі қаулыға қол қояды және көрсетілетін қызметті берушіге жолдайды – 7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жауапты қызметкері нәтижені көрсетілетін қызметті алушыға жеке өзіне береді немесе пошта арқылы жолдайды – 1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Келесі рәсімді (іс-қимылды) орындауды бастауға негіз болатын мемлекеттік қызметті көрсету бойынша рәсімнің (іс-қимылдың)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тіркеу мөртаңбасы (кіріс нөмірі, күні) бар көрсетілетін қызметті алушы өтінішінің көшірмесі және құжаттарды басшыға қарау үшін жолдау № 1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жауапты қызметкерге орындау үшін жолдау № 2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құжаттарын Басқармаға жолдау немесе мемлекеттік қызметті көрсетуден бас тарту туралы дәлелденген жауап № 3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келісу немесе мемлекеттік қызметті көрсетуден бас тарту туралы дәлелденген жауап № 4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қаулы жобасы немесе мемлекеттік қызметті көрсетуден бас тарту туралы дәлелденген жауап № 5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қаулы жобасы бойынша материалдарға қол қою және облыс әкімдігіне жолдау немесе мемлекеттік қызметті көрсетуден бас тарту туралы дәлелденген жауап № 6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әкімдігінің қол қойылған қаулысының жобасы № 7 рәсімнің нәтижесі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нәтижесін көрсетілетін қызметті алушыға жеке өзіне беру немесе көрсетілетін қызметті алушының атына пошта арқылы жолдау № 8 рәсімнің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Мемлекеттік қызмет көрсету үдерісіне қатысатын көрсетілетін қызметті берушінің құрылымдық бөлімшелерінің (қызметкерлерінің) тізілімі: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Әр рәсімнің (іс-қимылдың) ұзақтығын көрсетумен құрылымдық бөлімшелердің (қызметкерлердің) арасындағы рәсімдер (іс-қимылдар) бірізділігінің сипаттамасы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әр рәсімнің (іс-қимылдың) өту блок-сызбасы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Мемлекеттік қызметті көрсету үдерісінде көрсетілетін қызметті берушінің құрылымдық бөлімшелерінің (қызметкерлерінің) арасындағы рәсімдер (іс-қимылдар), өзара іс-қимылда бірізділігінің реттілігін толық сипаттамасы мемлекеттік қызметті көрсетудің бизнес-үдерістерінің анықтамалығында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3-бөлімге өзгеріс енгізілді - Павлодар облыстық әкімдігінің 17.07.2014 </w:t>
      </w:r>
      <w:r>
        <w:rPr>
          <w:rFonts w:ascii="Times New Roman"/>
          <w:b w:val="false"/>
          <w:i w:val="false"/>
          <w:color w:val="ff0000"/>
          <w:sz w:val="28"/>
        </w:rPr>
        <w:t>N 253/7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 сондай-ақ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қолдану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қызмет Павлодар облысы бойынша "Халыққа қызмет көрсету орталығы" шаруашылық жүргізу құқығындағы республикалық мемлекеттік мекемесі және веб-портал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"Ғибадат үйлерін (ғимараттарын)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салу, 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ғимараттары) етіп қайта бейіндеу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(функционалдық мақсатын өзгерту)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бөлімшелердің (қызметкерлердің) арасындағы</w:t>
      </w:r>
      <w:r>
        <w:br/>
      </w:r>
      <w:r>
        <w:rPr>
          <w:rFonts w:ascii="Times New Roman"/>
          <w:b/>
          <w:i w:val="false"/>
          <w:color w:val="000000"/>
        </w:rPr>
        <w:t>рәсімдер (іс-қимылдар) бірізділігінің сипаттамасы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162"/>
        <w:gridCol w:w="1426"/>
        <w:gridCol w:w="670"/>
        <w:gridCol w:w="1757"/>
        <w:gridCol w:w="1263"/>
        <w:gridCol w:w="1856"/>
        <w:gridCol w:w="2054"/>
        <w:gridCol w:w="770"/>
        <w:gridCol w:w="1067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Үдерістің іс-қимылы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(жұмыс барысының, ағымының)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рәсімнің, операцияның)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және жауапты қызметкерге орындау үшін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тексеру, Басқармаға келісу үшін сұрау жолдау немесе мемлекеттік қызметті көрсетуден бас тарту туралы дәлелденген жауап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Келіседі немесе шешім беруді келісуден бас тартады, көрсетілетін қызметті берушіге жауап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 қаулысының жобасын дайындау және басшылыққа тексеруге ұсыну немесе мемлекеттік қызмет көрсетуден бас тарту туралы дәлелденген жауап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жобасы бойынша материалдарға қол қою және облыс әкімдігіне жолдау немесе мемлекеттік қызмет көрсетуден бас тарту туралы дәлелденген жауапқа қол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қол қою және көрсетілетін қызметті берушіге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 көрсетілетін қызметті алушыға жеке өзіне беру немесе пошта арқылы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ұйымдастыру-өкімші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мөртаңбасы (кіріс нөмірі, күні) бар көрсетілетін қызметті алушы өтінішінің көшірмесі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Басқармаға құжаттарды келісуге жолдау туралы ілеспе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берушіге жауап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жобасы не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қаулы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қаулы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немесе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"Ғибадат үйлерін (ғимараттарын)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салу, 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ғимараттары) етіп қайта бейіндеу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(функционалдық мақсатын өзгерту)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бөлімшелердің (қызметкерлердің) арасындағы</w:t>
      </w:r>
      <w:r>
        <w:br/>
      </w:r>
      <w:r>
        <w:rPr>
          <w:rFonts w:ascii="Times New Roman"/>
          <w:b/>
          <w:i w:val="false"/>
          <w:color w:val="000000"/>
        </w:rPr>
        <w:t>рәсімдер (іс-қимылдар) бірізділігінің сипаттамасы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салу,олардың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(ғимараттары) етіп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бейіндеу (функционалдық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 өзгерту)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 орналасатын</w:t>
      </w:r>
      <w:r>
        <w:br/>
      </w:r>
      <w:r>
        <w:rPr>
          <w:rFonts w:ascii="Times New Roman"/>
          <w:b/>
          <w:i w:val="false"/>
          <w:color w:val="000000"/>
        </w:rPr>
        <w:t>жерін айқындау, сондай-ақ үйлерді (ғимараттарды) ғибадат үйлері</w:t>
      </w:r>
      <w:r>
        <w:br/>
      </w:r>
      <w:r>
        <w:rPr>
          <w:rFonts w:ascii="Times New Roman"/>
          <w:b/>
          <w:i w:val="false"/>
          <w:color w:val="000000"/>
        </w:rPr>
        <w:t>(ғимараттары) етіп қайта бейіндеу (функционалдық мақсатын</w:t>
      </w:r>
      <w:r>
        <w:br/>
      </w:r>
      <w:r>
        <w:rPr>
          <w:rFonts w:ascii="Times New Roman"/>
          <w:b/>
          <w:i w:val="false"/>
          <w:color w:val="000000"/>
        </w:rPr>
        <w:t>өзгерту) туралы шешім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бизнес-үдерістерінің анықтамалығы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3-қосымшамен толықтырылды - Павлодар облыстық әкімдігінің 17.07.2014 </w:t>
      </w:r>
      <w:r>
        <w:rPr>
          <w:rFonts w:ascii="Times New Roman"/>
          <w:b w:val="false"/>
          <w:i w:val="false"/>
          <w:color w:val="ff0000"/>
          <w:sz w:val="28"/>
        </w:rPr>
        <w:t>N 253/7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он күнтізбелік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