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95f5" w14:textId="7fe9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Костряков ауылдық округі әкімінің 2008 жылғы 19 қарашадағы № 24 "Костряков селолық округінің Курск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Костряков ауылдық округі әкімінің 2014 жылғы 26 мамырдағы № 7 шешімі. Қостанай облысының Әділет департаментінде 2014 жылғы 11 маусымда № 4835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Қазақстан Республикасының 2013 жылғы 21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Костряков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Костряков ауылдық округі әкімінің 2008 жылғы 19 қарашадағы № 24 "Костряков селолық округінің Курск селосының құрамдас бөлігін атауы туралы" шешіміне (Нормативтік құқықтық актілерді мемлекеттік тіркеу тізілімінде № 9-20-90 тіркелген, 2009 жылғы 9 қаңтарда "Федоровские новости"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кіріспесі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әкімшілік–аумақтық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ауданы, Костряков селолық округі, Курск селосы тұрғындарының пікірін ескере отырып  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"селосының", "селосы" деген сөздер тиісінше "ауылдық", "ауылының", "ауылы"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қосымшасында мемлекеттік тілдегі бүкіл мәтін бойынша "селосының", "селолық" деген сөздер тиісінше "ауылының", "ауылдық" деген сөздермен ауыстырылып өзгерістер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Костряков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 Андренко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