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e243" w14:textId="6d5e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 ауылдық округі әкімінің 2008 жылғы 12 қарашадағы № 26 "Камышин селолық округінің Северное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ауылдық округі әкімінің 2014 жылғы 29 мамырдағы № 5 шешімі. Қостанай облысының Әділет департаментінде 2014 жылғы 13 маусымда № 4839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толықтылулар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Камышин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"Камышин селолық округінің Северное селосының құрамдас бөлігін атауы туралы" Камышин ауылдық округі әкімінің 2008 жылғы 12 қарашадағы № 26 шешіміне (Нормативтік құқықтық актілердің мемлекеттік тіркелу тіркелімінде 9-20-120 тіркелген, 2009 жылғы 9 қантарда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 Камышин селолық округі, Северное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 деген сөздер тиісінше "ауылдық",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"селолық", "селосы", "селосының" деген сөздер тиісінше "ауылдық", "ауылы", "ауылының"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Камышин ауылдық округінің әкімі            С. Беккалиев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