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b7b4" w14:textId="cf6b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мышин ауылдық округі әкімінің 2009 жылғы 16 қазандағы № 17 Камышин селолық округінің Камышный Чандак селосындағы құрамдас бөліктердің қайта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Камышин ауылдық округі әкімінің 2014 жылғы 29 мамырдағы № 7 шешімі. Қостанай облысының Әділет департаментінде 2014 жылғы 13 маусымда № 48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л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мыш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амышин селолық округінің Камышный Чандак селосындағы құрамдас бөліктердің қайта атауы туралы" Камышин ауылдық округі әкімінің 2009 жылғы 16 қазандағы № 1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лу тіркелімінде 9-20-162 тіркелген, 2009 жылғы 19 қараша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 Камышин селолық округі, Камышный Чандак селос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шешімнің тақырыбына және бүкіл мәтін бойынша "селосындағы", "селолық", "селосының" деген сөздер тиісінше "ауылындағы", "ауылдық", "ауылы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мышин ауылдық округінің әкімі            С. Бек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