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ebdf" w14:textId="933e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Баннов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202 шешімі. Қостанай облысының Әділет департаментінде 2014 жылғы 8 сәуірде № 4559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83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берілген Қостанай облысы Федоров ауданы Баннов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Федоров ауданы Баннов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Финк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В. Воробкало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202 шешіміне қосымша</w:t>
            </w:r>
          </w:p>
        </w:tc>
      </w:tr>
    </w:tbl>
    <w:p>
      <w:pPr>
        <w:spacing w:after="0"/>
        <w:ind w:left="0"/>
        <w:jc w:val="left"/>
      </w:pPr>
      <w:r>
        <w:rPr>
          <w:rFonts w:ascii="Times New Roman"/>
          <w:b/>
          <w:i w:val="false"/>
          <w:color w:val="000000"/>
        </w:rPr>
        <w:t xml:space="preserve"> Қостанай облысы Федоров ауданы Баннов ауылдық округінің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Баннов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Баннов ауылдық округінің Чехов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Баннов ауылдық округінің Цабелевка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Баннов ауылдық округінің Қарақопа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Баннов ауылдық округінің Баннов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202 шешімімен бекітілген</w:t>
            </w:r>
          </w:p>
        </w:tc>
      </w:tr>
    </w:tbl>
    <w:p>
      <w:pPr>
        <w:spacing w:after="0"/>
        <w:ind w:left="0"/>
        <w:jc w:val="left"/>
      </w:pPr>
      <w:r>
        <w:rPr>
          <w:rFonts w:ascii="Times New Roman"/>
          <w:b/>
          <w:i w:val="false"/>
          <w:color w:val="000000"/>
        </w:rPr>
        <w:t xml:space="preserve"> Қостанай облысы Федоров ауданы Баннов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xml:space="preserve">
      1. Осы Қостанай облысы Федоров ауданы Баннов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Баннов ауылдық округінің ауылдары тұрғындарының жергілікті қоғамдастығының бөлек жиындарын өткізу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Баннов ауылдық округінің аумағы учаскелерге (ауылдар)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Баннов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Баннов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Баннов ауылдық округінің ауылдары шегінде бөлек жергілікті қоғамдастық жиынын өткізуді Баннов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Баннов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Баннов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Баннов ауылдық округі әкімінің аппаратына беріледі.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