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e3f4" w14:textId="1fee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Федоров ауданының аумағында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2014 жылғы 27 ақпандағы № 214 шешімі. Қостанай облысының Әділет департаментінде 2014 жылғы 1 сәуірде № 4537 болып тіркелді. Күші жойылды - Қостанай облысы Федоров ауданы мәслихатының 2016 жылғы 29 сәуірдегі № 23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Қостанай облысы Федоров ауданы мәслихатының 29.04.2016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 тәртібi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Бейбіт жиналыстар, митингілер, шерулер, пикеттер және демонстрациялар өткізу тәртібін қосымша реттеу мақсатында Федоров ауданының аумағында бейбіт жиналыстар, митингілер, шерулер, пикеттер және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Мәслихаттың 2009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 xml:space="preserve"> "Федоров ауданы аумағында бейбіт жиналыстар, митингілер, шерулер, пикеттер және демонстрациялар өткізу тәртібіне қосымша реттеу туралы" шешімінің (Нормативтік құқықтық актілерді мемлекеттік тіркеу тізілімінде № 9-20-165 тіркелген, 2010 жылғы 14 қаңтарда "Федоровские новости"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 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Финк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Федоров ауданының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 Қ.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аумағында бейбіт жиналыстар, митингілер, шерулер, пикеттер және демонстрациялар өткізу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5"/>
        <w:gridCol w:w="2235"/>
        <w:gridCol w:w="6240"/>
      </w:tblGrid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ауылы Красноармейский көшесіндегі Тәуелсіздік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Баннов ауылы Гагарин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Вишневый ауылы 8 март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Воронеж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Придорожное ауылы Центральный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Чандақ ауылы Пионеров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ауылы Юбилейный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Қосарал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Кенарал ауылы Советский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Костряков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Костряков ауылы Ленин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ауылы Ленин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Новошумный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Новошумный ауылы Чапаев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ауылы Ленин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Пешков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Пешков ауылы Ленин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Шандақ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ауылы Зеленая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