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9534" w14:textId="a6d9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29 қаңтардағы № 155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2014 жылғы 10 қыркүйектегі № 231 шешімі. Қостанай облысының Әділет департаментінде 2014 жылғы 25 қыркүйекте № 5101 болып тіркелді. Күші жойылды - Қостанай облысы Таран ауданы мәслихатының 2015 жылғы 28 сәуірдегі № 278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мәслихатының 28.04.2015 </w:t>
      </w:r>
      <w:r>
        <w:rPr>
          <w:rFonts w:ascii="Times New Roman"/>
          <w:b w:val="false"/>
          <w:i w:val="false"/>
          <w:color w:val="ff0000"/>
          <w:sz w:val="28"/>
        </w:rPr>
        <w:t>№ 278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2009 жылғы 29 қаңтардағы № 155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9-18-80 тіркелген, 2009 жылғы 13 наурызда "Шамшырақ"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ветеринария саласындағы мамандарға жиырма бес пайызға жоғарылатылған лауазымдық айлықақылар мен тарифтік ставкаларды белгілеу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Қырық екінші, кезектен тыс</w:t>
      </w:r>
      <w:r>
        <w:br/>
      </w:r>
      <w:r>
        <w:rPr>
          <w:rFonts w:ascii="Times New Roman"/>
          <w:b w:val="false"/>
          <w:i w:val="false"/>
          <w:color w:val="000000"/>
          <w:sz w:val="28"/>
        </w:rPr>
        <w:t>
</w:t>
      </w:r>
      <w:r>
        <w:rPr>
          <w:rFonts w:ascii="Times New Roman"/>
          <w:b w:val="false"/>
          <w:i/>
          <w:color w:val="000000"/>
          <w:sz w:val="28"/>
        </w:rPr>
        <w:t>      сессияның төрағасы                         А. Мәдибаев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_________________ В. Ересько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