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193e" w14:textId="c431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Евгенов ауылы әкімінің 2012 жылғы 2 сәуірдегі № 1 "Евгенов селосының көшелеріне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Евгенов ауылы әкімдігінің 2014 жылғы 6 мамырдағы № 1 шешімі. Қостанай облысының Әділет департаментінде 2014 жылғы 3 маусымда № 4790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Республикасың 2013 жылғы 21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Евгенов ауылының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Евгенов ауылы әкімінің 2012 жылғы 2 сәуірдегі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"Евгенов селосының көшелеріне атау беру туралы" шешіміне (Нормативтік құқықтық актілерді мемлекеттік тіркеу тізілімінде № 9-18-168 тіркелген, 2012 жылғы 21 маусымдағы "Маяк" аудандық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шешімінің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бүкіл мәтін бойынша "селосының", "селосы" деген сөздер "ауылының", "ауылы" деген сөздермен ауыстырылсын, орыс тіліндегі мәтін өзгермейді.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Евгенов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ауылының әкімі                             Б. Хасенов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