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602e" w14:textId="67d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Ауданы әкімдігінің 2012 жылғы 7 тамыздағы № 315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квоталарын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10 сәуірдегі № 119 қаулысы. Қостанай облысының Әділет департаментінде 2014 жылғы 14 мамырда № 4706 болып тіркелді. Күші жойылды - Қостанай облысы Таран ауданы әкімдігінің 2016 жылғы 15 сәуірдегі №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2012 жылғы 7 тамыздағы № 315 "Қылмыстық-атқару инспекциясы пробация қызметiнiң есебiнде тұрған адамдар үшiн, сондай-ақ бас бостандығынан айыру орындарынан босатылған адамдар және интернаттық ұйымдарды бiтiрушi кәмелетке толмағандар үшiн жұмыс орындарының квоталарын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3829 тіркелген, 2012 жылғы 20 қыркүйекте "Маяк"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сілтеме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