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5e1b" w14:textId="35a5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2014 жылғы 27 қаңтардағы № 46 қаулысы. Қостанай облысының Әділет департаментінде 2014 жылғы 20 ақпанда № 4434 болып тіркелді. Қолданылу мерзімінің аяқталуына байланысты күші жойылды (Қостанай облысы Сарыкөл ауданы әкімі аппаратының 2015 жылғы 8 қаңтардағы № 07-09/31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Сарыкөл ауданы әкімі аппаратының 08.01.2015 № 07-09/31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жұмыс істемейтін азаматтар (бір жыл және одан да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мәселелері жөніндегі уәкілетті органының жолдамасы бойынша кәсіптік даярлауды және (немесе) қайта даярлауды, біліктілігін арттыруды аяқтаған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 орынбасарының міндетін атқарушы Е.Н. Тұрабековқа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Э. Күзенбаев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