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494b4" w14:textId="76494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Науырзым ауданы Раздольное ауылының жергілікті қоғамдастықтың бөлек жиындарын өткізудің қағидаларын және қатысу үшін ауыл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Науырзым ауданы мәслихатының 2014 жылғы 27 қарашадағы № 257 шешімі. Қостанай облысының Әділет департаментінде 2014 жылғы 25 желтоқсанда № 5255 болып тіркелді. Күші жойылды - Қостанай облысы Науырзым ауданы мәслихатының 2023 жылғы 23 қарашадағы № 56 шешімімен</w:t>
      </w:r>
    </w:p>
    <w:p>
      <w:pPr>
        <w:spacing w:after="0"/>
        <w:ind w:left="0"/>
        <w:jc w:val="both"/>
      </w:pPr>
      <w:bookmarkStart w:name="z3" w:id="0"/>
      <w:r>
        <w:rPr>
          <w:rFonts w:ascii="Times New Roman"/>
          <w:b w:val="false"/>
          <w:i w:val="false"/>
          <w:color w:val="ff0000"/>
          <w:sz w:val="28"/>
        </w:rPr>
        <w:t xml:space="preserve">
      Ескерту. Күші жойылды - Қостанай облысы Науырзым ауданы мәслихатының 23.11.2023 </w:t>
      </w:r>
      <w:r>
        <w:rPr>
          <w:rFonts w:ascii="Times New Roman"/>
          <w:b w:val="false"/>
          <w:i w:val="false"/>
          <w:color w:val="ff0000"/>
          <w:sz w:val="28"/>
        </w:rPr>
        <w:t>№ 56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Ескерту. Тақырып жаңа редакцияда - Қостанай облысы Науырзым ауданы мәслихатының 17.01.2022 </w:t>
      </w:r>
      <w:r>
        <w:rPr>
          <w:rFonts w:ascii="Times New Roman"/>
          <w:b w:val="false"/>
          <w:i w:val="false"/>
          <w:color w:val="000000"/>
          <w:sz w:val="28"/>
        </w:rPr>
        <w:t>№ 96</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39-3-бабының </w:t>
      </w:r>
      <w:r>
        <w:rPr>
          <w:rFonts w:ascii="Times New Roman"/>
          <w:b w:val="false"/>
          <w:i w:val="false"/>
          <w:color w:val="000000"/>
          <w:sz w:val="28"/>
        </w:rPr>
        <w:t xml:space="preserve"> 6-тармағына</w:t>
      </w:r>
      <w:r>
        <w:rPr>
          <w:rFonts w:ascii="Times New Roman"/>
          <w:b w:val="false"/>
          <w:i w:val="false"/>
          <w:color w:val="000000"/>
          <w:sz w:val="28"/>
        </w:rPr>
        <w:t xml:space="preserve"> және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 xml:space="preserve"> қаулысына</w:t>
      </w:r>
      <w:r>
        <w:rPr>
          <w:rFonts w:ascii="Times New Roman"/>
          <w:b w:val="false"/>
          <w:i w:val="false"/>
          <w:color w:val="000000"/>
          <w:sz w:val="28"/>
        </w:rPr>
        <w:t xml:space="preserve"> сәйкес Науырзым аудандық мәслихаты </w:t>
      </w:r>
      <w:r>
        <w:rPr>
          <w:rFonts w:ascii="Times New Roman"/>
          <w:b/>
          <w:i w:val="false"/>
          <w:color w:val="000000"/>
          <w:sz w:val="28"/>
        </w:rPr>
        <w:t>ШЕШІМ ҚАБЫЛДАДЫ:</w:t>
      </w:r>
    </w:p>
    <w:bookmarkStart w:name="z4" w:id="1"/>
    <w:p>
      <w:pPr>
        <w:spacing w:after="0"/>
        <w:ind w:left="0"/>
        <w:jc w:val="both"/>
      </w:pPr>
      <w:r>
        <w:rPr>
          <w:rFonts w:ascii="Times New Roman"/>
          <w:b w:val="false"/>
          <w:i w:val="false"/>
          <w:color w:val="000000"/>
          <w:sz w:val="28"/>
        </w:rPr>
        <w:t xml:space="preserve">
      1. Қоса беріліп отырған Қостанай облысы Науырзым ауданы Раздольное ауылының бөлек жергілікті қоғамдастық жиындарын өткізудің </w:t>
      </w:r>
      <w:r>
        <w:rPr>
          <w:rFonts w:ascii="Times New Roman"/>
          <w:b w:val="false"/>
          <w:i w:val="false"/>
          <w:color w:val="000000"/>
          <w:sz w:val="28"/>
        </w:rPr>
        <w:t xml:space="preserve"> қағидалары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 xml:space="preserve"> қосымшасына</w:t>
      </w:r>
      <w:r>
        <w:rPr>
          <w:rFonts w:ascii="Times New Roman"/>
          <w:b w:val="false"/>
          <w:i w:val="false"/>
          <w:color w:val="000000"/>
          <w:sz w:val="28"/>
        </w:rPr>
        <w:t xml:space="preserve"> сәйкес Қостанай облысы Науырзым ауданы Раздольное ауылының жергілікті қоғамдастық жиынына қатысу үшін ауыл тұрғындары өкілдерінің сандық құрамы бекітілсін.</w:t>
      </w:r>
    </w:p>
    <w:bookmarkEnd w:id="2"/>
    <w:bookmarkStart w:name="z6"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7" w:id="4"/>
          <w:p>
            <w:pPr>
              <w:spacing w:after="20"/>
              <w:ind w:left="20"/>
              <w:jc w:val="both"/>
            </w:pPr>
            <w:r>
              <w:rPr>
                <w:rFonts w:ascii="Times New Roman"/>
                <w:b w:val="false"/>
                <w:i w:val="false"/>
                <w:color w:val="000000"/>
                <w:sz w:val="20"/>
              </w:rPr>
              <w:t>
Сессия төрайымы,</w:t>
            </w:r>
          </w:p>
          <w:bookmarkEnd w:id="4"/>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Алдажұманова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27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жоғарғы оң жақ бұрышына өзгеріс енгізілді - Қостанай облысы Науырзым ауданы мәслихатының 17.01.2022 </w:t>
      </w:r>
      <w:r>
        <w:rPr>
          <w:rFonts w:ascii="Times New Roman"/>
          <w:b w:val="false"/>
          <w:i w:val="false"/>
          <w:color w:val="ff0000"/>
          <w:sz w:val="28"/>
        </w:rPr>
        <w:t>№ 96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3" w:id="5"/>
    <w:p>
      <w:pPr>
        <w:spacing w:after="0"/>
        <w:ind w:left="0"/>
        <w:jc w:val="left"/>
      </w:pPr>
      <w:r>
        <w:rPr>
          <w:rFonts w:ascii="Times New Roman"/>
          <w:b/>
          <w:i w:val="false"/>
          <w:color w:val="000000"/>
        </w:rPr>
        <w:t xml:space="preserve"> Қостанай облысы Науырзым ауданы Раздольное ауылының бөлек</w:t>
      </w:r>
      <w:r>
        <w:br/>
      </w:r>
      <w:r>
        <w:rPr>
          <w:rFonts w:ascii="Times New Roman"/>
          <w:b/>
          <w:i w:val="false"/>
          <w:color w:val="000000"/>
        </w:rPr>
        <w:t>жергілікті қоғамдастық жиындарын өткізудің қағидалары</w:t>
      </w:r>
    </w:p>
    <w:bookmarkEnd w:id="5"/>
    <w:p>
      <w:pPr>
        <w:spacing w:after="0"/>
        <w:ind w:left="0"/>
        <w:jc w:val="both"/>
      </w:pPr>
      <w:r>
        <w:rPr>
          <w:rFonts w:ascii="Times New Roman"/>
          <w:b w:val="false"/>
          <w:i w:val="false"/>
          <w:color w:val="ff0000"/>
          <w:sz w:val="28"/>
        </w:rPr>
        <w:t xml:space="preserve">
      Ескерту. 1-қосымша жаңа редакцияда - Қостанай облысы Науырзым ауданы мәслихатының 17.01.2022 </w:t>
      </w:r>
      <w:r>
        <w:rPr>
          <w:rFonts w:ascii="Times New Roman"/>
          <w:b w:val="false"/>
          <w:i w:val="false"/>
          <w:color w:val="ff0000"/>
          <w:sz w:val="28"/>
        </w:rPr>
        <w:t>№ 96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4" w:id="6"/>
    <w:p>
      <w:pPr>
        <w:spacing w:after="0"/>
        <w:ind w:left="0"/>
        <w:jc w:val="left"/>
      </w:pPr>
      <w:r>
        <w:rPr>
          <w:rFonts w:ascii="Times New Roman"/>
          <w:b/>
          <w:i w:val="false"/>
          <w:color w:val="000000"/>
        </w:rPr>
        <w:t xml:space="preserve"> 1. Жалпы ереже</w:t>
      </w:r>
    </w:p>
    <w:bookmarkEnd w:id="6"/>
    <w:bookmarkStart w:name="z15" w:id="7"/>
    <w:p>
      <w:pPr>
        <w:spacing w:after="0"/>
        <w:ind w:left="0"/>
        <w:jc w:val="both"/>
      </w:pPr>
      <w:r>
        <w:rPr>
          <w:rFonts w:ascii="Times New Roman"/>
          <w:b w:val="false"/>
          <w:i w:val="false"/>
          <w:color w:val="000000"/>
          <w:sz w:val="28"/>
        </w:rPr>
        <w:t xml:space="preserve">
      1. Осы Қостанай облысы Науырзым ауданы Раздольное ауылының бөлек жергілікті қоғамдастық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Раздольное ауылы тұрғындарының бөлек жергілікті қоғамдастық жиындарын өткізудің тәртібін белгілейді.</w:t>
      </w:r>
    </w:p>
    <w:bookmarkEnd w:id="7"/>
    <w:bookmarkStart w:name="z24"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bookmarkStart w:name="z25" w:id="9"/>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9"/>
    <w:bookmarkStart w:name="z26" w:id="10"/>
    <w:p>
      <w:pPr>
        <w:spacing w:after="0"/>
        <w:ind w:left="0"/>
        <w:jc w:val="both"/>
      </w:pPr>
      <w:r>
        <w:rPr>
          <w:rFonts w:ascii="Times New Roman"/>
          <w:b w:val="false"/>
          <w:i w:val="false"/>
          <w:color w:val="000000"/>
          <w:sz w:val="28"/>
        </w:rPr>
        <w:t>
      2) жергілікті қоғамдастықтың бөлек жиыны – ауыл тұрғындарының жергілікті қоғамдастық жиынына қатысу үшін өкілдерді сайлауға тікелей қатысуы.</w:t>
      </w:r>
    </w:p>
    <w:bookmarkEnd w:id="10"/>
    <w:bookmarkStart w:name="z27" w:id="11"/>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1"/>
    <w:bookmarkStart w:name="z28" w:id="12"/>
    <w:p>
      <w:pPr>
        <w:spacing w:after="0"/>
        <w:ind w:left="0"/>
        <w:jc w:val="both"/>
      </w:pPr>
      <w:r>
        <w:rPr>
          <w:rFonts w:ascii="Times New Roman"/>
          <w:b w:val="false"/>
          <w:i w:val="false"/>
          <w:color w:val="000000"/>
          <w:sz w:val="28"/>
        </w:rPr>
        <w:t>
      3. Жергілікті қоғамдастықтың бөлек жиынын өткізу үшін ауылдың аумағы учаскелерге бөлінеді.</w:t>
      </w:r>
    </w:p>
    <w:bookmarkEnd w:id="12"/>
    <w:bookmarkStart w:name="z29" w:id="13"/>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3"/>
    <w:bookmarkStart w:name="z30" w:id="14"/>
    <w:p>
      <w:pPr>
        <w:spacing w:after="0"/>
        <w:ind w:left="0"/>
        <w:jc w:val="both"/>
      </w:pPr>
      <w:r>
        <w:rPr>
          <w:rFonts w:ascii="Times New Roman"/>
          <w:b w:val="false"/>
          <w:i w:val="false"/>
          <w:color w:val="000000"/>
          <w:sz w:val="28"/>
        </w:rPr>
        <w:t>
      5. Жергілікті қоғамдастықтың бөлек жиынын Раздольное ауылының әкімі шақырады және ұйымдастырады.</w:t>
      </w:r>
    </w:p>
    <w:bookmarkEnd w:id="14"/>
    <w:bookmarkStart w:name="z31" w:id="15"/>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Раздольное ауылының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5"/>
    <w:bookmarkStart w:name="z32" w:id="16"/>
    <w:p>
      <w:pPr>
        <w:spacing w:after="0"/>
        <w:ind w:left="0"/>
        <w:jc w:val="both"/>
      </w:pPr>
      <w:r>
        <w:rPr>
          <w:rFonts w:ascii="Times New Roman"/>
          <w:b w:val="false"/>
          <w:i w:val="false"/>
          <w:color w:val="000000"/>
          <w:sz w:val="28"/>
        </w:rPr>
        <w:t>
      7. Ауыл шегінде бөлек жергілікті қоғамдастық жиынын өткізуді Раздольное ауылының әкімі ұйымдастырады.</w:t>
      </w:r>
    </w:p>
    <w:bookmarkEnd w:id="16"/>
    <w:bookmarkStart w:name="z33" w:id="17"/>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7"/>
    <w:bookmarkStart w:name="z34" w:id="18"/>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оған қатысуға құқығы бар тұрғындарын тіркеу жүргізіледі.</w:t>
      </w:r>
    </w:p>
    <w:bookmarkEnd w:id="18"/>
    <w:bookmarkStart w:name="z35" w:id="19"/>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9"/>
    <w:bookmarkStart w:name="z36" w:id="20"/>
    <w:p>
      <w:pPr>
        <w:spacing w:after="0"/>
        <w:ind w:left="0"/>
        <w:jc w:val="both"/>
      </w:pPr>
      <w:r>
        <w:rPr>
          <w:rFonts w:ascii="Times New Roman"/>
          <w:b w:val="false"/>
          <w:i w:val="false"/>
          <w:color w:val="000000"/>
          <w:sz w:val="28"/>
        </w:rPr>
        <w:t>
      9. Жергілікті қоғамдастықтың бөлек жиынын Раздольное ауылының әкімі немесе ол уәкілеттік берген тұлға ашады.</w:t>
      </w:r>
    </w:p>
    <w:bookmarkEnd w:id="20"/>
    <w:bookmarkStart w:name="z37" w:id="21"/>
    <w:p>
      <w:pPr>
        <w:spacing w:after="0"/>
        <w:ind w:left="0"/>
        <w:jc w:val="both"/>
      </w:pPr>
      <w:r>
        <w:rPr>
          <w:rFonts w:ascii="Times New Roman"/>
          <w:b w:val="false"/>
          <w:i w:val="false"/>
          <w:color w:val="000000"/>
          <w:sz w:val="28"/>
        </w:rPr>
        <w:t>
      Раздольное ауылының әкімі немесе ол уәкілеттік берген тұлға бөлек жергілікті қоғамдастық жиынының төрағасы болып табылады.</w:t>
      </w:r>
    </w:p>
    <w:bookmarkEnd w:id="21"/>
    <w:bookmarkStart w:name="z38" w:id="22"/>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2"/>
    <w:bookmarkStart w:name="z39" w:id="23"/>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аудан мәслихаты бекіткен сандық құрамға сәйкес бөлек жергілікті қоғамдастық жиынына қатысушылар ұсынады.</w:t>
      </w:r>
    </w:p>
    <w:bookmarkEnd w:id="23"/>
    <w:bookmarkStart w:name="z40" w:id="24"/>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4"/>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Раздольное ауылы әкімінің аппаратына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27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жоғарғы оң жақ бұрышына өзгеріс енгізілді - Қостанай облысы Науырзым ауданы мәслихатының 17.01.2022 </w:t>
      </w:r>
      <w:r>
        <w:rPr>
          <w:rFonts w:ascii="Times New Roman"/>
          <w:b w:val="false"/>
          <w:i w:val="false"/>
          <w:color w:val="ff0000"/>
          <w:sz w:val="28"/>
        </w:rPr>
        <w:t>№ 96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Қостанай облысы Науырзым ауданы Раздольное ауылының</w:t>
      </w:r>
      <w:r>
        <w:br/>
      </w:r>
      <w:r>
        <w:rPr>
          <w:rFonts w:ascii="Times New Roman"/>
          <w:b/>
          <w:i w:val="false"/>
          <w:color w:val="000000"/>
        </w:rPr>
        <w:t>жергілікті қоғамдастық жиынына қатысу үшін ауыл тұрғындары өкілдерінің</w:t>
      </w:r>
      <w:r>
        <w:br/>
      </w:r>
      <w:r>
        <w:rPr>
          <w:rFonts w:ascii="Times New Roman"/>
          <w:b/>
          <w:i w:val="false"/>
          <w:color w:val="000000"/>
        </w:rPr>
        <w:t>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 w:id="25"/>
          <w:p>
            <w:pPr>
              <w:spacing w:after="20"/>
              <w:ind w:left="20"/>
              <w:jc w:val="both"/>
            </w:pPr>
            <w:r>
              <w:rPr>
                <w:rFonts w:ascii="Times New Roman"/>
                <w:b w:val="false"/>
                <w:i w:val="false"/>
                <w:color w:val="000000"/>
                <w:sz w:val="20"/>
              </w:rPr>
              <w:t>
№</w:t>
            </w:r>
          </w:p>
          <w:bookmarkEnd w:id="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Науырзым ауданы</w:t>
            </w:r>
          </w:p>
          <w:p>
            <w:pPr>
              <w:spacing w:after="20"/>
              <w:ind w:left="20"/>
              <w:jc w:val="both"/>
            </w:pPr>
            <w:r>
              <w:rPr>
                <w:rFonts w:ascii="Times New Roman"/>
                <w:b w:val="false"/>
                <w:i w:val="false"/>
                <w:color w:val="000000"/>
                <w:sz w:val="20"/>
              </w:rPr>
              <w:t>
Раздольное ауылы тұрғындары</w:t>
            </w:r>
          </w:p>
          <w:p>
            <w:pPr>
              <w:spacing w:after="20"/>
              <w:ind w:left="20"/>
              <w:jc w:val="both"/>
            </w:pPr>
            <w:r>
              <w:rPr>
                <w:rFonts w:ascii="Times New Roman"/>
                <w:b w:val="false"/>
                <w:i w:val="false"/>
                <w:color w:val="000000"/>
                <w:sz w:val="20"/>
              </w:rPr>
              <w:t>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26"/>
          <w:p>
            <w:pPr>
              <w:spacing w:after="20"/>
              <w:ind w:left="20"/>
              <w:jc w:val="both"/>
            </w:pPr>
            <w:r>
              <w:rPr>
                <w:rFonts w:ascii="Times New Roman"/>
                <w:b w:val="false"/>
                <w:i w:val="false"/>
                <w:color w:val="000000"/>
                <w:sz w:val="20"/>
              </w:rPr>
              <w:t>
1</w:t>
            </w:r>
          </w:p>
          <w:bookmarkEnd w:id="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Науырзым ауданы Раздольное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