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cfa1" w14:textId="d42c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22 қазандағы № 146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22 мамырдағы № 219 шешімі. Қостанай облысының Әділет департаментінде 2014 жылғы 5 маусымда № 4812 болып тіркелді. Күші жойылды - Қостанай облысы Қарасу ауданы мәслихатының 2016 жылғы 6 маусымдағы № 31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Қарасу ауданы мәслихатының 06.06.2016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жергiлiктi мемлекеттiк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22 қазандағы № 146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4294 тіркелген, 2013 жылғы 13 қазанда "Қарасу өңірі" аудандық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Ай сайынғы әлеуметтік көмек табыстарын есепке алмай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Ұлы Отан соғысының қатысушылары мен мүгедектеріне тұрмыстық қажеттіліктеріне 10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 және өз әрекетін 2014 жылғы 1 мамырдан бастап туындайтын қатынастарға таратады.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Ыбраев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"Қарасу ауданы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Е. Биркель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"Қарасу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 А. Ерменова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