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a3d1" w14:textId="483a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28 қарашадағы № 305 шешімі. Қостанай облысының Әділет департаментінде 2014 жылғы 22 желтоқсанда № 5236 болып тіркелді. Күші жойылды - Қостанай облысы Қарабалық ауданы мәслихатының 2015 жылғы 24 желтоқсандағы № 421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«Кемтар балаларды әлеуметтік және медициналық-педагогикалық түзеу арқылы қолдау туралы»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Мүгедектер қатарындағы кемтар балаларды (бұдан әрі – кемтар балалар) үйде оқытуға жұмсалған шығындарды (бұдан әрі-оқытуға жұмсалған шығындарды өтеу) жеке оқыту жоспары бойынша ай сайын төрт айлық есептік көрсеткіш мөлшерінде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кемтар балаларды оқытуға жұмсалған шығындарды өтеу «Қарабалық ауданы әкімдігінің жұмыспен қамту және әлеуметтік бағдарламалар бөлімі» мемлекеттік мекемесімен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оқытуға жұмсалған шығындарды өтеу кемтар балалардың ата-аналарына және басқа заңды өкілдеріне (бұдан әрі – қызметті алушылар)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оқытуға жұмсалған шығындарды өтеу үшін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 алушының, заңды өкілінің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көрсетілетін қызметті алушыға қайтарылады;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оқытуға жұмсалған шығындарын өтеу тиісті оқу жылы ішінде өтініш берілген айдан бастап тағайындалады және әрбір кемтар балаға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Мәслихаттың 2013 жылғы 21 қазандағы № 170 «Мүгедектер қатарындағы кемтар балаларды үйде оқытуға жұмсаған шығындарын өндіріп алу туралы» (Нормативтік құқықтық актілерді мемлекеттік тіркеу тізілімінде № 4289 тіркелген, 2013 жылғы 14 қарашада «Айна»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