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0ba4" w14:textId="1ce0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ауданында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2014 жылғы 26 ақпандағы № 70 қаулысы. Қостанай облысының Әділет департаментінде 2014 жылғы 20 наурызда № 4521 болып тіркелді. Күші жойылды - Қостанай облысы Қамысты ауданы әкімдігінің 2016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әкімдігінің 03.02.2016 </w:t>
      </w:r>
      <w:r>
        <w:rPr>
          <w:rFonts w:ascii="Times New Roman"/>
          <w:b w:val="false"/>
          <w:i w:val="false"/>
          <w:color w:val="ff0000"/>
          <w:sz w:val="28"/>
        </w:rPr>
        <w:t>№ 14</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Республикасының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Қамысты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мен көлемi;</w:t>
      </w:r>
      <w:r>
        <w:br/>
      </w:r>
      <w:r>
        <w:rPr>
          <w:rFonts w:ascii="Times New Roman"/>
          <w:b w:val="false"/>
          <w:i w:val="false"/>
          <w:color w:val="000000"/>
          <w:sz w:val="28"/>
        </w:rPr>
        <w:t>
</w:t>
      </w:r>
      <w:r>
        <w:rPr>
          <w:rFonts w:ascii="Times New Roman"/>
          <w:b w:val="false"/>
          <w:i w:val="false"/>
          <w:color w:val="000000"/>
          <w:sz w:val="28"/>
        </w:rPr>
        <w:t>
      2) қоғамдық жұмыстардың нақты жағдайлары: 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еңбегіне төленетін ақының мөлшері аудандық бюджет қаражаты есебінен ең төменгі жалақының бір жарым мөлшерінде бекiтiлсiн.</w:t>
      </w:r>
      <w:r>
        <w:br/>
      </w:r>
      <w:r>
        <w:rPr>
          <w:rFonts w:ascii="Times New Roman"/>
          <w:b w:val="false"/>
          <w:i w:val="false"/>
          <w:color w:val="000000"/>
          <w:sz w:val="28"/>
        </w:rPr>
        <w:t>
</w:t>
      </w:r>
      <w:r>
        <w:rPr>
          <w:rFonts w:ascii="Times New Roman"/>
          <w:b w:val="false"/>
          <w:i w:val="false"/>
          <w:color w:val="000000"/>
          <w:sz w:val="28"/>
        </w:rPr>
        <w:t>
      2. Мемлекеттік әлеуметтік сақтандыру қорына әлеуметтік аударымдар, әлеуметтік салық, еңбекке ақы төлеу және жыл сайынғы ақылы еңбек демалысының пайдаланылмаған күндері үшін өтемақы төлемдері, қоғамдық жұмыстардың қатысушыларына тиесілі жалақы есептеу және төлеу бойынша екінші деңгейдегі банктердің қызметтеріне комиссиялық сыйақылар Қамысты ауданы бюджетінің қаражаты есебінен қаржыландырылатыны белгіленсін.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"Қамысты ауданы әкімдігінің жұмыспен қамту және әлеуметтік бағдарламалар бөлімі" мемлекеттік мекемесі мен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арасындағы, қолданыстағы заңнамаға сәйкес жасалған қоғамдық жұмыстарды орындауға арналған шартта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Ғазиз Ғұмарұлы Ахметчинге жүктелсiн.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енгiзiледi.</w:t>
      </w:r>
    </w:p>
    <w:bookmarkEnd w:id="1"/>
    <w:p>
      <w:pPr>
        <w:spacing w:after="0"/>
        <w:ind w:left="0"/>
        <w:jc w:val="both"/>
      </w:pPr>
      <w:r>
        <w:rPr>
          <w:rFonts w:ascii="Times New Roman"/>
          <w:b w:val="false"/>
          <w:i/>
          <w:color w:val="000000"/>
          <w:sz w:val="28"/>
        </w:rPr>
        <w:t>      Қамысты</w:t>
      </w:r>
      <w:r>
        <w:br/>
      </w:r>
      <w:r>
        <w:rPr>
          <w:rFonts w:ascii="Times New Roman"/>
          <w:b w:val="false"/>
          <w:i w:val="false"/>
          <w:color w:val="000000"/>
          <w:sz w:val="28"/>
        </w:rPr>
        <w:t>
</w:t>
      </w:r>
      <w:r>
        <w:rPr>
          <w:rFonts w:ascii="Times New Roman"/>
          <w:b w:val="false"/>
          <w:i/>
          <w:color w:val="000000"/>
          <w:sz w:val="28"/>
        </w:rPr>
        <w:t>      ауданының әкімі                            Ж. Бисимбаев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Қамысты ауданының прокуроры</w:t>
      </w:r>
      <w:r>
        <w:br/>
      </w:r>
      <w:r>
        <w:rPr>
          <w:rFonts w:ascii="Times New Roman"/>
          <w:b w:val="false"/>
          <w:i w:val="false"/>
          <w:color w:val="000000"/>
          <w:sz w:val="28"/>
        </w:rPr>
        <w:t>
</w:t>
      </w:r>
      <w:r>
        <w:rPr>
          <w:rFonts w:ascii="Times New Roman"/>
          <w:b w:val="false"/>
          <w:i/>
          <w:color w:val="000000"/>
          <w:sz w:val="28"/>
        </w:rPr>
        <w:t>      _______________ Қ. Ерғұсаев</w:t>
      </w:r>
    </w:p>
    <w:p>
      <w:pPr>
        <w:spacing w:after="0"/>
        <w:ind w:left="0"/>
        <w:jc w:val="both"/>
      </w:pPr>
      <w:r>
        <w:rPr>
          <w:rFonts w:ascii="Times New Roman"/>
          <w:b w:val="false"/>
          <w:i/>
          <w:color w:val="000000"/>
          <w:sz w:val="28"/>
        </w:rPr>
        <w:t>      Қамысты ауданы әкімінің</w:t>
      </w:r>
      <w:r>
        <w:br/>
      </w:r>
      <w:r>
        <w:rPr>
          <w:rFonts w:ascii="Times New Roman"/>
          <w:b w:val="false"/>
          <w:i w:val="false"/>
          <w:color w:val="000000"/>
          <w:sz w:val="28"/>
        </w:rPr>
        <w:t>
</w:t>
      </w:r>
      <w:r>
        <w:rPr>
          <w:rFonts w:ascii="Times New Roman"/>
          <w:b w:val="false"/>
          <w:i/>
          <w:color w:val="000000"/>
          <w:sz w:val="28"/>
        </w:rPr>
        <w:t>      "Свердлов ауылдық округі</w:t>
      </w:r>
      <w:r>
        <w:br/>
      </w:r>
      <w:r>
        <w:rPr>
          <w:rFonts w:ascii="Times New Roman"/>
          <w:b w:val="false"/>
          <w:i w:val="false"/>
          <w:color w:val="000000"/>
          <w:sz w:val="28"/>
        </w:rPr>
        <w:t>
</w:t>
      </w:r>
      <w:r>
        <w:rPr>
          <w:rFonts w:ascii="Times New Roman"/>
          <w:b w:val="false"/>
          <w:i/>
          <w:color w:val="000000"/>
          <w:sz w:val="28"/>
        </w:rPr>
        <w:t>      әкімінің аппараты"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_________ Б. Әбдікәрімов</w:t>
      </w:r>
    </w:p>
    <w:p>
      <w:pPr>
        <w:spacing w:after="0"/>
        <w:ind w:left="0"/>
        <w:jc w:val="both"/>
      </w:pPr>
      <w:r>
        <w:rPr>
          <w:rFonts w:ascii="Times New Roman"/>
          <w:b w:val="false"/>
          <w:i/>
          <w:color w:val="000000"/>
          <w:sz w:val="28"/>
        </w:rPr>
        <w:t>      "Қамысты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 Л. Иванченко</w:t>
      </w:r>
    </w:p>
    <w:bookmarkStart w:name="z10"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70 қаулысымен бекітілген </w:t>
      </w:r>
    </w:p>
    <w:bookmarkEnd w:id="2"/>
    <w:p>
      <w:pPr>
        <w:spacing w:after="0"/>
        <w:ind w:left="0"/>
        <w:jc w:val="left"/>
      </w:pPr>
      <w:r>
        <w:rPr>
          <w:rFonts w:ascii="Times New Roman"/>
          <w:b/>
          <w:i w:val="false"/>
          <w:color w:val="000000"/>
        </w:rPr>
        <w:t xml:space="preserve"> Ұйымдардың тiзбесi, қоғамдық жұмыстардың</w:t>
      </w:r>
      <w:r>
        <w:br/>
      </w:r>
      <w:r>
        <w:rPr>
          <w:rFonts w:ascii="Times New Roman"/>
          <w:b/>
          <w:i w:val="false"/>
          <w:color w:val="000000"/>
        </w:rPr>
        <w:t>
түрлерi мен көлемi</w:t>
      </w:r>
    </w:p>
    <w:p>
      <w:pPr>
        <w:spacing w:after="0"/>
        <w:ind w:left="0"/>
        <w:jc w:val="both"/>
      </w:pPr>
      <w:r>
        <w:rPr>
          <w:rFonts w:ascii="Times New Roman"/>
          <w:b w:val="false"/>
          <w:i w:val="false"/>
          <w:color w:val="ff0000"/>
          <w:sz w:val="28"/>
        </w:rPr>
        <w:t xml:space="preserve">      Ескерту. Тізбеге өзгерістер енгізілді - Қостанай облысы Қамысты ауданы әкімдігінің 16.04.2014 </w:t>
      </w:r>
      <w:r>
        <w:rPr>
          <w:rFonts w:ascii="Times New Roman"/>
          <w:b w:val="false"/>
          <w:i w:val="false"/>
          <w:color w:val="ff0000"/>
          <w:sz w:val="28"/>
        </w:rPr>
        <w:t>№ 112</w:t>
      </w:r>
      <w:r>
        <w:rPr>
          <w:rFonts w:ascii="Times New Roman"/>
          <w:b w:val="false"/>
          <w:i w:val="false"/>
          <w:color w:val="ff0000"/>
          <w:sz w:val="28"/>
        </w:rPr>
        <w:t xml:space="preserve">; 14.05.2015 </w:t>
      </w:r>
      <w:r>
        <w:rPr>
          <w:rFonts w:ascii="Times New Roman"/>
          <w:b w:val="false"/>
          <w:i w:val="false"/>
          <w:color w:val="ff0000"/>
          <w:sz w:val="28"/>
        </w:rPr>
        <w:t>№ 70</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463"/>
        <w:gridCol w:w="5273"/>
        <w:gridCol w:w="2391"/>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көлемi (сағат)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прокуратурасы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құжаттаманы өндеу жұмыстарды жүргізуде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"Свердлов ауылдық округі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Свердлов ауылдық округі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"Алтынсарин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Алтынсарин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"Арқа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Арқа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"Аралкөл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Аралкөл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Бестөбе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Бестөбе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"Богданов ауылдық округі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Богданов ауылдық округі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Адаевка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Адаевка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"Дружба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Дружба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"Жайылма ауылдық округі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Жайылма ауылдық округі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"Клочков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Клочков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"Қарабатыр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Қарабатыр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"Ливанов ауыл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Ливанов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Свободное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Свободное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"Талдыкөл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Талдыкөл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Орқаш ауылы әкімінің аппараты» мемлекеттік мекемесі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Орқаш ауылының аумағын көгалдандыру, жинау және абаттандыру бойынша жұмыстарға күн сайынғы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