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4fd7" w14:textId="3b74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Жітіқара ауданы Шевченковка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2014 жылғы 23 сәуірдегі № 234 шешімі. Қостанай облысының Әділет департаментінде 2014 жылғы 3 маусымда № 4804 болып тіркелді. Күші жойылды - Қостанай облысы Жітіқара ауданы мәслихатының 2020 жылғы 27 ақпандағы № 385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Жітіқара ауданы Шевченковка ауылының бөлек жергілікті қоғамдастық жиындарын өткізудің 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Жітіқара ауданы Шевченковка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92"/>
        <w:gridCol w:w="1408"/>
      </w:tblGrid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аудандық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Жітіқара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Шевченковка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әкімі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Д. Тунжуманов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Жітіқара ауданы</w:t>
      </w:r>
      <w:r>
        <w:br/>
      </w:r>
      <w:r>
        <w:rPr>
          <w:rFonts w:ascii="Times New Roman"/>
          <w:b/>
          <w:i w:val="false"/>
          <w:color w:val="000000"/>
        </w:rPr>
        <w:t>Шевченковка ауылының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Жітіқара ауданы Шевченковка ауылының (бұдан әрі - Шевченковка ауылы)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Шевченковка ауылы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Шевченковка ауылының аумағындағы ауыл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тәртібі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Шевченковка ауылының әкімімен шақырылады.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 әкімінің жергілікті қоғамдастық жиының откізуге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Шевченковка ауылының шегінде бөлек жиынды өткізуді Шевченковка ауылының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Шевченковка ауылының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Шевченковка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Шевченковка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Шевченковка ауылының тұрғындары өкілдерінің кандидатураларын Жітіқара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Шевченковка ауылының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Шевченковка ауылы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Жітіқара ауданы</w:t>
      </w:r>
      <w:r>
        <w:br/>
      </w:r>
      <w:r>
        <w:rPr>
          <w:rFonts w:ascii="Times New Roman"/>
          <w:b/>
          <w:i w:val="false"/>
          <w:color w:val="000000"/>
        </w:rPr>
        <w:t>Шевченковка ауылының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4456"/>
        <w:gridCol w:w="498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 көшелерінің атауы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 көшесі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көшесі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Ворошилов, Молодежная көшесі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Симаков көшесі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