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7437" w14:textId="4d97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Сужарған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156 шешімі. Қостанай облысының Әділет департаментінде 2014 жылғы 10 сәуірде № 4589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Жангелдин ауданының Сужарған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Сужарған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Сужарған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Конысбаев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Сужарған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жиындарына қатысатын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Сужарған ауылы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Сужарған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Сужарған</w:t>
      </w:r>
      <w:r>
        <w:br/>
      </w:r>
      <w:r>
        <w:rPr>
          <w:rFonts w:ascii="Times New Roman"/>
          <w:b/>
          <w:i w:val="false"/>
          <w:color w:val="000000"/>
        </w:rPr>
        <w:t>ауылында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Жангелдин ауданының Сужарған ауылы (бұдан әрі – Сужарған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Сужарған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Сужарған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Сужарған ауылы шегінде бөлек жиынды өткізуді Сужарған ауылының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Сужарған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Сужарған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Сужарған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Сужарған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Сужарған ауылы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