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c9f1" w14:textId="4acc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Жаркөл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150 шешімі. Қостанай облысының Әділет департаментінде 2014 жылғы 10 сәуірде № 4583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Жангелдин ауданының Жаркөл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Жаркөл ауылдық округінің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Жаркөл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Аубакиров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Жаркөл ауылдық округінің жергілікті қоғамдастық жиындарына қатысатын ауыл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орыс тілінде өзгеріс енгізілді, мемлекеттік тілдегі мәтіні өзгермейді - Қостанай облысы Жангелдин ауданы мәслихатының 20.10.2017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Жаркөл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Жаркөл ауылдық округінің Тәуіш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Жаркөл ауылдық округінің Сарысу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Жаркөл ауылдық округінің Тентексай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Жаркөл ауылдық округінің Тоқанай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Жаркөл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округінде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Жангелдин ауданының Жаркөл ауылдық округі (бұдан әрі – Жаркөл ауылдық округі) ауыл тұрғындарының бөлек жергілікті қоғамдастық жиындарын өткізудің тәртібін белгілейді.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Жаркөл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Жаркөл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Жаркөл ауылдық округі ауылдарының шегінде бөлек жиынды өткізуді Жаркөл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Жаркөл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Жаркөл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Жаркөл ауылдық округінің ауыл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Жаркөл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