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467b" w14:textId="a994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2014 жылғы 28 ақпандағы № 16 шешімі. Қостанай облысының Әділет департаментінде 2014 жылғы 1 сәуірде № 4536 болып тіркелді. Күші жойылды - Қостанай облысы Денисов ауданы мәслихатының 2017 жылғы 28 сәуірдегі № 103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Денисов ауданы мәслихатының 28.04.2017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Денисов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Денисов аудандық мәслихатының мынадай шешімдері жойылсын:</w:t>
      </w:r>
      <w:r>
        <w:br/>
      </w:r>
      <w:r>
        <w:rPr>
          <w:rFonts w:ascii="Times New Roman"/>
          <w:b w:val="false"/>
          <w:i w:val="false"/>
          <w:color w:val="000000"/>
          <w:sz w:val="28"/>
        </w:rPr>
        <w:t>
      1) мәслихаттың 2009 жылғы 21 сәуірдегі № 132 "Денисов аудандық мәслихатының регламентін бекіту туралы" шешімі;</w:t>
      </w:r>
      <w:r>
        <w:br/>
      </w:r>
      <w:r>
        <w:rPr>
          <w:rFonts w:ascii="Times New Roman"/>
          <w:b w:val="false"/>
          <w:i w:val="false"/>
          <w:color w:val="000000"/>
          <w:sz w:val="28"/>
        </w:rPr>
        <w:t>
      2) мәслихаттың 2012 жылғы 18 мамырдағы № 32 "Мәслихаттың 2009 жылғы 21 сәуірдегі № 132 "Денисов аудандық мәслихатының регламентін бекіту туралы" шешіміне өзгерістер енгізу туралы" шешімі.</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тоғызыншы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Бездольный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Денисов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28 ақпандағы № 16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Денисов аудандық мәслихатының</w:t>
      </w:r>
      <w:r>
        <w:br/>
      </w:r>
      <w:r>
        <w:rPr>
          <w:rFonts w:ascii="Times New Roman"/>
          <w:b/>
          <w:i w:val="false"/>
          <w:color w:val="000000"/>
        </w:rPr>
        <w:t>РЕГЛАМЕНТІ</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Денисов аудандық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 - 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Денисов аудандық мәслихаты (жергілікті өкілді орган) – Денисов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аудандық сайлау комиссиясының төрағасы ашады және оны мәслихат сессиясының төрағасы сайланғанға дейін жүргізеді. Аудандық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кем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аудандық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сессияларына аудан, ауылдар және ауылдық округтер әкімдері, жұмыстары сессияда қаралатын ұйымдардың басшылары мен өзге де лауазымды тұлғалары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Қазақстан Республикасы Президентінің 2006 жылғы 18 қаңтардағы № 19 "Әкімдердің мәслихаттар алдында есеп беруін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Ауылдар, ауылдық округтер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Денисов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Мәслихаттың лауазымды тұлғалары, тұрақты комиссиялары және өзге де органдары, мәслихаттың депутаттық бірлестіктері 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