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1ded" w14:textId="2ba1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аудандық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2014 жылғы 14 ақпандағы № 130 шешімі. Қостанай облысының Әділет департаментінде 2014 жылғы 19 наурызда № 4515 болып тіркелді. Күші жойылды - Қостанай облысы Әулиекөл ауданы мәслихатының 2017 жылғы 5 сәуірдегі № 110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Әулиекөл ауданы мәслихатының 05.04.2017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8-бабының </w:t>
      </w:r>
      <w:r>
        <w:rPr>
          <w:rFonts w:ascii="Times New Roman"/>
          <w:b w:val="false"/>
          <w:i w:val="false"/>
          <w:color w:val="000000"/>
          <w:sz w:val="28"/>
        </w:rPr>
        <w:t>3 тармағы</w:t>
      </w:r>
      <w:r>
        <w:rPr>
          <w:rFonts w:ascii="Times New Roman"/>
          <w:b w:val="false"/>
          <w:i w:val="false"/>
          <w:color w:val="000000"/>
          <w:sz w:val="28"/>
        </w:rPr>
        <w:t xml:space="preserve"> 5) тармақшасына, Қазақстан Республикасы Президентінің 2013 жылғы 3 желтоқсандағы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регламентіне сәйкес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Әулиекөл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Войлошникова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Бондаренко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14 ақпандағы №130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Әулиекөл аудандық мәслихатының</w:t>
      </w:r>
      <w:r>
        <w:br/>
      </w:r>
      <w:r>
        <w:rPr>
          <w:rFonts w:ascii="Times New Roman"/>
          <w:b/>
          <w:i w:val="false"/>
          <w:color w:val="000000"/>
        </w:rPr>
        <w:t>регламенті</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Мәслихаттың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Президентінің 2013 жылғы 3 желтоқсандағы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регламентіне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Мәслихат сессияларын өткізу тәртібі 2.1. Мәслихат сессиялары</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 әкімі,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нормативтік құқықтық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жатады.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Әулиекөл ауданы мәслихатының 01.08.2014 </w:t>
      </w:r>
      <w:r>
        <w:rPr>
          <w:rFonts w:ascii="Times New Roman"/>
          <w:b w:val="false"/>
          <w:i w:val="false"/>
          <w:color w:val="ff0000"/>
          <w:sz w:val="28"/>
        </w:rPr>
        <w:t>№ 186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 бюджетін облыстық бюджетті бекіту туралы облыстық мәслихаттың шешіміне қол қойылғаннан кейін екі апта мерзімнен кешіктірмей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ауданның барлық деңгейдегі әкімдерінің есебін тыңдайды.</w:t>
      </w:r>
      <w:r>
        <w:br/>
      </w:r>
      <w:r>
        <w:rPr>
          <w:rFonts w:ascii="Times New Roman"/>
          <w:b w:val="false"/>
          <w:i w:val="false"/>
          <w:color w:val="000000"/>
          <w:sz w:val="28"/>
        </w:rPr>
        <w:t>
      Аудан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Облыстық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 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52"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5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52. Мәслихат ашық дауыс беру арқылы депутаттар қатарынан құрамы тақсанды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60"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64"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70"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xml:space="preserve">
      Мәслихат аппараты аудан бюджеті есебiнен қамтылатын мемлекеттiк мекеме болып табылады. </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