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659e" w14:textId="c2e6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15 қыркүйектегі № 195 "Тұрғын үй көмегін көрсету ережесі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14 ақпандағы № 129 шешімі. Қостанай облысының Әділет департаментінде 2014 жылғы 13 наурызда № 4489 болып тіркелді. Күші жойылды - Қостанай облысы Әулиекөл ауданы мәслихатының 2014 жылғы 14 қарашадағы № 193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Әулиекөл ауданы мәслихатының 14.11.2014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қаулысына сәйкес,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ережесі туралы" мәслихаттың 2010 жылғы 15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9-7-123 тіркелген, 2010 жылғы 18 қазанда "Әулиекөл"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 Тұрғын үй көмегі жергілікті бюджет қаражаты есебінен Әулиекөл ауданында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арналған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желісіне қосылған телефонға абоненттік ақының өсуі бөлігінде байланыс қызметтерін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жеке тұрғын үй қорынан жалға алған тұрғын жайды пайдаланғаны үшін жалға алу ақысын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қолданылған шығыстары жоғарыда көрсетілген бағыттарының әрқайсысы бойынша шығыстарының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бюджет қаражаты есебінен Әулиекөл ауданының аумағында тұрақты тұратын тұлғаларға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Айсин Ә.С.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