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c0dc" w14:textId="5bac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195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20 мамырдағы № 254 шешімі. Қостанай облысының Әдңлет департаментінде 2014 жылғы 20 маусымда № 4861 болып тіркелді. Күші жойылды - Қостанай облысы Аманкелді ауданы мәслихатының 2016 жылғы 11 мамырдағы № 27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Аманкелді ауданы мәслихатының 11.05.2016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сәйкес, Аманкелді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№4418 тіркелген, 2014 жылғы 7 ақпанда "Аманкелді арайы"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Ұлы Отан соғысының қатысушылары мен мүгедектеріне, тұрмыстық қажеттіліктерге, 10 айлық есептік есептік көрсеткіш мөлшерінде.".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"Амангелді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әкімдігінің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М. Тобағабулов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"Амангелді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