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c0dc" w14:textId="5bac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54 шешімі. Қостанай облысының Әдңлет департаментінде 2014 жылғы 20 маусымда № 4861 болып тіркелді. Күші жойылды - Қостанай облысы Аманкелді ауданы мәслихатының 2016 жылғы 11 мамырдағы № 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манкелді ауданы мәслихатының 11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,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4418 тіркелген, 2014 жылғы 7 ақпанда "Аманкелді арай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Ұлы Отан соғысының қатысушылары мен мүгедектеріне, тұрмыстық қажеттіліктерге, 10 айлық есептік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манг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дігіні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М. Тобағаб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