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c8ef" w14:textId="dcbc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Обаған ауылындағы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Обаған ауылдық округі әкімінің 2014 жылғы 6 қарашадағы № 1 шешімі. Қостанай облысының Әділет департаментінде 2014 жылғы 11 желтоқсанда № 5225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Обаған ауылын тиісті аумақ халқының пікірін ескере отырып, облыстық ономастикалық комиссиясының негізінде қорытындысы, Обаған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Обаған ауылдық округіне қарасты Обаған ауылындағы Юбилейная көшесі, С.Г. Амеличкиннің атына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Д. 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