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a2fc" w14:textId="b60a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халықтың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2014 жылғы 5 қарашадағы № 2034 қаулысы. Қостанай облысының Әділет департаментінде 2014 жылғы 28 қарашада № 5181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7–баптарына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санаттағылар 2015 жылы халықтың нысаналы топтары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ата–аналар;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беруші–заңды тұлғаның таратылуына не жұмыс беруші–жеке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қылмыстық–атқару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 кіреді;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жұмыспен қамту мәселелері жөніндегі уәкілетті органда жұмыссыз ретінде тіркелген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егер оларға лайықты жұмыс болмаған жағдайда жұмыспен қамту мәселелері жөніндегі уәкілетті органда жұмыссыз ретінде тіркелген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М.Ә. Досболовқа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