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38866" w14:textId="0a388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Рудный қаласының Қашар кентінің бөлек жергілікті қоғамдастық жиындарын өткізудің қағидаларын және жергілікті қоғамдастық жиынына қатысу үшін тұрғындар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2014 жылғы 12 қыркүйектегі № 319 шешімі. Қостанай облысының Әділет департаментінде 2014 жылғы 24 қазанда № 5124 болып тіркелді. Күші жойылды - Қостанай облысы Рудный қаласы мәслихатының 2022 жылғы 17 маусымдағы № 132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Рудный қаласы мәслихатының 17.06.2022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Рудный қаласының Қашар кентінің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Рудный қаласының Қашар кентінің жергілікті қоғамдастық жиынына қатысу үшін тұрғындар өкілдерінің сандық құрамы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 кезектен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Свинарева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Лощинин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319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Рудный қаласының Қашар кентінің бөлек жергілікті қоғамдастық жиындарын өткізудің қағидалары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әзірленді және Қостанай облысы Рудный қаласының Қашар кенті (бұдан әрі – Қашар кенті) тұрғындарының бөлек жергілікті қоғамдастық жиындарын өткізудің тәртібін белгілейді.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Қашар кентінің аумағындағы тұрғындарының бөлек жергілікті қоғамдастық жиыны (бұда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Бөлек жиындарды өткізу тәртібі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Қашар кентінің әкімі шақырады.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 әкімінің жергілікті қоғамдастық жиынын өткізуге оң шешімі бар болған жағдайда бөлек жиындарды өткізуге болады.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Қашар кенті шегінде бөлек жиынды өткізуді Қашар кентінің әкімі ұйымдастырады.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Қашар кентінің қатысып отырған және оған қатысуға құқығы бар тұрғындарын тіркеу жүргізіледі.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Қашар кентінің әкімі немесе ол уәкілеттік берген тұлға ашады.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Қашар кентінің әкімі немесе ол уәкілеттік берген тұлға бөлек жиынның төрағасы болып табылады.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Қашар кентінің тұрғындары өкілдерінің кандидатураларын Рудный қалалық мәслихатымен бекітілген сандық құрамына сәйкес бөлек жиынның қатысушылары ұсынады.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тұрғындар өкілдерінің саны тең өкілдік ету қағидаты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8 - тармақ жаңа редакцияда – Қостанай облысы Рудный қаласы мәслихатының 25.07.2017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Қашар кенті әкімінің аппаратына береді.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Рудный қаласының Қашар кентінің жергілікті қоғамдастық жиынына қатысу үшін тұрғындар өкілдерінің сандық құрамы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 өкілдерінің 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Қашар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