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9f14" w14:textId="dff9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 білімі бар мамандар даярлауға 2014-2015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5 тамыздағы № 375 қаулысы. Қостанай облысының Әділет департаментінде 2014 жылғы 12 қыркүйекте № 5076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2007 жылғы 27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әкімдiгi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техникалық және кәсіптік білімі бар мамандар даярлауға 2014-2015 оқу жылына арналған мемлекеттік білім беру тапсырысы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жергілікті бюджеттен қаржыландырылатын оқытудың күндізгі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нысаны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жергілікті бюджеттен қаржыландырылатын оқытудың сырттай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нысаны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республикалық бюджеттен қаржыландырылатын оқытудың күндізгі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нысаны бойынша.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білім басқармасы" мемлекеттік мекемесі техникалық және кәсіптік білімі бар мамандар даярлауға бекітілген мемлекеттік білім беру тапсырысын тиісті оқу орындарына заңнамада белгіленген тәртіппен орналастыруды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2014 жылдың 19 мамырынан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Садуақасов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5 тамыздағы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375 қаулысымен бекітілген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қаржыландырылатын оқытудың</w:t>
      </w:r>
      <w:r>
        <w:br/>
      </w:r>
      <w:r>
        <w:rPr>
          <w:rFonts w:ascii="Times New Roman"/>
          <w:b/>
          <w:i w:val="false"/>
          <w:color w:val="000000"/>
        </w:rPr>
        <w:t>
күндізгі нысаны бойынша техникалық және кәсіптік</w:t>
      </w:r>
      <w:r>
        <w:br/>
      </w:r>
      <w:r>
        <w:rPr>
          <w:rFonts w:ascii="Times New Roman"/>
          <w:b/>
          <w:i w:val="false"/>
          <w:color w:val="000000"/>
        </w:rPr>
        <w:t>
білiмі бар мамандар даярлауға 2014-2015 оқу жылына</w:t>
      </w:r>
      <w:r>
        <w:br/>
      </w:r>
      <w:r>
        <w:rPr>
          <w:rFonts w:ascii="Times New Roman"/>
          <w:b/>
          <w:i w:val="false"/>
          <w:color w:val="000000"/>
        </w:rPr>
        <w:t>
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2973"/>
        <w:gridCol w:w="2603"/>
        <w:gridCol w:w="1980"/>
        <w:gridCol w:w="1483"/>
        <w:gridCol w:w="1938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Реті бойынша№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коды мен атауы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Біліктіліктің коды мен атауы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 (орын)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мерзімі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маманды оқытуға жұмсалатын шығыстардың орташа құны (мың теңге)</w:t>
            </w:r>
          </w:p>
        </w:tc>
      </w:tr>
      <w:tr>
        <w:trPr>
          <w:trHeight w:val="84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білім беру және тәрбиелеу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 Мектепке дейінгі ұжымдардың тәрбиешісі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 Мектепке дейінгі ұжымдардың тәрбиешісі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765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Дене тәрбиесі және спорт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 Дене тәрбиесі және спорт пәнінің мұғалімі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 Дене тәрбиесі және спорт пәнінің мұғалімі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75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Кәсіптік білім беру (салалар бойынша)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 Өнеркәсіптік оқыту шебері, техник (барлық аталымдар бойынша)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 Өнеркәсіптік оқыту шебері, техник-технолог (барлық аталымдар бойынша)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45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 Бастауыш білім беру мұғалімі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 Бастауыш білім беру мұғалімі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 Шетел тілінен бастауыш білім беру мұғалімі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 Шетел тілінен бастауыш білім беру мұғалімі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7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0201000 Құқықтану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0201023 Кеңесші–заңгер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</w:tr>
      <w:tr>
        <w:trPr>
          <w:trHeight w:val="51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Емдеу ісі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 Фельдшер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 Акушер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8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Медбикелік іс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 Жалпы практикадағы медбике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11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 Лабораториялық диагностика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 Медициналық зертханашы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8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 Дизайн (салалар бойынша)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 Дизайнер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</w:p>
        </w:tc>
      </w:tr>
      <w:tr>
        <w:trPr>
          <w:trHeight w:val="14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 Әлеуметтік-мәдени қызмет және халықтық көркем өнер шығармашылығы (салалар бойынша)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 Ұйымдастырушы - педагог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84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 Аспаптық-орындау және музыкалық өнер эстрадасы (түрлері бойынша)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 Балалар музыка мектебінің оқытушысы, концертмейстер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0404023 Балалар музыка мектебінің оқытушысы, ансамбль оркестрінің әртісі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(басшы)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 Балалар музыка мектебінің оқытушысы, ұлттық аспаптар оркестрінің әртісі (басшы)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4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 Хор дирижеры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 Оқытушы, хормейстер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 Музыка теориясы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 Балалар музыка мектебінің оқытушысы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1299,0</w:t>
            </w:r>
          </w:p>
        </w:tc>
      </w:tr>
      <w:tr>
        <w:trPr>
          <w:trHeight w:val="8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 Ән салу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 Академиялық ән салу әртісі, ансамбль солисі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1430,0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 Әлеуметтік жұмыс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0501013 Әлеуметтік жұмыс жөніндегі маман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0501013 Әлеуметтік жұмыс жөніндегі маман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 Телекоммуникациялық құралдармен тұрмыстық техникаларды жөндеу және қызмет көрсету (салалар бойынша)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 Радиоэлектрондық жабдықтарды жөндеу және оған қызмет көрсету жөніндегі радио механик (радио, теле-, аудио-, бейне-)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</w:p>
        </w:tc>
      </w:tr>
      <w:tr>
        <w:trPr>
          <w:trHeight w:val="5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Шаштараз өнері және сәндік косметика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Шаш үлгілерін жасаушы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</w:p>
        </w:tc>
      </w:tr>
      <w:tr>
        <w:trPr>
          <w:trHeight w:val="555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Аспаз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 Кондитер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 Даяшы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405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Іс қағаздарын жүргізу және мұрағаттану (салалары бойынша)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 Референт-хатшы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0510023 Іс қағаздарын жүргізуші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Аудармашы ісі (түрлері бойынша)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0512013 Аудармашы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0512013 Аудармашы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825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 Маркетинг (салалары бойынша)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0513012 Азық-түлік тауарларының сатушысы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0513032 Бақылаушы-кассир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 Менеджмент (салалар және қолдану аясы бойынша)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0515013 Менеджер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72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 Қаржы (салалар бойынша)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0516053 Қаржылық жұмыс жөніндегі экономист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0516053 Қаржылық жұмыс жөніндегі экономист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0517000 Статистика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0517013 Статистик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795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Есеп және аудит (салалар бойынша)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0518023 Бухгалтер-ревизор (аудитор)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 Экономист - бухгалтер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 Экономист - бухгалтер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9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0519000 Экономика (салалар бойынша)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0519023 Экономист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54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 Метрология, стандарттау және сертификаттау (салалар бойынша)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0601013 Стандарттау технигі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0601013 Стандарттау технигі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51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Пайдалы қазбаларды ашық түрде қазу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0706132 Электровоз машинисі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0706203 Техник-технолог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17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 Тау кен электромеханикалық жабдықтарына техникалық қызмет көрсету және жөндеу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 Электромеханик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12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 Пайдалы қазбаларды байытушы (кенбайыту)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0709052 Диірмен машинисі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</w:tr>
      <w:tr>
        <w:trPr>
          <w:trHeight w:val="9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0713000 Геодезия және картография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0713013 Техник-геодезист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12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 станциялары мен желілерінің (түрлері бойынша) электр жабдықтары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0901012 Электромонтер (барлығының атаулардың)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39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 қамтамасыз ету (салалары бойынша)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0902012 Тарату құрылғылары бойынша электр құрастырушы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 Техник-электрик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 Техник-электрик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19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 Жылу-техникалық жылу жабдықтары және жылумен қамтамасыз ету жүйелері (түрлері бойынша)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0907033 Техник-жылу технигі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</w:tr>
      <w:tr>
        <w:trPr>
          <w:trHeight w:val="16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 Электр және электр механикалық жабдықтар (түрлері бойынша)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0910043 Электр механигі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69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 Электромеханик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 Электромеханик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10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Машина жасау технологиясы (түрлері бойынша)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1014023 Техник-механик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 жол жылжымалы құрамдарын пайдалану және техникалық қызмет көрсету (түрлері бойынша)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1108142 Жол машинасының машинисі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 Механик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11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Токарлық іс және металл өңдеу (түрлері бойынша)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 Токарь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</w:tr>
      <w:tr>
        <w:trPr>
          <w:trHeight w:val="14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Өнеркәсіп машиналары және жабдықтарын пайдалану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1112032 Жөндеуші-дәнекерлеуші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8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Электр газымен дәнекерлеуші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15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 Өндірістердегі электрлік-механикалық жабдықтар (түрлері бойынша)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 Электр жабдықтарын жөндейтін және қызмет көрсететін электромонтер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11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1118000 Тамақ, сауда және ет өнеркәсібі кәсіпорындарының жабдықтары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1118023 Техник-механик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1065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көлігіне қызмет көрсету, жөндеу және пайдалану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 Автомобиль электр жабдықтарын жөндейтін электрик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Автомобильдерді жөндейтін дәнекерлеуші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 Көлікті жөндеу шебері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 Техник-механик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 Техник-механик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14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 Тасымалдауды ұйымдастыру және көлікте қозғалысты басқару (салалар бойынша)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1202063 Техник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255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Теміржол көлігінде тасымалдауды ұйымдастыру және қозғалысты басқару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 Техник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 Техник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585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Тігін өндірісі және киімдерді үлгілеу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 Тігінші әйел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Тігінші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Тігінші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Тігінші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 Модельер-пішуші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</w:tr>
      <w:tr>
        <w:trPr>
          <w:trHeight w:val="735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 Элеватор, ұн тартатын, жармалық және құрама жем өндірісі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1216053 Техник-механик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1216063 Техник-технолог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7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1218000 Тамақ өнеркәсібі кәсіпорындарының жабдықтары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1218012 Азық-түлік өнімдерін өндіруде жабдықтарды реттеуші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42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 Нан пісіру, макарон және кондитерлік өндірісі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1219022 Кәмпит даярлаушы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1219142 Наубайшы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1219243 Техник-технолог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1219243 Техник-технолог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8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Сүт өнімдерінің өндірісі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1224052 Қаймағы алынбаған және ашымалы сүт өнімдерін жасау шебері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</w:p>
        </w:tc>
      </w:tr>
      <w:tr>
        <w:trPr>
          <w:trHeight w:val="57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Автоматтандыру және басқару (бейін бойынша)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1302023 Электромеханик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1302023 Электромеханик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78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Темір жол көлігіндегі автоматика, телемеханика және қозғалысты басқару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 Электромеханик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 Электромеханик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75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Есептеу техникасы және бағдарламалық қамтамасыз ету (түрлері бойынша)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Электрондық есептеу машиналарының операторы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Электрондық есептеу машиналарының операторы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 Техник- программист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 Техник- программист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1304073 Техник-электроник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42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Ғимараттар мен құрылымдарды салу және пайдалану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 Тас қалаушы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Құрылыс шебері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Құрылыс шебері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Сылақшы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Сылақшы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 Бояушы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 Құрылыс-технигі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 Құрылыс-технигі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1401252 Өңдеу құрылыс жұмыстарының шебері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9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Жол-құрылыс машиналарын техникалық пайдалану (түрлері бойынша)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 Автомобиль кранының машинисі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1402203 Техник-механик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42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 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 Газ-электрмен пісіруші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 Газ-электрмен пісіруші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17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 Газбен қамтамасыз ету жабдықтары мен жүйелерін құрастыру және пайдалану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1405043 Газ объектілері құрал-жабдығын пайдалану технигі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11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Автомобиль жолдары мен аэродромдар құрылысы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 Құрылысшы-техник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825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 Жиһаз өндірісі (түрлері бойынша)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1414032 Ағаш өңдеу станоктары станокшысы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1414062 Ағаш және жиһаз өндірісінің шебері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1414062 Ағаш және жиһаз өндірісінің шебері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</w:tc>
      </w:tr>
      <w:tr>
        <w:trPr>
          <w:trHeight w:val="5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1418000 Сәулет өнері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1418023 Жобалаушы-техник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15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 Ауыл шаруашылығында техникалық қызмет көрсету және жөндеу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 Машина механизмдерін жөндеу және пайдалану мастері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Агрономия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 Агроном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 шарушашылығы (бейіндері бойынша)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Аспазшы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Ауыл шаруашылық өндірісіндегі тракторшы-машинист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 Фермер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 Фермер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39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 Орман шаруашылығы, бақ-саябақ және ландшаф құрылысы (түрлері бойынша)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1508032 Ландшафт дизайны бойынша көгалдандырушы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1508063 Техник-технолог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Ауыл шаруашылығын механикаландыру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 Техник-механик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 Жерге орналастыру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1511033 Техник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 Ветеринарлық фельдшер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1513083 Ветеринарлық фельдшер- инспектор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5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375 қаулысымен бекітілді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қаржыландырылатын оқытудың</w:t>
      </w:r>
      <w:r>
        <w:br/>
      </w:r>
      <w:r>
        <w:rPr>
          <w:rFonts w:ascii="Times New Roman"/>
          <w:b/>
          <w:i w:val="false"/>
          <w:color w:val="000000"/>
        </w:rPr>
        <w:t>
сырттай нысаны бойынша техникалық және кәсіптік білiмі</w:t>
      </w:r>
      <w:r>
        <w:br/>
      </w:r>
      <w:r>
        <w:rPr>
          <w:rFonts w:ascii="Times New Roman"/>
          <w:b/>
          <w:i w:val="false"/>
          <w:color w:val="000000"/>
        </w:rPr>
        <w:t>
бар мамандар даярлауға 2014-2015 оқу жылына арналған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3014"/>
        <w:gridCol w:w="2543"/>
        <w:gridCol w:w="1772"/>
        <w:gridCol w:w="1772"/>
        <w:gridCol w:w="1965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Реті бойынша 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коды мен атауы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Біліктіліктің коды мен атауы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 (орын)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мерзімі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маманды оқытуға жұмсалатын шығыстардың орташа құны (мың теңге)</w:t>
            </w:r>
          </w:p>
        </w:tc>
      </w:tr>
      <w:tr>
        <w:trPr>
          <w:trHeight w:val="9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Кәсіптік білім беру (салалар бойынша)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 Өнеркәсіптік оқыту шебері, техник-технолог (барлық аталымдар бойынша)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Пайдалы қазбаларды ашық түрде қазу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0706203 Техник-технолог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8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 Тау кен электромеханикалық жабдықтарына техникалық қызмет көрсету және жөндеу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 Электромеханик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 Электр және электр механикалық жабдықтар (түрлері бойынша)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0910043 Электр механигі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22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 Электромеханик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көлігіне қызмет көрсету, жөндеу және пайдалану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 Техник-механик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Ғимараттар мен құрылымдарды салу және пайдалану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 Құрылыс-технигі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</w:p>
        </w:tc>
      </w:tr>
      <w:tr>
        <w:trPr>
          <w:trHeight w:val="9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Автомобиль жолдары мен аэродромдар құрылысы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 Құрылысшы-техник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 Орман шаруашылығы, бақ-саябақ және ландшаф құрылысы (түрлері бойынша)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1508063 Техник-технолог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5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375 қаулысымен бекітілді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оқытудың</w:t>
      </w:r>
      <w:r>
        <w:br/>
      </w:r>
      <w:r>
        <w:rPr>
          <w:rFonts w:ascii="Times New Roman"/>
          <w:b/>
          <w:i w:val="false"/>
          <w:color w:val="000000"/>
        </w:rPr>
        <w:t>
күндізгі нысаны бойынша техникалық және кәсіптік білiмі</w:t>
      </w:r>
      <w:r>
        <w:br/>
      </w:r>
      <w:r>
        <w:rPr>
          <w:rFonts w:ascii="Times New Roman"/>
          <w:b/>
          <w:i w:val="false"/>
          <w:color w:val="000000"/>
        </w:rPr>
        <w:t>
бар мамандар даярлауға 2014-2015 оқу жылына арналған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2870"/>
        <w:gridCol w:w="2548"/>
        <w:gridCol w:w="1753"/>
        <w:gridCol w:w="1775"/>
        <w:gridCol w:w="1970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Реті бойынша 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коды мен атауы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Біліктіліктің коды мен атауы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 (орын)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мерзімі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маманды оқытуға жұмсалатын шығыстардың орташа құны (мың теңге)</w:t>
            </w:r>
          </w:p>
        </w:tc>
      </w:tr>
      <w:tr>
        <w:trPr>
          <w:trHeight w:val="7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Кәсіптік білім беру (салалар бойынша)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 Өнеркәсіптік оқыту шебері, техник (барлық аталымдар бойынша)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6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0711000 Маркшейдерлік іс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0711033 Техник-маркшейдер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9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 қамтамасыз ету (салалары бойынша)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 Техник-электрик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5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Токарлық іс және металл өңдеу (түрлері бойынша)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 Токарь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