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77ce" w14:textId="81f7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"Мұнайлы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2013 жылғы 12 маусымдағы № 123-қ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2014 жылғы 31 наурыздағы № 110-қ қаулысы. Маңғыстау облысының Әділет департаментінде 2014 жылғы 24 сәуірде № 2403 болып тіркелді. Күші жойылды – Маңғыстау облысы Мұнайлы ауданы әкімдігінің 2016 жылғы 20 мамырдағы № 125-қ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Маңғыстау облысы Мұнайлы ауданы әкімдігінің 20.05.2016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125-қ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2013 жылғы 3 шілдедегі № 124-V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Мұнайлы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әкімдігінің 2013 жылғы 12 маусымдағы "Мұнайлы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№ 123-қ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2261 болып тіркелген, 2013 жылғы 6 шілдеде "Мұнайлы" газетінің № 30 (351)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"13 тармақшасына" сөздері "14-1) және 14-3) тармақшаларына"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аудандық жұмыспен қамту және әлеуметтік бағдарламалар бөлімі (Г.Ақниязова) аталған қаулыны әділет органдарында мемлекеттік тіркеуді, оны бұқаралық ақпарат құралдарында ресми жариялауды және "Әділет" ақпараттық 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аудан әкімі орынбасарының міндетін атқарушы Н. 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Акниязова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31.03.2014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