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15fa" w14:textId="7e6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аумағында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туралы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2014 жылғы 24 сәуірдегі № 17/146 шешімі. Маңғыстау облысының Әділет департаментінде 2014 жылғы 04 маусымда № 2440 болып тіркелді. Күші жойылды-Маңғыстау облысы Маңғыстау аудандық мәслихатының 2021 жылғы 13 желтоқсандағы № 9/70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Маңғыстау ауданының аумағында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аудандық мәслихатының заңдылық, депутаттар өкілеттігі және әлеуметтік мәселелер жөніндегі тұрақты комиссиясына жүктелсін (комиссия төрайымы Қ.Бөбетай).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аудандық мәслихатының аппараты" мемлекеттік мекемесі (Е.Қалиев)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С.Төребаев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Т.Қылаңов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Жармаганбет Кайырмаганбетович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сәуір 2014ж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туралы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Маңғыстау ауданының аумағында бөлек жергілікті қоғамдастықтың жиындарын өткізу және жергілікті қоғамдастық жиынына қатысу үшін ауыл, көше, көппәтерлі тұрғын үй тұрғындары өкілдерінің санын айқындау тәртібі туралы қағидасы (одан әрі – Қағида) "Қазақстан Республикасындағы жергiлiктi мемлекеттiк басқару және өзiн-өзi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Маңғыстау ауданының аумағындағы бөлек жергілікті қоғамдастық жиындарын өткізу және ауыл, көше көппәтерлі тұрғын үй тұрғындары өкілдерінің санын айқындау тәртібін белгілейді.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ауданының аумағындағы ауылдың, көшенің, көппәтерлі тұрғын үй тұрғындарының бөлек жергілікті қоғамдастық жиындары (одан әрі – бөлек жиын),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жергілікті қоғамдастық жиындарын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Маңғыстау ауданының ауылдық округтерінің әкімдері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әкімінің жергілікті қоғамдастық жиынын өткізуге оң шешімі бар болған жағдайда бөлек жиынды өткізуге болады.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үкiмiмен бас бостандығынан айыру орындарындағы адамдардың қатысуға құқығы жоқ.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осы қағидамен айқындалған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тең өкілдік ету қағидаты негізінде айқындалады.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Жергілікті қоғамдастық жиынына қатысу үшін ауыл, көше, көппәтерлі тұрғын үй тұрғындары өкілдерінің санын айқындау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Маңғыстау ауданының аумағында жергілікті қоғамдастық жинынына қатысу үшін ауыл, көше, көппәтерлі тұрғын үй тұрғындары өкілдерінің саны ауыл, көше, көппәтерлі тұрғын үй тұрғындарының бір пайызы (бір өкілден кем емес) негізінде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