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7099" w14:textId="efb7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ауданының Таушық, Қызылөзен және Ақщұқыр елді мекендерін "ауыл" санатына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2014 жылғы 30 шілдедегі № 186 қаулысы және Маңғыстау облыстық мәслихатының 2014 жылғы 30 шілдедегі № 18/277 шешімі. Маңғыстау облысының Әділет департаментінде 2014 жылғы 04 кыркүйекте № 2491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1993 жылғы 8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аудандық мәслихатының және Түпқараған ауданы әкімдігінің пікірін ескере отырып,облыс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Түпқараған ауданының Таушық, Қызылөзен және Ақщұқыр елді мекендері «ауыл» санатына жатқызылсын.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Облыстық мәслихат аппаратының басшысы (Д.Сейбағытов) осы қаулы мен шешімнің әділет органдарында мемлекеттік тіркелуін, «Әділет»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шешімнің орындалуын бақылау облыс әкімінің орынбасары Р.М. Әміржановқа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 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 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А. Айдарбаев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Төрағалық етуші,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 хатшысы                        Б. Жүсіпов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