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3c7e" w14:textId="7343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2014 жылғы 21 ақпандағы № 26/8 шешімі. Қызылорда облысының Әділет департаментінде 2014 жылғы 26 наурызда № 4628 болып тіркелді. Күші жойылды - Қызылорда облысы Шиелі аудандық мәслихатының 2016 жылғы 29 маусымдағы № 3/5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аудандық мәслихатының 29.06.2016 </w:t>
      </w:r>
      <w:r>
        <w:rPr>
          <w:rFonts w:ascii="Times New Roman"/>
          <w:b w:val="false"/>
          <w:i w:val="false"/>
          <w:color w:val="ff0000"/>
          <w:sz w:val="28"/>
        </w:rPr>
        <w:t>№ 3/5</w:t>
      </w:r>
      <w:r>
        <w:rPr>
          <w:rFonts w:ascii="Times New Roman"/>
          <w:b w:val="false"/>
          <w:i w:val="false"/>
          <w:color w:val="ff0000"/>
          <w:sz w:val="28"/>
        </w:rPr>
        <w:t xml:space="preserve"> шешімімен (қол қойылған күнінен бастап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w:t>
      </w:r>
      <w:r>
        <w:rPr>
          <w:rFonts w:ascii="Times New Roman"/>
          <w:b w:val="false"/>
          <w:i w:val="false"/>
          <w:color w:val="000000"/>
          <w:sz w:val="28"/>
        </w:rPr>
        <w:t>N 704</w:t>
      </w:r>
      <w:r>
        <w:rPr>
          <w:rFonts w:ascii="Times New Roman"/>
          <w:b w:val="false"/>
          <w:i w:val="false"/>
          <w:color w:val="000000"/>
          <w:sz w:val="28"/>
        </w:rPr>
        <w:t xml:space="preserve"> Жарлығымен бекітілген Мәслихаттың үлгі регламентіне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Шиелі аудандық мәслихатының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"Шиелі аудандық мәслихатының Регламентін бекіту туралы" Шиелі аудандық мәслихатының 2009 жылғы 15 шілдедегі N 19/4 шешімі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Әбдіқадырова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 ақпандағы N 26/8</w:t>
            </w:r>
            <w:r>
              <w:br/>
            </w:r>
            <w:r>
              <w:rPr>
                <w:rFonts w:ascii="Times New Roman"/>
                <w:b w:val="false"/>
                <w:i w:val="false"/>
                <w:color w:val="000000"/>
                <w:sz w:val="20"/>
              </w:rPr>
              <w:t>Шиелі аудандық мәслихатының</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Шиелі аудандық мәслихатының Регламенті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Шиелі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w:t>
      </w:r>
      <w:r>
        <w:rPr>
          <w:rFonts w:ascii="Times New Roman"/>
          <w:b w:val="false"/>
          <w:i w:val="false"/>
          <w:color w:val="000000"/>
          <w:sz w:val="28"/>
        </w:rPr>
        <w:t>N 704</w:t>
      </w:r>
      <w:r>
        <w:rPr>
          <w:rFonts w:ascii="Times New Roman"/>
          <w:b w:val="false"/>
          <w:i w:val="false"/>
          <w:color w:val="000000"/>
          <w:sz w:val="28"/>
        </w:rPr>
        <w:t xml:space="preserve"> Жарлығымен бекітілген Мәслихаттың үлгі регламентіне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Шиелі аудандық мәслихаты (бұдан әрі –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Мәслихат сессияларын өткізу тәртібі</w:t>
      </w:r>
    </w:p>
    <w:bookmarkEnd w:id="2"/>
    <w:bookmarkStart w:name="z11"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Қызылорда облысы Шиелі аудандық мәслихатының 04.05.2015 </w:t>
      </w:r>
      <w:r>
        <w:rPr>
          <w:rFonts w:ascii="Times New Roman"/>
          <w:b w:val="false"/>
          <w:i w:val="false"/>
          <w:color w:val="ff0000"/>
          <w:sz w:val="28"/>
        </w:rPr>
        <w:t>№ 40/7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облыстық Әділет департаментінде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0"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N 19</w:t>
      </w:r>
      <w:r>
        <w:rPr>
          <w:rFonts w:ascii="Times New Roman"/>
          <w:b w:val="false"/>
          <w:i w:val="false"/>
          <w:color w:val="000000"/>
          <w:sz w:val="28"/>
        </w:rPr>
        <w:t xml:space="preserve"> Жарлығына сәйкес сессияда тиісті аумақ әкімінің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Облыстық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аудан әкіміне, аудандық сайлау комиссиясының төрағасы мен мүшесіне, аудан прокурорына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 xml:space="preserve">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 </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 xml:space="preserve">Депутат сауалға берілген жауап бойынша өз пікірін білдіруге құқылы. Аудан прокурорына жолданған сауалдар қылмыстық қудалауды жүзеге асырумен байланысты болмауы тиіс. </w:t>
      </w:r>
      <w:r>
        <w:br/>
      </w:r>
      <w:r>
        <w:rPr>
          <w:rFonts w:ascii="Times New Roman"/>
          <w:b w:val="false"/>
          <w:i w:val="false"/>
          <w:color w:val="000000"/>
          <w:sz w:val="28"/>
        </w:rPr>
        <w:t>
</w:t>
      </w:r>
    </w:p>
    <w:bookmarkStart w:name="z52"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7"/>
    <w:bookmarkStart w:name="z53"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 xml:space="preserve">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 xml:space="preserve">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r>
        <w:br/>
      </w:r>
      <w:r>
        <w:rPr>
          <w:rFonts w:ascii="Times New Roman"/>
          <w:b w:val="false"/>
          <w:i w:val="false"/>
          <w:color w:val="000000"/>
          <w:sz w:val="28"/>
        </w:rPr>
        <w:t>
</w:t>
      </w:r>
    </w:p>
    <w:bookmarkStart w:name="z67"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 xml:space="preserve">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 </w:t>
      </w:r>
      <w:r>
        <w:br/>
      </w:r>
      <w:r>
        <w:rPr>
          <w:rFonts w:ascii="Times New Roman"/>
          <w:b w:val="false"/>
          <w:i w:val="false"/>
          <w:color w:val="000000"/>
          <w:sz w:val="28"/>
        </w:rPr>
        <w:t>
</w:t>
      </w:r>
    </w:p>
    <w:bookmarkStart w:name="z71" w:id="12"/>
    <w:p>
      <w:pPr>
        <w:spacing w:after="0"/>
        <w:ind w:left="0"/>
        <w:jc w:val="left"/>
      </w:pPr>
      <w:r>
        <w:rPr>
          <w:rFonts w:ascii="Times New Roman"/>
          <w:b/>
          <w:i w:val="false"/>
          <w:color w:val="000000"/>
        </w:rPr>
        <w:t xml:space="preserve"> 5.5. Мәслихаттардағы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