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4ff3" w14:textId="9a14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тексеру комиссиясы"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12 желтоқсандағы № 240 шешімі. Қызылорда облысының Әділет департаментінде 2015 жылғы 09 қаңтарда № 4834 болып тіркелді. Күші жойылды - Қызылорда облыстық мәслихатының 2016 жылғы 10 ақпандағы № 354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10.02.2016 </w:t>
      </w:r>
      <w:r>
        <w:rPr>
          <w:rFonts w:ascii="Times New Roman"/>
          <w:b w:val="false"/>
          <w:i w:val="false"/>
          <w:color w:val="ff0000"/>
          <w:sz w:val="28"/>
        </w:rPr>
        <w:t>№ 354</w:t>
      </w:r>
      <w:r>
        <w:rPr>
          <w:rFonts w:ascii="Times New Roman"/>
          <w:b w:val="false"/>
          <w:i w:val="false"/>
          <w:color w:val="ff0000"/>
          <w:sz w:val="28"/>
        </w:rPr>
        <w:t xml:space="preserve"> шешімімен ("Қызылорда облысы бойынша тексеру комиссиясы" мемлекеттік мекемесінің Ережесінің 2019 жылғы 1 қаңтардан бастап қолданысқа енгізілетін 16-тармағының </w:t>
      </w:r>
      <w:r>
        <w:rPr>
          <w:rFonts w:ascii="Times New Roman"/>
          <w:b w:val="false"/>
          <w:i w:val="false"/>
          <w:color w:val="ff0000"/>
          <w:sz w:val="28"/>
        </w:rPr>
        <w:t>3) тармақшасын</w:t>
      </w:r>
      <w:r>
        <w:rPr>
          <w:rFonts w:ascii="Times New Roman"/>
          <w:b w:val="false"/>
          <w:i w:val="false"/>
          <w:color w:val="ff0000"/>
          <w:sz w:val="28"/>
        </w:rPr>
        <w:t xml:space="preserve">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25-3-бабының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"Қызылорда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облыстық мәслихатының кейбір шешімдері жойылсын.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33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Бисенов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240 шешiмiмен бекiтiлген</w:t>
            </w:r>
          </w:p>
        </w:tc>
      </w:tr>
    </w:tbl>
    <w:bookmarkStart w:name="z66" w:id="0"/>
    <w:p>
      <w:pPr>
        <w:spacing w:after="0"/>
        <w:ind w:left="0"/>
        <w:jc w:val="left"/>
      </w:pPr>
      <w:r>
        <w:rPr>
          <w:rFonts w:ascii="Times New Roman"/>
          <w:b/>
          <w:i w:val="false"/>
          <w:color w:val="000000"/>
        </w:rPr>
        <w:t xml:space="preserve"> "Қызылорда облысы бойынша тексеру комиссиясы" мемлекеттiк мекемесiнің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Ереже Қазақстан Республикасының заңнамалық актілеріне сәйкес, Қызылорда облысы бойынша тексеру комиссиясы мемлекеттiк мекемесiнiң мәртебесін, өкілеттігін және жұмысының ұйымдастырылуын айқындайды.</w:t>
      </w:r>
      <w:r>
        <w:br/>
      </w:r>
      <w:r>
        <w:rPr>
          <w:rFonts w:ascii="Times New Roman"/>
          <w:b w:val="false"/>
          <w:i w:val="false"/>
          <w:color w:val="000000"/>
          <w:sz w:val="28"/>
        </w:rPr>
        <w:t>
</w:t>
      </w:r>
    </w:p>
    <w:bookmarkStart w:name="z6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Қызылорда облысы бойынша тексеру комиссиясы (бұдан әрi – Тексеру комиссиясы) жергiлiктi бюджеттiң атқарылуына сыртқы мемлекеттiк қаржылық бақылауды жүзеге асыратын мемлекеттiк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Тексеру комиссиясы жергілікті бюджеттің атқарылуы туралы жылдық есепті ұсыну арқылы облыстық мәслихатқа тікелей есеп береді. </w:t>
      </w:r>
      <w:r>
        <w:br/>
      </w:r>
      <w:r>
        <w:rPr>
          <w:rFonts w:ascii="Times New Roman"/>
          <w:b w:val="false"/>
          <w:i w:val="false"/>
          <w:color w:val="000000"/>
          <w:sz w:val="28"/>
        </w:rPr>
        <w:t xml:space="preserve">
      3. </w:t>
      </w:r>
      <w:r>
        <w:rPr>
          <w:rFonts w:ascii="Times New Roman"/>
          <w:b w:val="false"/>
          <w:i w:val="false"/>
          <w:color w:val="000000"/>
          <w:sz w:val="28"/>
        </w:rPr>
        <w:t xml:space="preserve">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есепшоттары болады.</w:t>
      </w:r>
      <w:r>
        <w:br/>
      </w:r>
      <w:r>
        <w:rPr>
          <w:rFonts w:ascii="Times New Roman"/>
          <w:b w:val="false"/>
          <w:i w:val="false"/>
          <w:color w:val="000000"/>
          <w:sz w:val="28"/>
        </w:rPr>
        <w:t xml:space="preserve">
      5. </w:t>
      </w:r>
      <w:r>
        <w:rPr>
          <w:rFonts w:ascii="Times New Roman"/>
          <w:b w:val="false"/>
          <w:i w:val="false"/>
          <w:color w:val="000000"/>
          <w:sz w:val="28"/>
        </w:rPr>
        <w:t>Тексеру комиссиясы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Тексеру комиссиясы өз құзыретінің мәселелері бойынша Қазақстан Республикасының заңнамасында белгіленген тәртіппен, егер мұндай шешімді қабылдау осы Ережемен немесе Қазақстан Республикасының қолданыстағы заңнамасымен Тексеру комиссиясы төрағасының құзыретіне жатқызылған болса, Тексеру комиссиясы төрағасының қаулылары немесе бұйрықтары түрінде шешім қабылдайды.</w:t>
      </w:r>
      <w:r>
        <w:br/>
      </w:r>
      <w:r>
        <w:rPr>
          <w:rFonts w:ascii="Times New Roman"/>
          <w:b w:val="false"/>
          <w:i w:val="false"/>
          <w:color w:val="000000"/>
          <w:sz w:val="28"/>
        </w:rPr>
        <w:t xml:space="preserve">
      8. </w:t>
      </w:r>
      <w:r>
        <w:rPr>
          <w:rFonts w:ascii="Times New Roman"/>
          <w:b w:val="false"/>
          <w:i w:val="false"/>
          <w:color w:val="000000"/>
          <w:sz w:val="28"/>
        </w:rPr>
        <w:t>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xml:space="preserve">
      9. </w:t>
      </w:r>
      <w:r>
        <w:rPr>
          <w:rFonts w:ascii="Times New Roman"/>
          <w:b w:val="false"/>
          <w:i w:val="false"/>
          <w:color w:val="000000"/>
          <w:sz w:val="28"/>
        </w:rPr>
        <w:t>Тексеру комиссиясының заңды мекен жайы:</w:t>
      </w:r>
      <w:r>
        <w:br/>
      </w:r>
      <w:r>
        <w:rPr>
          <w:rFonts w:ascii="Times New Roman"/>
          <w:b w:val="false"/>
          <w:i w:val="false"/>
          <w:color w:val="000000"/>
          <w:sz w:val="28"/>
        </w:rPr>
        <w:t>
      </w:t>
      </w:r>
      <w:r>
        <w:rPr>
          <w:rFonts w:ascii="Times New Roman"/>
          <w:b w:val="false"/>
          <w:i w:val="false"/>
          <w:color w:val="000000"/>
          <w:sz w:val="28"/>
        </w:rPr>
        <w:t>Қазақстан Республикасы, индексі 120003, Қызылорда қаласы, Бейбарыс Сұлтан көшесі, құрылыс 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"Қызылорда облысы бойынша тексеру комиссиясы" мемлекеттiк мекемесi.</w:t>
      </w:r>
      <w:r>
        <w:br/>
      </w:r>
      <w:r>
        <w:rPr>
          <w:rFonts w:ascii="Times New Roman"/>
          <w:b w:val="false"/>
          <w:i w:val="false"/>
          <w:color w:val="000000"/>
          <w:sz w:val="28"/>
        </w:rPr>
        <w:t xml:space="preserve">
      11. </w:t>
      </w:r>
      <w:r>
        <w:rPr>
          <w:rFonts w:ascii="Times New Roman"/>
          <w:b w:val="false"/>
          <w:i w:val="false"/>
          <w:color w:val="000000"/>
          <w:sz w:val="28"/>
        </w:rPr>
        <w:t>Қызылорда облысы бойынша тексеру комиссиясының ережесiн Қызылорда облыстық мәслихаты бекiтедi.</w:t>
      </w:r>
      <w:r>
        <w:br/>
      </w:r>
      <w:r>
        <w:rPr>
          <w:rFonts w:ascii="Times New Roman"/>
          <w:b w:val="false"/>
          <w:i w:val="false"/>
          <w:color w:val="000000"/>
          <w:sz w:val="28"/>
        </w:rPr>
        <w:t xml:space="preserve">
      12. </w:t>
      </w:r>
      <w:r>
        <w:rPr>
          <w:rFonts w:ascii="Times New Roman"/>
          <w:b w:val="false"/>
          <w:i w:val="false"/>
          <w:color w:val="000000"/>
          <w:sz w:val="28"/>
        </w:rPr>
        <w:t xml:space="preserve">Осы Ереже Тексеру комиссиясының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Тексеру комиссиясының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Тексеру комиссиясына кәсіпкерлік субъектілерімен Тексеру комиссиясының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Тексеру комиссиясына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5" w:id="2"/>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Тексеру комиссиясының миссиясы әкімшілік-аумақтық бірлікте қаржы тәртібін нығайту және экономикалық тұрақтылықты қамтамасыз ету мақсатында жергілікті бюджет қаражатын және мемлекет активтерін пайдаланудың тиімділігін арттыру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Тексеру комиссиясының негізгі міндеттері: </w:t>
      </w:r>
      <w:r>
        <w:br/>
      </w:r>
      <w:r>
        <w:rPr>
          <w:rFonts w:ascii="Times New Roman"/>
          <w:b w:val="false"/>
          <w:i w:val="false"/>
          <w:color w:val="000000"/>
          <w:sz w:val="28"/>
        </w:rPr>
        <w:t xml:space="preserve">
      1) </w:t>
      </w:r>
      <w:r>
        <w:rPr>
          <w:rFonts w:ascii="Times New Roman"/>
          <w:b w:val="false"/>
          <w:i w:val="false"/>
          <w:color w:val="000000"/>
          <w:sz w:val="28"/>
        </w:rPr>
        <w:t>жергiлiктi бюджеттердiң атқарылуына және мемлекет активтерiнiң пайдаланылуына жергiлiктi деңгейде сыртқы мемлекеттiк қаржылық бақылауды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 мен мемлекет активтерiнiң пайдаланылуы саласындағы Қазақстан Республикасының өзге де нормативтiк құқықтық актiлерi талаптарының сақталуын бақылау; </w:t>
      </w:r>
      <w:r>
        <w:br/>
      </w:r>
      <w:r>
        <w:rPr>
          <w:rFonts w:ascii="Times New Roman"/>
          <w:b w:val="false"/>
          <w:i w:val="false"/>
          <w:color w:val="000000"/>
          <w:sz w:val="28"/>
        </w:rPr>
        <w:t xml:space="preserve">
      3) </w:t>
      </w:r>
      <w:r>
        <w:rPr>
          <w:rFonts w:ascii="Times New Roman"/>
          <w:b w:val="false"/>
          <w:i w:val="false"/>
          <w:color w:val="000000"/>
          <w:sz w:val="28"/>
        </w:rPr>
        <w:t xml:space="preserve">жергiлiктi бюджеттердiң атқарылуын, сондай-ақ аумақтарды дамыту бағдарламаларының және бюджеттiк бағдарламалардың iске асырылуын бағалау. </w:t>
      </w:r>
      <w:r>
        <w:br/>
      </w:r>
      <w:r>
        <w:rPr>
          <w:rFonts w:ascii="Times New Roman"/>
          <w:b w:val="false"/>
          <w:i w:val="false"/>
          <w:color w:val="000000"/>
          <w:sz w:val="28"/>
        </w:rPr>
        <w:t xml:space="preserve">
      17. </w:t>
      </w:r>
      <w:r>
        <w:rPr>
          <w:rFonts w:ascii="Times New Roman"/>
          <w:b w:val="false"/>
          <w:i w:val="false"/>
          <w:color w:val="000000"/>
          <w:sz w:val="28"/>
        </w:rPr>
        <w:t xml:space="preserve">Тексеру комиссиясының функциялары: </w:t>
      </w:r>
      <w:r>
        <w:br/>
      </w:r>
      <w:r>
        <w:rPr>
          <w:rFonts w:ascii="Times New Roman"/>
          <w:b w:val="false"/>
          <w:i w:val="false"/>
          <w:color w:val="000000"/>
          <w:sz w:val="28"/>
        </w:rPr>
        <w:t xml:space="preserve">
      1) </w:t>
      </w:r>
      <w:r>
        <w:rPr>
          <w:rFonts w:ascii="Times New Roman"/>
          <w:b w:val="false"/>
          <w:i w:val="false"/>
          <w:color w:val="000000"/>
          <w:sz w:val="28"/>
        </w:rPr>
        <w:t>мыналарды:</w:t>
      </w:r>
      <w:r>
        <w:br/>
      </w:r>
      <w:r>
        <w:rPr>
          <w:rFonts w:ascii="Times New Roman"/>
          <w:b w:val="false"/>
          <w:i w:val="false"/>
          <w:color w:val="000000"/>
          <w:sz w:val="28"/>
        </w:rPr>
        <w:t>
      </w:t>
      </w:r>
      <w:r>
        <w:rPr>
          <w:rFonts w:ascii="Times New Roman"/>
          <w:b w:val="false"/>
          <w:i w:val="false"/>
          <w:color w:val="000000"/>
          <w:sz w:val="28"/>
        </w:rPr>
        <w:t>жергiлiктi бюджеттiң, оның iшiнде Қазақстан Республикасы бюджет жүйесiнiң принциптерiне сәйкес атқарылуын;</w:t>
      </w:r>
      <w:r>
        <w:br/>
      </w:r>
      <w:r>
        <w:rPr>
          <w:rFonts w:ascii="Times New Roman"/>
          <w:b w:val="false"/>
          <w:i w:val="false"/>
          <w:color w:val="000000"/>
          <w:sz w:val="28"/>
        </w:rPr>
        <w:t>
      </w:t>
      </w:r>
      <w:r>
        <w:rPr>
          <w:rFonts w:ascii="Times New Roman"/>
          <w:b w:val="false"/>
          <w:i w:val="false"/>
          <w:color w:val="000000"/>
          <w:sz w:val="28"/>
        </w:rPr>
        <w:t>аумақтарды дамыту бағдарламаларының және бюджеттiк бағдарламалардың iске асырылуын бағалау;</w:t>
      </w:r>
      <w:r>
        <w:br/>
      </w:r>
      <w:r>
        <w:rPr>
          <w:rFonts w:ascii="Times New Roman"/>
          <w:b w:val="false"/>
          <w:i w:val="false"/>
          <w:color w:val="000000"/>
          <w:sz w:val="28"/>
        </w:rPr>
        <w:t xml:space="preserve">
      2) </w:t>
      </w:r>
      <w:r>
        <w:rPr>
          <w:rFonts w:ascii="Times New Roman"/>
          <w:b w:val="false"/>
          <w:i w:val="false"/>
          <w:color w:val="000000"/>
          <w:sz w:val="28"/>
        </w:rPr>
        <w:t>мыналарды:</w:t>
      </w:r>
      <w:r>
        <w:br/>
      </w:r>
      <w:r>
        <w:rPr>
          <w:rFonts w:ascii="Times New Roman"/>
          <w:b w:val="false"/>
          <w:i w:val="false"/>
          <w:color w:val="000000"/>
          <w:sz w:val="28"/>
        </w:rPr>
        <w:t>
      </w:t>
      </w:r>
      <w:r>
        <w:rPr>
          <w:rFonts w:ascii="Times New Roman"/>
          <w:b w:val="false"/>
          <w:i w:val="false"/>
          <w:color w:val="000000"/>
          <w:sz w:val="28"/>
        </w:rPr>
        <w:t>өз қызметiнiң бағыттары бойынша тиiмдiлiктi;</w:t>
      </w:r>
      <w:r>
        <w:br/>
      </w:r>
      <w:r>
        <w:rPr>
          <w:rFonts w:ascii="Times New Roman"/>
          <w:b w:val="false"/>
          <w:i w:val="false"/>
          <w:color w:val="000000"/>
          <w:sz w:val="28"/>
        </w:rPr>
        <w:t>
      </w:t>
      </w:r>
      <w:r>
        <w:rPr>
          <w:rFonts w:ascii="Times New Roman"/>
          <w:b w:val="false"/>
          <w:i w:val="false"/>
          <w:color w:val="000000"/>
          <w:sz w:val="28"/>
        </w:rPr>
        <w:t>бақылау объектiлерiнiң есепке алу және есептiлiктi жүргiзуiнiң анықтығы мен дұрыстығын;</w:t>
      </w:r>
      <w:r>
        <w:br/>
      </w:r>
      <w:r>
        <w:rPr>
          <w:rFonts w:ascii="Times New Roman"/>
          <w:b w:val="false"/>
          <w:i w:val="false"/>
          <w:color w:val="000000"/>
          <w:sz w:val="28"/>
        </w:rPr>
        <w:t>
      </w:t>
      </w:r>
      <w:r>
        <w:rPr>
          <w:rFonts w:ascii="Times New Roman"/>
          <w:b w:val="false"/>
          <w:i w:val="false"/>
          <w:color w:val="000000"/>
          <w:sz w:val="28"/>
        </w:rPr>
        <w:t xml:space="preserve">жергiлiктi бюджет қаражатын, оның iшiнде нысаналы трансферттер мен бюджеттiк кредиттер, байланысты гранттар, жергiлiктi атқарушы органдардың қарыздары, мемлекет активтерi түрiнде жоғары тұрған бюджеттен төмен тұрған бюджетке бөлiнген қаражатты пайдаланудың Қазақстан Республикасының заңнамасына сәйкестiгiн; </w:t>
      </w:r>
      <w:r>
        <w:br/>
      </w:r>
      <w:r>
        <w:rPr>
          <w:rFonts w:ascii="Times New Roman"/>
          <w:b w:val="false"/>
          <w:i w:val="false"/>
          <w:color w:val="000000"/>
          <w:sz w:val="28"/>
        </w:rPr>
        <w:t>
      </w:t>
      </w:r>
      <w:r>
        <w:rPr>
          <w:rFonts w:ascii="Times New Roman"/>
          <w:b w:val="false"/>
          <w:i w:val="false"/>
          <w:color w:val="000000"/>
          <w:sz w:val="28"/>
        </w:rPr>
        <w:t>жергiлiктi бюджетке түсетiн түсiмдердiң толықтығы мен уақтылылығының қамтамасыз етiлуiн, сондай-ақ жергiлiктi бюджетке түсетiн түсiмдердiң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мемлекеттiк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 xml:space="preserve">жалпы сипаттағы трансферттердің көлемі туралы заңға (облыстық мәслихаттың шешіміне) сәйкес шығыстардың жекелеген бағыттарын жергілікті бюджеттен қаржыландырудың көлемін бақылау; </w:t>
      </w:r>
      <w:r>
        <w:br/>
      </w:r>
      <w:r>
        <w:rPr>
          <w:rFonts w:ascii="Times New Roman"/>
          <w:b w:val="false"/>
          <w:i w:val="false"/>
          <w:color w:val="000000"/>
          <w:sz w:val="28"/>
        </w:rPr>
        <w:t xml:space="preserve">
      3) </w:t>
      </w:r>
      <w:r>
        <w:rPr>
          <w:rFonts w:ascii="Times New Roman"/>
          <w:b w:val="false"/>
          <w:i w:val="false"/>
          <w:color w:val="000000"/>
          <w:sz w:val="28"/>
        </w:rPr>
        <w:t>жергiлiктi атқарушы органдарға, мемлекеттiк органдарға және мемлекеттiк қаржылық бақылау объектiлерiне жiберiлген ұсынымдар мен тапсырмалардың орындалуын мониторингілеу мен бақылау;</w:t>
      </w:r>
      <w:r>
        <w:br/>
      </w:r>
      <w:r>
        <w:rPr>
          <w:rFonts w:ascii="Times New Roman"/>
          <w:b w:val="false"/>
          <w:i w:val="false"/>
          <w:color w:val="000000"/>
          <w:sz w:val="28"/>
        </w:rPr>
        <w:t xml:space="preserve">
      4) </w:t>
      </w:r>
      <w:r>
        <w:rPr>
          <w:rFonts w:ascii="Times New Roman"/>
          <w:b w:val="false"/>
          <w:i w:val="false"/>
          <w:color w:val="000000"/>
          <w:sz w:val="28"/>
        </w:rPr>
        <w:t xml:space="preserve">облыстық және облыстағы аудандық (қалалық) мәслихаттарға осы Ереженiң </w:t>
      </w:r>
      <w:r>
        <w:rPr>
          <w:rFonts w:ascii="Times New Roman"/>
          <w:b w:val="false"/>
          <w:i w:val="false"/>
          <w:color w:val="000000"/>
          <w:sz w:val="28"/>
        </w:rPr>
        <w:t>4-тарауында</w:t>
      </w:r>
      <w:r>
        <w:rPr>
          <w:rFonts w:ascii="Times New Roman"/>
          <w:b w:val="false"/>
          <w:i w:val="false"/>
          <w:color w:val="000000"/>
          <w:sz w:val="28"/>
        </w:rPr>
        <w:t xml:space="preserve"> белгiленген мерзiмде жергiлiктi бюджеттiң атқарылуы туралы өзiнiң мазмұны бойынша тиісті әкiмшiлiк-аумақтық бірліктің жергiлiктi атқарушы органының тиiстi есебiне қорытынды болып табылатын жылдық есептi ұсыну;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бюджет және өзге де заңнамасын жетiлдiру жөнiнде ұсынымдар енгiзу;</w:t>
      </w:r>
      <w:r>
        <w:br/>
      </w:r>
      <w:r>
        <w:rPr>
          <w:rFonts w:ascii="Times New Roman"/>
          <w:b w:val="false"/>
          <w:i w:val="false"/>
          <w:color w:val="000000"/>
          <w:sz w:val="28"/>
        </w:rPr>
        <w:t xml:space="preserve">
      6) </w:t>
      </w:r>
      <w:r>
        <w:rPr>
          <w:rFonts w:ascii="Times New Roman"/>
          <w:b w:val="false"/>
          <w:i w:val="false"/>
          <w:color w:val="000000"/>
          <w:sz w:val="28"/>
        </w:rPr>
        <w:t>Республикалық бюджеттің атқарылуын бақылау жөніндегі есеп комитетінің сұратуы бойынша жергілікті бюджеттердің атқарылуы туралы ақпарат ұсыну;</w:t>
      </w:r>
      <w:r>
        <w:br/>
      </w:r>
      <w:r>
        <w:rPr>
          <w:rFonts w:ascii="Times New Roman"/>
          <w:b w:val="false"/>
          <w:i w:val="false"/>
          <w:color w:val="000000"/>
          <w:sz w:val="28"/>
        </w:rPr>
        <w:t xml:space="preserve">
      7) </w:t>
      </w:r>
      <w:r>
        <w:rPr>
          <w:rFonts w:ascii="Times New Roman"/>
          <w:b w:val="false"/>
          <w:i w:val="false"/>
          <w:color w:val="000000"/>
          <w:sz w:val="28"/>
        </w:rPr>
        <w:t xml:space="preserve">"Жеке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 221</w:t>
      </w:r>
      <w:r>
        <w:rPr>
          <w:rFonts w:ascii="Times New Roman"/>
          <w:b w:val="false"/>
          <w:i w:val="false"/>
          <w:color w:val="000000"/>
          <w:sz w:val="28"/>
        </w:rPr>
        <w:t xml:space="preserve"> Заңының талаптарына сәйкес жеке және заңды тұлғалардың өтініштерін тіркейді, қарайды, есебін жүргізеді.</w:t>
      </w:r>
      <w:r>
        <w:br/>
      </w:r>
      <w:r>
        <w:rPr>
          <w:rFonts w:ascii="Times New Roman"/>
          <w:b w:val="false"/>
          <w:i w:val="false"/>
          <w:color w:val="000000"/>
          <w:sz w:val="28"/>
        </w:rPr>
        <w:t xml:space="preserve">
      18. </w:t>
      </w:r>
      <w:r>
        <w:rPr>
          <w:rFonts w:ascii="Times New Roman"/>
          <w:b w:val="false"/>
          <w:i w:val="false"/>
          <w:color w:val="000000"/>
          <w:sz w:val="28"/>
        </w:rPr>
        <w:t>Тексеру комиссиясының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Тексеру комиссиясы: </w:t>
      </w:r>
      <w:r>
        <w:br/>
      </w:r>
      <w:r>
        <w:rPr>
          <w:rFonts w:ascii="Times New Roman"/>
          <w:b w:val="false"/>
          <w:i w:val="false"/>
          <w:color w:val="000000"/>
          <w:sz w:val="28"/>
        </w:rPr>
        <w:t xml:space="preserve">
      1) </w:t>
      </w:r>
      <w:r>
        <w:rPr>
          <w:rFonts w:ascii="Times New Roman"/>
          <w:b w:val="false"/>
          <w:i w:val="false"/>
          <w:color w:val="000000"/>
          <w:sz w:val="28"/>
        </w:rPr>
        <w:t>Республикалық бюджеттiң атқарылуын бақылау жөнiндегi есеп комитетiне мемлекеттiк бағдарламаларды бiрлескен (қосарлас) бақылауды жүзеге асыру жөнiнде ұсыныстар енгiзуге;</w:t>
      </w:r>
      <w:r>
        <w:br/>
      </w:r>
      <w:r>
        <w:rPr>
          <w:rFonts w:ascii="Times New Roman"/>
          <w:b w:val="false"/>
          <w:i w:val="false"/>
          <w:color w:val="000000"/>
          <w:sz w:val="28"/>
        </w:rPr>
        <w:t xml:space="preserve">
      2) </w:t>
      </w:r>
      <w:r>
        <w:rPr>
          <w:rFonts w:ascii="Times New Roman"/>
          <w:b w:val="false"/>
          <w:i w:val="false"/>
          <w:color w:val="000000"/>
          <w:sz w:val="28"/>
        </w:rPr>
        <w:t>жергiлiктi бюджеттерге нысаналы трансферттер, кредиттер және қарыздар түрiнде бөлiнген республикалық бюджет қаражатын пайдалану мәселелерi бойынша Республикалық бюджеттiң атқарылуын бақылау жөнiндегi есеп комитетi жүргiзетiн бақылау iс-шараларына қатысуға;</w:t>
      </w:r>
      <w:r>
        <w:br/>
      </w:r>
      <w:r>
        <w:rPr>
          <w:rFonts w:ascii="Times New Roman"/>
          <w:b w:val="false"/>
          <w:i w:val="false"/>
          <w:color w:val="000000"/>
          <w:sz w:val="28"/>
        </w:rPr>
        <w:t xml:space="preserve">
      3) </w:t>
      </w:r>
      <w:r>
        <w:rPr>
          <w:rFonts w:ascii="Times New Roman"/>
          <w:b w:val="false"/>
          <w:i w:val="false"/>
          <w:color w:val="000000"/>
          <w:sz w:val="28"/>
        </w:rPr>
        <w:t>лауазымды адамдардың кiнәсiнен болған бұзушылықтар анықталған жағдайда, тиiстi мемлекеттiк органдарға немесе оларды тағайындаған адамдарға осы лауазымды адамдардың атқарып отырған лауазымдарға сәйкестiгi туралы ұсыныстар енгiзуге;</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Үкiметi уәкiлеттiк берген iшкi бақылау жөнiндегi орган жергiлiктi бюджеттiң атқарылуы бөлiгiнде жүргiзген бақылау нәтижелерi бойынша қабылданған актiлердi сұратуға;</w:t>
      </w:r>
      <w:r>
        <w:br/>
      </w:r>
      <w:r>
        <w:rPr>
          <w:rFonts w:ascii="Times New Roman"/>
          <w:b w:val="false"/>
          <w:i w:val="false"/>
          <w:color w:val="000000"/>
          <w:sz w:val="28"/>
        </w:rPr>
        <w:t xml:space="preserve">
      5) </w:t>
      </w:r>
      <w:r>
        <w:rPr>
          <w:rFonts w:ascii="Times New Roman"/>
          <w:b w:val="false"/>
          <w:i w:val="false"/>
          <w:color w:val="000000"/>
          <w:sz w:val="28"/>
        </w:rPr>
        <w:t>мемлекеттiк органдардан, мемлекеттiк қаржылық бақылау объектiлерiнен, жеке және заңды тұлғалардан құпиялылық режимiнiң, қызметтiк, коммерциялық немесе заңмен қорғалатын өзге де құпияның сақталуын ескере отырып, бақылауды жоспарлауға және жүргiзуге қажеттi құжаттарды, анықтамаларды, ауызша және жазбаша түсiнiктемелердi сұратуға және алуға;</w:t>
      </w:r>
      <w:r>
        <w:br/>
      </w:r>
      <w:r>
        <w:rPr>
          <w:rFonts w:ascii="Times New Roman"/>
          <w:b w:val="false"/>
          <w:i w:val="false"/>
          <w:color w:val="000000"/>
          <w:sz w:val="28"/>
        </w:rPr>
        <w:t xml:space="preserve">
      6) </w:t>
      </w:r>
      <w:r>
        <w:rPr>
          <w:rFonts w:ascii="Times New Roman"/>
          <w:b w:val="false"/>
          <w:i w:val="false"/>
          <w:color w:val="000000"/>
          <w:sz w:val="28"/>
        </w:rPr>
        <w:t xml:space="preserve">"Әкімшілік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 шегінде әкімшілік құқық бұзушылықтар туралы хаттамалар толтыруға;</w:t>
      </w:r>
      <w:r>
        <w:br/>
      </w:r>
      <w:r>
        <w:rPr>
          <w:rFonts w:ascii="Times New Roman"/>
          <w:b w:val="false"/>
          <w:i w:val="false"/>
          <w:color w:val="000000"/>
          <w:sz w:val="28"/>
        </w:rPr>
        <w:t xml:space="preserve">
      7) </w:t>
      </w:r>
      <w:r>
        <w:rPr>
          <w:rFonts w:ascii="Times New Roman"/>
          <w:b w:val="false"/>
          <w:i w:val="false"/>
          <w:color w:val="000000"/>
          <w:sz w:val="28"/>
        </w:rPr>
        <w:t>бақылауды жүргiзуге мемлекеттiк органдардың тиiстi мамандарын, сондай-ақ қажет болғанда жергiлiктi бюджеттен олардың көрсеткен қызметтерiне ақы төлей отырып, аудиторлық ұйымдарды, сарапшыларды тартуға;</w:t>
      </w:r>
      <w:r>
        <w:br/>
      </w:r>
      <w:r>
        <w:rPr>
          <w:rFonts w:ascii="Times New Roman"/>
          <w:b w:val="false"/>
          <w:i w:val="false"/>
          <w:color w:val="000000"/>
          <w:sz w:val="28"/>
        </w:rPr>
        <w:t xml:space="preserve">
      8) </w:t>
      </w:r>
      <w:r>
        <w:rPr>
          <w:rFonts w:ascii="Times New Roman"/>
          <w:b w:val="false"/>
          <w:i w:val="false"/>
          <w:color w:val="000000"/>
          <w:sz w:val="28"/>
        </w:rPr>
        <w:t>бақылау объектiсiнен құжаттандыру және сақтандыру мәселелерiн реттейтiн Қазақстан Республикасының заңнамасын сақтай отырып, бақылау қорытындысын растайтын тиiстi материалдарды (дәлелдемелердi) кедергiсiз алуға;</w:t>
      </w:r>
      <w:r>
        <w:br/>
      </w:r>
      <w:r>
        <w:rPr>
          <w:rFonts w:ascii="Times New Roman"/>
          <w:b w:val="false"/>
          <w:i w:val="false"/>
          <w:color w:val="000000"/>
          <w:sz w:val="28"/>
        </w:rPr>
        <w:t xml:space="preserve">
      9) </w:t>
      </w:r>
      <w:r>
        <w:rPr>
          <w:rFonts w:ascii="Times New Roman"/>
          <w:b w:val="false"/>
          <w:i w:val="false"/>
          <w:color w:val="000000"/>
          <w:sz w:val="28"/>
        </w:rPr>
        <w:t>бақылау объектiлерi лауазымды адамдарының сыртқы мемлекеттiк қаржылық бақылауды жүргiзуге байланысты мәселелер бойынша есептерiн тыңдауға құқылы.</w:t>
      </w:r>
      <w:r>
        <w:br/>
      </w:r>
      <w:r>
        <w:rPr>
          <w:rFonts w:ascii="Times New Roman"/>
          <w:b w:val="false"/>
          <w:i w:val="false"/>
          <w:color w:val="000000"/>
          <w:sz w:val="28"/>
        </w:rPr>
        <w:t>
      </w:t>
      </w:r>
      <w:r>
        <w:rPr>
          <w:rFonts w:ascii="Times New Roman"/>
          <w:b w:val="false"/>
          <w:i w:val="false"/>
          <w:color w:val="000000"/>
          <w:sz w:val="28"/>
        </w:rPr>
        <w:t>Тексеру комиссиясы: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нормативтiк құқықтық актiлерiн лауазымды адамдардың сақтамауының анықталған фактiлерi бойынша, сондай-ақ тиiмдiлiктi бақылау нәтижелерi бойынша тиісті әкімшілік-аумақтық бірліктің мәслихаттарына ұсыныстар енгiзуге;</w:t>
      </w:r>
      <w:r>
        <w:br/>
      </w:r>
      <w:r>
        <w:rPr>
          <w:rFonts w:ascii="Times New Roman"/>
          <w:b w:val="false"/>
          <w:i w:val="false"/>
          <w:color w:val="000000"/>
          <w:sz w:val="28"/>
        </w:rPr>
        <w:t xml:space="preserve">
      2) </w:t>
      </w:r>
      <w:r>
        <w:rPr>
          <w:rFonts w:ascii="Times New Roman"/>
          <w:b w:val="false"/>
          <w:i w:val="false"/>
          <w:color w:val="000000"/>
          <w:sz w:val="28"/>
        </w:rPr>
        <w:t>бақылау объектiсiнiң лауазымды адамдарының iс-әрекеттерiнде қылмыстар немесе әкiмшiлiк құқық бұзушылықтар белгiлерi анықталған жағдайда, бақылау материалдарын құқық қорғау органдарына немесе әкiмшiлiк құқық бұзушылықтар туралы iстердi қарауға уәкiлеттi органдарға беруге;</w:t>
      </w:r>
      <w:r>
        <w:br/>
      </w:r>
      <w:r>
        <w:rPr>
          <w:rFonts w:ascii="Times New Roman"/>
          <w:b w:val="false"/>
          <w:i w:val="false"/>
          <w:color w:val="000000"/>
          <w:sz w:val="28"/>
        </w:rPr>
        <w:t xml:space="preserve">
      3) </w:t>
      </w:r>
      <w:r>
        <w:rPr>
          <w:rFonts w:ascii="Times New Roman"/>
          <w:b w:val="false"/>
          <w:i w:val="false"/>
          <w:color w:val="000000"/>
          <w:sz w:val="28"/>
        </w:rPr>
        <w:t xml:space="preserve">бақылау және талдамалық iс-шаралар барысында анықталған (анықталатын) бұзушылықтарды болғызбау жөнiнде шаралар қабылдауға; </w:t>
      </w:r>
      <w:r>
        <w:br/>
      </w:r>
      <w:r>
        <w:rPr>
          <w:rFonts w:ascii="Times New Roman"/>
          <w:b w:val="false"/>
          <w:i w:val="false"/>
          <w:color w:val="000000"/>
          <w:sz w:val="28"/>
        </w:rPr>
        <w:t xml:space="preserve">
      4) бақылау объектілеріне жүргізілген бұрынғы тексерулердің және мемлекеттік қаржылық бақылау органдарының ұсынымдары мен ұсыныстары бойынша қабылданған шаралардың нәтижелерін талдауға және </w:t>
      </w:r>
      <w:r>
        <w:rPr>
          <w:rFonts w:ascii="Times New Roman"/>
          <w:b w:val="false"/>
          <w:i w:val="false"/>
          <w:color w:val="000000"/>
          <w:sz w:val="28"/>
        </w:rPr>
        <w:t>ішкі бақылау қызметтерінің қызметіне баға беруге міндетті.</w:t>
      </w:r>
      <w:r>
        <w:br/>
      </w:r>
      <w:r>
        <w:rPr>
          <w:rFonts w:ascii="Times New Roman"/>
          <w:b w:val="false"/>
          <w:i w:val="false"/>
          <w:color w:val="000000"/>
          <w:sz w:val="28"/>
        </w:rPr>
        <w:t>
</w:t>
      </w:r>
    </w:p>
    <w:bookmarkStart w:name="z122" w:id="3"/>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Тексеру комиссиясына басшылықты Тексеру комиссиясының төрағасы жүзеге асырады, ол Тексеру комиссиясына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xml:space="preserve">
      20. </w:t>
      </w:r>
      <w:r>
        <w:rPr>
          <w:rFonts w:ascii="Times New Roman"/>
          <w:b w:val="false"/>
          <w:i w:val="false"/>
          <w:color w:val="000000"/>
          <w:sz w:val="28"/>
        </w:rPr>
        <w:t>Тексеру комиссиясының төрағасын мәслихат хатшысының ұсынысы бойынша облыстық мәслихат бес жыл мерзімге қызметке тағайындайды және қызметінен босатады.</w:t>
      </w:r>
      <w:r>
        <w:br/>
      </w:r>
      <w:r>
        <w:rPr>
          <w:rFonts w:ascii="Times New Roman"/>
          <w:b w:val="false"/>
          <w:i w:val="false"/>
          <w:color w:val="000000"/>
          <w:sz w:val="28"/>
        </w:rPr>
        <w:t xml:space="preserve">
      21. </w:t>
      </w:r>
      <w:r>
        <w:rPr>
          <w:rFonts w:ascii="Times New Roman"/>
          <w:b w:val="false"/>
          <w:i w:val="false"/>
          <w:color w:val="000000"/>
          <w:sz w:val="28"/>
        </w:rPr>
        <w:t>Тексеру комиссиясы төрағасының өкілеттіктері:</w:t>
      </w:r>
      <w:r>
        <w:br/>
      </w:r>
      <w:r>
        <w:rPr>
          <w:rFonts w:ascii="Times New Roman"/>
          <w:b w:val="false"/>
          <w:i w:val="false"/>
          <w:color w:val="000000"/>
          <w:sz w:val="28"/>
        </w:rPr>
        <w:t xml:space="preserve">
      1) </w:t>
      </w:r>
      <w:r>
        <w:rPr>
          <w:rFonts w:ascii="Times New Roman"/>
          <w:b w:val="false"/>
          <w:i w:val="false"/>
          <w:color w:val="000000"/>
          <w:sz w:val="28"/>
        </w:rPr>
        <w:t>Тексеру комиссиясына жалпы басшылықты жүзеге асырады және оның жұмысын ұйымдастырады;</w:t>
      </w:r>
      <w:r>
        <w:br/>
      </w:r>
      <w:r>
        <w:rPr>
          <w:rFonts w:ascii="Times New Roman"/>
          <w:b w:val="false"/>
          <w:i w:val="false"/>
          <w:color w:val="000000"/>
          <w:sz w:val="28"/>
        </w:rPr>
        <w:t xml:space="preserve">
      2) </w:t>
      </w:r>
      <w:r>
        <w:rPr>
          <w:rFonts w:ascii="Times New Roman"/>
          <w:b w:val="false"/>
          <w:i w:val="false"/>
          <w:color w:val="000000"/>
          <w:sz w:val="28"/>
        </w:rPr>
        <w:t>Тексеру комиссиясына жүктелген міндеттердің орындалуына және оның өз функцияларын жүзеге асыруына, сондай-ақ сыбайлас жемқорлыққа қарсы заңнама талаптарының орындалуына және сыбайлас жемқорлыққа қарсы іс-қимыл жасауда Қазақстан Республикасының Заңдарында көзделген жауаптылықта болады;</w:t>
      </w:r>
      <w:r>
        <w:br/>
      </w:r>
      <w:r>
        <w:rPr>
          <w:rFonts w:ascii="Times New Roman"/>
          <w:b w:val="false"/>
          <w:i w:val="false"/>
          <w:color w:val="000000"/>
          <w:sz w:val="28"/>
        </w:rPr>
        <w:t xml:space="preserve">
      3) </w:t>
      </w:r>
      <w:r>
        <w:rPr>
          <w:rFonts w:ascii="Times New Roman"/>
          <w:b w:val="false"/>
          <w:i w:val="false"/>
          <w:color w:val="000000"/>
          <w:sz w:val="28"/>
        </w:rPr>
        <w:t>Тексеру комиссиясының жылдық және тоқсандық жұмыс жоспарларын бекітеді;</w:t>
      </w:r>
      <w:r>
        <w:br/>
      </w:r>
      <w:r>
        <w:rPr>
          <w:rFonts w:ascii="Times New Roman"/>
          <w:b w:val="false"/>
          <w:i w:val="false"/>
          <w:color w:val="000000"/>
          <w:sz w:val="28"/>
        </w:rPr>
        <w:t xml:space="preserve">
      4) </w:t>
      </w:r>
      <w:r>
        <w:rPr>
          <w:rFonts w:ascii="Times New Roman"/>
          <w:b w:val="false"/>
          <w:i w:val="false"/>
          <w:color w:val="000000"/>
          <w:sz w:val="28"/>
        </w:rPr>
        <w:t>Тексеру комиссиясының лауазымды адамдарының арасындағы міндеттерді бөледі;</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өзге мемлекеттiк органдарында, ұйымдарында және Қазақстан Республикасынан тыс жерлерде Тексеру комиссиясының атынан өкiлдiк етедi;</w:t>
      </w:r>
      <w:r>
        <w:br/>
      </w:r>
      <w:r>
        <w:rPr>
          <w:rFonts w:ascii="Times New Roman"/>
          <w:b w:val="false"/>
          <w:i w:val="false"/>
          <w:color w:val="000000"/>
          <w:sz w:val="28"/>
        </w:rPr>
        <w:t xml:space="preserve">
      6) </w:t>
      </w:r>
      <w:r>
        <w:rPr>
          <w:rFonts w:ascii="Times New Roman"/>
          <w:b w:val="false"/>
          <w:i w:val="false"/>
          <w:color w:val="000000"/>
          <w:sz w:val="28"/>
        </w:rPr>
        <w:t>бекiтiлген штат саны және облыстық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xml:space="preserve">
      7) </w:t>
      </w:r>
      <w:r>
        <w:rPr>
          <w:rFonts w:ascii="Times New Roman"/>
          <w:b w:val="false"/>
          <w:i w:val="false"/>
          <w:color w:val="000000"/>
          <w:sz w:val="28"/>
        </w:rPr>
        <w:t xml:space="preserve">"Мемлекеттiк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сәйкес Тексеру комиссиясы аппаратының қызметкерлерiн қызметке тағайындайды және қызметтен босатады;</w:t>
      </w:r>
      <w:r>
        <w:br/>
      </w:r>
      <w:r>
        <w:rPr>
          <w:rFonts w:ascii="Times New Roman"/>
          <w:b w:val="false"/>
          <w:i w:val="false"/>
          <w:color w:val="000000"/>
          <w:sz w:val="28"/>
        </w:rPr>
        <w:t xml:space="preserve">
      8) </w:t>
      </w:r>
      <w:r>
        <w:rPr>
          <w:rFonts w:ascii="Times New Roman"/>
          <w:b w:val="false"/>
          <w:i w:val="false"/>
          <w:color w:val="000000"/>
          <w:sz w:val="28"/>
        </w:rPr>
        <w:t xml:space="preserve">"Мемлекеттiк қызмет туралы" Қазақстан Республикасының 1999 жылғы 23 шілдедегі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Тексеру комиссиясы аппаратының қызметкерлерiне тәртiптiк жаза қолданады;</w:t>
      </w:r>
      <w:r>
        <w:br/>
      </w:r>
      <w:r>
        <w:rPr>
          <w:rFonts w:ascii="Times New Roman"/>
          <w:b w:val="false"/>
          <w:i w:val="false"/>
          <w:color w:val="000000"/>
          <w:sz w:val="28"/>
        </w:rPr>
        <w:t xml:space="preserve">
      9) </w:t>
      </w:r>
      <w:r>
        <w:rPr>
          <w:rFonts w:ascii="Times New Roman"/>
          <w:b w:val="false"/>
          <w:i w:val="false"/>
          <w:color w:val="000000"/>
          <w:sz w:val="28"/>
        </w:rPr>
        <w:t>өз құзыретi шегiнде бұйрықтар шығарады, нұсқаулар бередi, олардың орындалуын тексередi, Тексеру комиссиясының отырыстарында қабылданған қаулыларға және өзге де актiлерге, сондай-ақ Тексеру комиссиясы мүшелерiнің бақылау жүргiзуге арналған тапсырмаларына қол қояды;</w:t>
      </w:r>
      <w:r>
        <w:br/>
      </w:r>
      <w:r>
        <w:rPr>
          <w:rFonts w:ascii="Times New Roman"/>
          <w:b w:val="false"/>
          <w:i w:val="false"/>
          <w:color w:val="000000"/>
          <w:sz w:val="28"/>
        </w:rPr>
        <w:t xml:space="preserve">
      10) </w:t>
      </w:r>
      <w:r>
        <w:rPr>
          <w:rFonts w:ascii="Times New Roman"/>
          <w:b w:val="false"/>
          <w:i w:val="false"/>
          <w:color w:val="000000"/>
          <w:sz w:val="28"/>
        </w:rPr>
        <w:t>Тексеру комиссиясы қызметiнiң регламентiн бекiтедi;</w:t>
      </w:r>
      <w:r>
        <w:br/>
      </w:r>
      <w:r>
        <w:rPr>
          <w:rFonts w:ascii="Times New Roman"/>
          <w:b w:val="false"/>
          <w:i w:val="false"/>
          <w:color w:val="000000"/>
          <w:sz w:val="28"/>
        </w:rPr>
        <w:t xml:space="preserve">
      11) </w:t>
      </w:r>
      <w:r>
        <w:rPr>
          <w:rFonts w:ascii="Times New Roman"/>
          <w:b w:val="false"/>
          <w:i w:val="false"/>
          <w:color w:val="000000"/>
          <w:sz w:val="28"/>
        </w:rPr>
        <w:t>Тексеру комиссиясының жылдық (тоқсандық) жұмыс жоспары шеңберiнде жүзеге асырылатын бақылау iс-шараларының жоспарларын бекiтедi, бақылаудың кезеңдiлiгi мен ұзақтығын айқындайды;</w:t>
      </w:r>
      <w:r>
        <w:br/>
      </w:r>
      <w:r>
        <w:rPr>
          <w:rFonts w:ascii="Times New Roman"/>
          <w:b w:val="false"/>
          <w:i w:val="false"/>
          <w:color w:val="000000"/>
          <w:sz w:val="28"/>
        </w:rPr>
        <w:t xml:space="preserve">
      12) </w:t>
      </w:r>
      <w:r>
        <w:rPr>
          <w:rFonts w:ascii="Times New Roman"/>
          <w:b w:val="false"/>
          <w:i w:val="false"/>
          <w:color w:val="000000"/>
          <w:sz w:val="28"/>
        </w:rPr>
        <w:t>Тексеру комиссиясының мүшелерiне бақылау жүргiзуге тапсырмалар бередi;</w:t>
      </w:r>
      <w:r>
        <w:br/>
      </w:r>
      <w:r>
        <w:rPr>
          <w:rFonts w:ascii="Times New Roman"/>
          <w:b w:val="false"/>
          <w:i w:val="false"/>
          <w:color w:val="000000"/>
          <w:sz w:val="28"/>
        </w:rPr>
        <w:t xml:space="preserve">
      13) </w:t>
      </w:r>
      <w:r>
        <w:rPr>
          <w:rFonts w:ascii="Times New Roman"/>
          <w:b w:val="false"/>
          <w:i w:val="false"/>
          <w:color w:val="000000"/>
          <w:sz w:val="28"/>
        </w:rPr>
        <w:t>Тексеру комиссиясының құзыретi шегiнде бақылау iс-шараларын жүргiзуге қатысатын Тексеру комиссиясы аппараты қызметкерлерiнiң тобын айқындайды;</w:t>
      </w:r>
      <w:r>
        <w:br/>
      </w:r>
      <w:r>
        <w:rPr>
          <w:rFonts w:ascii="Times New Roman"/>
          <w:b w:val="false"/>
          <w:i w:val="false"/>
          <w:color w:val="000000"/>
          <w:sz w:val="28"/>
        </w:rPr>
        <w:t xml:space="preserve">
      14) </w:t>
      </w:r>
      <w:r>
        <w:rPr>
          <w:rFonts w:ascii="Times New Roman"/>
          <w:b w:val="false"/>
          <w:i w:val="false"/>
          <w:color w:val="000000"/>
          <w:sz w:val="28"/>
        </w:rPr>
        <w:t>Тексеру комиссиясы аппараты қызметкерлерi қызметiнiң, олар жүргiзген бақылаудың, оның iшiнде мемлекеттiк қаржылық бақылау стандарттарына сәйкес бақылау объектiсiнде бола отырып жүргiзген бақылаудың жекелеген бағыттарының сапасына бақылау жүргiзудiң қажеттiгiн айқындайды;</w:t>
      </w:r>
      <w:r>
        <w:br/>
      </w:r>
      <w:r>
        <w:rPr>
          <w:rFonts w:ascii="Times New Roman"/>
          <w:b w:val="false"/>
          <w:i w:val="false"/>
          <w:color w:val="000000"/>
          <w:sz w:val="28"/>
        </w:rPr>
        <w:t xml:space="preserve">
      15) </w:t>
      </w:r>
      <w:r>
        <w:rPr>
          <w:rFonts w:ascii="Times New Roman"/>
          <w:b w:val="false"/>
          <w:i w:val="false"/>
          <w:color w:val="000000"/>
          <w:sz w:val="28"/>
        </w:rPr>
        <w:t>жергiлiктi бюджеттердiң атқарылуын және мемлекет активтерiнiң пайдаланылуын бақылау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xml:space="preserve">
      16) </w:t>
      </w:r>
      <w:r>
        <w:rPr>
          <w:rFonts w:ascii="Times New Roman"/>
          <w:b w:val="false"/>
          <w:i w:val="false"/>
          <w:color w:val="000000"/>
          <w:sz w:val="28"/>
        </w:rPr>
        <w:t>бақылау объектiлерiнен бақылау iс-шараларын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xml:space="preserve">
      17) </w:t>
      </w:r>
      <w:r>
        <w:rPr>
          <w:rFonts w:ascii="Times New Roman"/>
          <w:b w:val="false"/>
          <w:i w:val="false"/>
          <w:color w:val="000000"/>
          <w:sz w:val="28"/>
        </w:rPr>
        <w:t>Тексеру комиссиясы мүшелерiнiң кандидатуралары бойынша оларды тағайындау, сондай-ақ қызметiнен босату кезінде облыстық мәслихаттың қарауына ұсыныстар енгiзеді;</w:t>
      </w:r>
      <w:r>
        <w:br/>
      </w:r>
      <w:r>
        <w:rPr>
          <w:rFonts w:ascii="Times New Roman"/>
          <w:b w:val="false"/>
          <w:i w:val="false"/>
          <w:color w:val="000000"/>
          <w:sz w:val="28"/>
        </w:rPr>
        <w:t xml:space="preserve">
      18) </w:t>
      </w:r>
      <w:r>
        <w:rPr>
          <w:rFonts w:ascii="Times New Roman"/>
          <w:b w:val="false"/>
          <w:i w:val="false"/>
          <w:color w:val="000000"/>
          <w:sz w:val="28"/>
        </w:rPr>
        <w:t>тиiстi әкiмшiлiк-аумақтық бірліктің мәслихатына аудан (қала) бюджетiнiң атқарылуы туралы жылдық есептi ұсынуды Тексеру комиссиясы мүшелерiнiң бiрiне жүктейдi;</w:t>
      </w:r>
      <w:r>
        <w:br/>
      </w:r>
      <w:r>
        <w:rPr>
          <w:rFonts w:ascii="Times New Roman"/>
          <w:b w:val="false"/>
          <w:i w:val="false"/>
          <w:color w:val="000000"/>
          <w:sz w:val="28"/>
        </w:rPr>
        <w:t xml:space="preserve">
      19) </w:t>
      </w:r>
      <w:r>
        <w:rPr>
          <w:rFonts w:ascii="Times New Roman"/>
          <w:b w:val="false"/>
          <w:i w:val="false"/>
          <w:color w:val="000000"/>
          <w:sz w:val="28"/>
        </w:rPr>
        <w:t>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xml:space="preserve">
      20) </w:t>
      </w:r>
      <w:r>
        <w:rPr>
          <w:rFonts w:ascii="Times New Roman"/>
          <w:b w:val="false"/>
          <w:i w:val="false"/>
          <w:color w:val="000000"/>
          <w:sz w:val="28"/>
        </w:rPr>
        <w:t>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xml:space="preserve">
      21) </w:t>
      </w:r>
      <w:r>
        <w:rPr>
          <w:rFonts w:ascii="Times New Roman"/>
          <w:b w:val="false"/>
          <w:i w:val="false"/>
          <w:color w:val="000000"/>
          <w:sz w:val="28"/>
        </w:rPr>
        <w:t>өзi болмаған жағдайда, Тексеру комиссиясы төрағасының мiндетiн Тексеру комиссиясы мүшелерiнiң бiрiне жүктейдi;</w:t>
      </w:r>
      <w:r>
        <w:br/>
      </w:r>
      <w:r>
        <w:rPr>
          <w:rFonts w:ascii="Times New Roman"/>
          <w:b w:val="false"/>
          <w:i w:val="false"/>
          <w:color w:val="000000"/>
          <w:sz w:val="28"/>
        </w:rPr>
        <w:t xml:space="preserve">
      22) </w:t>
      </w:r>
      <w:r>
        <w:rPr>
          <w:rFonts w:ascii="Times New Roman"/>
          <w:b w:val="false"/>
          <w:i w:val="false"/>
          <w:color w:val="000000"/>
          <w:sz w:val="28"/>
        </w:rPr>
        <w:t xml:space="preserve">"Жеке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 221</w:t>
      </w:r>
      <w:r>
        <w:rPr>
          <w:rFonts w:ascii="Times New Roman"/>
          <w:b w:val="false"/>
          <w:i w:val="false"/>
          <w:color w:val="000000"/>
          <w:sz w:val="28"/>
        </w:rPr>
        <w:t xml:space="preserve"> Заңының талаптарына сәйкес жеке тұлғаларды және заңды тұлғалардың өкiлдерiн жеке қабылдау жүргізеді;</w:t>
      </w:r>
      <w:r>
        <w:br/>
      </w:r>
      <w:r>
        <w:rPr>
          <w:rFonts w:ascii="Times New Roman"/>
          <w:b w:val="false"/>
          <w:i w:val="false"/>
          <w:color w:val="000000"/>
          <w:sz w:val="28"/>
        </w:rPr>
        <w:t xml:space="preserve">
      23) </w:t>
      </w:r>
      <w:r>
        <w:rPr>
          <w:rFonts w:ascii="Times New Roman"/>
          <w:b w:val="false"/>
          <w:i w:val="false"/>
          <w:color w:val="000000"/>
          <w:sz w:val="28"/>
        </w:rPr>
        <w:t>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xml:space="preserve">
      22. </w:t>
      </w:r>
      <w:r>
        <w:rPr>
          <w:rFonts w:ascii="Times New Roman"/>
          <w:b w:val="false"/>
          <w:i w:val="false"/>
          <w:color w:val="000000"/>
          <w:sz w:val="28"/>
        </w:rPr>
        <w:t>Тексеру комиссиясының мүшелерін Тексеру комиссиясы төрағасының ұсынысы бойынша облыстық мәслихат бес жыл мерзімге қызметке тағайындайды және қызметінен босатады.</w:t>
      </w:r>
      <w:r>
        <w:br/>
      </w:r>
      <w:r>
        <w:rPr>
          <w:rFonts w:ascii="Times New Roman"/>
          <w:b w:val="false"/>
          <w:i w:val="false"/>
          <w:color w:val="000000"/>
          <w:sz w:val="28"/>
        </w:rPr>
        <w:t xml:space="preserve">
      23. </w:t>
      </w:r>
      <w:r>
        <w:rPr>
          <w:rFonts w:ascii="Times New Roman"/>
          <w:b w:val="false"/>
          <w:i w:val="false"/>
          <w:color w:val="000000"/>
          <w:sz w:val="28"/>
        </w:rPr>
        <w:t>Тексеру комиссиясы мүшелерінің өкілеттіктері:</w:t>
      </w:r>
      <w:r>
        <w:br/>
      </w:r>
      <w:r>
        <w:rPr>
          <w:rFonts w:ascii="Times New Roman"/>
          <w:b w:val="false"/>
          <w:i w:val="false"/>
          <w:color w:val="000000"/>
          <w:sz w:val="28"/>
        </w:rPr>
        <w:t xml:space="preserve">
      1) </w:t>
      </w:r>
      <w:r>
        <w:rPr>
          <w:rFonts w:ascii="Times New Roman"/>
          <w:b w:val="false"/>
          <w:i w:val="false"/>
          <w:color w:val="000000"/>
          <w:sz w:val="28"/>
        </w:rPr>
        <w:t>Тексеру комиссиясының бақылау, сараптамалық-талдамалық, ақпараттық және өзге де қызметiн ұйымдастырады және жүзеге асырады;</w:t>
      </w:r>
      <w:r>
        <w:br/>
      </w:r>
      <w:r>
        <w:rPr>
          <w:rFonts w:ascii="Times New Roman"/>
          <w:b w:val="false"/>
          <w:i w:val="false"/>
          <w:color w:val="000000"/>
          <w:sz w:val="28"/>
        </w:rPr>
        <w:t xml:space="preserve">
      2) </w:t>
      </w:r>
      <w:r>
        <w:rPr>
          <w:rFonts w:ascii="Times New Roman"/>
          <w:b w:val="false"/>
          <w:i w:val="false"/>
          <w:color w:val="000000"/>
          <w:sz w:val="28"/>
        </w:rPr>
        <w:t>өз өкiлеттiктерiн жүзеге асыру кезінде Қазақстан Республикасы заңнамасының талаптарын сақтайды, тексерiлетiн бақылау объектiлерiнiң жұмыс iстеуiне кедергi жасамауы және олардың ағымдағы шаруашылық қызметiне араласпауы тиіс;</w:t>
      </w:r>
      <w:r>
        <w:br/>
      </w:r>
      <w:r>
        <w:rPr>
          <w:rFonts w:ascii="Times New Roman"/>
          <w:b w:val="false"/>
          <w:i w:val="false"/>
          <w:color w:val="000000"/>
          <w:sz w:val="28"/>
        </w:rPr>
        <w:t xml:space="preserve">
      3) </w:t>
      </w:r>
      <w:r>
        <w:rPr>
          <w:rFonts w:ascii="Times New Roman"/>
          <w:b w:val="false"/>
          <w:i w:val="false"/>
          <w:color w:val="000000"/>
          <w:sz w:val="28"/>
        </w:rPr>
        <w:t>жергiлiктi бюджеттердiң атқарылуын бақылау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xml:space="preserve">
      4) </w:t>
      </w:r>
      <w:r>
        <w:rPr>
          <w:rFonts w:ascii="Times New Roman"/>
          <w:b w:val="false"/>
          <w:i w:val="false"/>
          <w:color w:val="000000"/>
          <w:sz w:val="28"/>
        </w:rPr>
        <w:t>бақылау объектiлерiнен бақылау iс-шараларын жүзеге асыруға байланысты мәселелер бойынша қажеттi анықтамаларды, ауызша және жазбаша түсiнiктемелердi талап етедi және өздерi белгiлеген мерзiмдерде алады;</w:t>
      </w:r>
      <w:r>
        <w:br/>
      </w:r>
      <w:r>
        <w:rPr>
          <w:rFonts w:ascii="Times New Roman"/>
          <w:b w:val="false"/>
          <w:i w:val="false"/>
          <w:color w:val="000000"/>
          <w:sz w:val="28"/>
        </w:rPr>
        <w:t xml:space="preserve">
      5) </w:t>
      </w:r>
      <w:r>
        <w:rPr>
          <w:rFonts w:ascii="Times New Roman"/>
          <w:b w:val="false"/>
          <w:i w:val="false"/>
          <w:color w:val="000000"/>
          <w:sz w:val="28"/>
        </w:rPr>
        <w:t>өз құзыретi шегiнде өздерi жетекшiлiк ететiн қызмет бағыттарының мәселелерi бойынша өз бетiнше шешiм қабылдайды;</w:t>
      </w:r>
      <w:r>
        <w:br/>
      </w:r>
      <w:r>
        <w:rPr>
          <w:rFonts w:ascii="Times New Roman"/>
          <w:b w:val="false"/>
          <w:i w:val="false"/>
          <w:color w:val="000000"/>
          <w:sz w:val="28"/>
        </w:rPr>
        <w:t xml:space="preserve">
      6) </w:t>
      </w:r>
      <w:r>
        <w:rPr>
          <w:rFonts w:ascii="Times New Roman"/>
          <w:b w:val="false"/>
          <w:i w:val="false"/>
          <w:color w:val="000000"/>
          <w:sz w:val="28"/>
        </w:rPr>
        <w:t>бақылауды тиімді ұйымдастыру үшін қажетті ресурстардың көлемін айқындай отырып, өз құзыреті шегінде бақылау бағдарламаларын бекітеді, бақылау қызметін ұйымдастыру бойынша міндеттердің бөлінуіне сәйкес ұсынымдарға қол қояды;</w:t>
      </w:r>
      <w:r>
        <w:br/>
      </w:r>
      <w:r>
        <w:rPr>
          <w:rFonts w:ascii="Times New Roman"/>
          <w:b w:val="false"/>
          <w:i w:val="false"/>
          <w:color w:val="000000"/>
          <w:sz w:val="28"/>
        </w:rPr>
        <w:t xml:space="preserve">
      7) </w:t>
      </w:r>
      <w:r>
        <w:rPr>
          <w:rFonts w:ascii="Times New Roman"/>
          <w:b w:val="false"/>
          <w:i w:val="false"/>
          <w:color w:val="000000"/>
          <w:sz w:val="28"/>
        </w:rPr>
        <w:t>Тексеру комиссиясы аппаратының қызметкерлерiне бекiтiлген жұмыс жоспарына сәйкес бақылау iс-шараларын жүргiзуге тапсырмалар бередi;</w:t>
      </w:r>
      <w:r>
        <w:br/>
      </w:r>
      <w:r>
        <w:rPr>
          <w:rFonts w:ascii="Times New Roman"/>
          <w:b w:val="false"/>
          <w:i w:val="false"/>
          <w:color w:val="000000"/>
          <w:sz w:val="28"/>
        </w:rPr>
        <w:t xml:space="preserve">
      8) </w:t>
      </w:r>
      <w:r>
        <w:rPr>
          <w:rFonts w:ascii="Times New Roman"/>
          <w:b w:val="false"/>
          <w:i w:val="false"/>
          <w:color w:val="000000"/>
          <w:sz w:val="28"/>
        </w:rPr>
        <w:t>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xml:space="preserve">
      9) </w:t>
      </w:r>
      <w:r>
        <w:rPr>
          <w:rFonts w:ascii="Times New Roman"/>
          <w:b w:val="false"/>
          <w:i w:val="false"/>
          <w:color w:val="000000"/>
          <w:sz w:val="28"/>
        </w:rPr>
        <w:t xml:space="preserve">"Жеке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 221</w:t>
      </w:r>
      <w:r>
        <w:rPr>
          <w:rFonts w:ascii="Times New Roman"/>
          <w:b w:val="false"/>
          <w:i w:val="false"/>
          <w:color w:val="000000"/>
          <w:sz w:val="28"/>
        </w:rPr>
        <w:t xml:space="preserve"> Заңының талаптарына сәйкес жеке тұлғаларды және заңды тұлғалардың өкiлдерiн жеке қабылдау жүргізеді;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xml:space="preserve">
      24. </w:t>
      </w:r>
      <w:r>
        <w:rPr>
          <w:rFonts w:ascii="Times New Roman"/>
          <w:b w:val="false"/>
          <w:i w:val="false"/>
          <w:color w:val="000000"/>
          <w:sz w:val="28"/>
        </w:rPr>
        <w:t>Өз өкiлеттiктерiн iске асыру үшiн Тексеру комиссиясының төрағасы мен мүшелерi:</w:t>
      </w:r>
      <w:r>
        <w:br/>
      </w:r>
      <w:r>
        <w:rPr>
          <w:rFonts w:ascii="Times New Roman"/>
          <w:b w:val="false"/>
          <w:i w:val="false"/>
          <w:color w:val="000000"/>
          <w:sz w:val="28"/>
        </w:rPr>
        <w:t xml:space="preserve">
      1) </w:t>
      </w:r>
      <w:r>
        <w:rPr>
          <w:rFonts w:ascii="Times New Roman"/>
          <w:b w:val="false"/>
          <w:i w:val="false"/>
          <w:color w:val="000000"/>
          <w:sz w:val="28"/>
        </w:rPr>
        <w:t>бақылау нәтижелерi бойынша актiлердi қабылдайды;</w:t>
      </w:r>
      <w:r>
        <w:br/>
      </w:r>
      <w:r>
        <w:rPr>
          <w:rFonts w:ascii="Times New Roman"/>
          <w:b w:val="false"/>
          <w:i w:val="false"/>
          <w:color w:val="000000"/>
          <w:sz w:val="28"/>
        </w:rPr>
        <w:t xml:space="preserve">
      2) </w:t>
      </w:r>
      <w:r>
        <w:rPr>
          <w:rFonts w:ascii="Times New Roman"/>
          <w:b w:val="false"/>
          <w:i w:val="false"/>
          <w:color w:val="000000"/>
          <w:sz w:val="28"/>
        </w:rPr>
        <w:t>бақылау актiлерi негiзiнде бақылау нәтижелерi туралы қорытындылар жасайды;</w:t>
      </w:r>
      <w:r>
        <w:br/>
      </w:r>
      <w:r>
        <w:rPr>
          <w:rFonts w:ascii="Times New Roman"/>
          <w:b w:val="false"/>
          <w:i w:val="false"/>
          <w:color w:val="000000"/>
          <w:sz w:val="28"/>
        </w:rPr>
        <w:t xml:space="preserve">
      3) </w:t>
      </w:r>
      <w:r>
        <w:rPr>
          <w:rFonts w:ascii="Times New Roman"/>
          <w:b w:val="false"/>
          <w:i w:val="false"/>
          <w:color w:val="000000"/>
          <w:sz w:val="28"/>
        </w:rPr>
        <w:t>Тексеру комиссиясының қаулыларын қабылдайды;</w:t>
      </w:r>
      <w:r>
        <w:br/>
      </w:r>
      <w:r>
        <w:rPr>
          <w:rFonts w:ascii="Times New Roman"/>
          <w:b w:val="false"/>
          <w:i w:val="false"/>
          <w:color w:val="000000"/>
          <w:sz w:val="28"/>
        </w:rPr>
        <w:t xml:space="preserve">
      4) </w:t>
      </w:r>
      <w:r>
        <w:rPr>
          <w:rFonts w:ascii="Times New Roman"/>
          <w:b w:val="false"/>
          <w:i w:val="false"/>
          <w:color w:val="000000"/>
          <w:sz w:val="28"/>
        </w:rPr>
        <w:t>мемлекеттiк органдарға, ұйымдарға және лауазымды адамдарға жергiлiктi бюджеттердiң атқарылуы бойынша жұмыстағы анықталған бұзушылықтарды, кемшiлiктердi жою туралы, құқық қорғау органдарына –Қазақстан Республикасының заңнамалық актiлерiнде көзделген жауаптылыққа тарту мәселелерi бойынша қаулылар немесе ұсынымдар жолдайды.</w:t>
      </w:r>
      <w:r>
        <w:br/>
      </w:r>
      <w:r>
        <w:rPr>
          <w:rFonts w:ascii="Times New Roman"/>
          <w:b w:val="false"/>
          <w:i w:val="false"/>
          <w:color w:val="000000"/>
          <w:sz w:val="28"/>
        </w:rPr>
        <w:t xml:space="preserve">
      25. </w:t>
      </w:r>
      <w:r>
        <w:rPr>
          <w:rFonts w:ascii="Times New Roman"/>
          <w:b w:val="false"/>
          <w:i w:val="false"/>
          <w:color w:val="000000"/>
          <w:sz w:val="28"/>
        </w:rPr>
        <w:t>Анықталған кемшiлiктердi жою, мемлекетке келтiрiлген залалдың орнын толтыру және Қазақстан Республикасы заңнамасының бұзылуына кiнәлi лауазымды адамдарды жауаптылыққа тарту жөнiнде мемлекеттiк органдар мен ұйымдардың басшыларына жiберiлген Тексеру комиссиясының қаулылары мен ұсынымдары оларда белгiлеген мерзiмдерде немесе, егер мерзiмi көрсетiлмеген болса, оларды алған күннен бастап жиырма күн iшiнде қаралуы тиiс.</w:t>
      </w:r>
      <w:r>
        <w:br/>
      </w:r>
      <w:r>
        <w:rPr>
          <w:rFonts w:ascii="Times New Roman"/>
          <w:b w:val="false"/>
          <w:i w:val="false"/>
          <w:color w:val="000000"/>
          <w:sz w:val="28"/>
        </w:rPr>
        <w:t>
      </w:t>
      </w:r>
      <w:r>
        <w:rPr>
          <w:rFonts w:ascii="Times New Roman"/>
          <w:b w:val="false"/>
          <w:i w:val="false"/>
          <w:color w:val="000000"/>
          <w:sz w:val="28"/>
        </w:rPr>
        <w:t>Тиiстi мемлекеттiк орган және ұйым қаулы мен ұсыным бойынша қабылданған шешiм туралы және оны iске асыру жөнiндегi шаралар туралы Тексеру комиссиясын дереу хабардар етедi.</w:t>
      </w:r>
      <w:r>
        <w:br/>
      </w:r>
      <w:r>
        <w:rPr>
          <w:rFonts w:ascii="Times New Roman"/>
          <w:b w:val="false"/>
          <w:i w:val="false"/>
          <w:color w:val="000000"/>
          <w:sz w:val="28"/>
        </w:rPr>
        <w:t xml:space="preserve">
      26. </w:t>
      </w:r>
      <w:r>
        <w:rPr>
          <w:rFonts w:ascii="Times New Roman"/>
          <w:b w:val="false"/>
          <w:i w:val="false"/>
          <w:color w:val="000000"/>
          <w:sz w:val="28"/>
        </w:rPr>
        <w:t>Тексеру комиссиясының төрағасы мен мүшелерiне облыстық мәслихат хатшысы қол қоятын, белгіленген үлгідегі куәлiктер берiледi.</w:t>
      </w:r>
      <w:r>
        <w:br/>
      </w:r>
      <w:r>
        <w:rPr>
          <w:rFonts w:ascii="Times New Roman"/>
          <w:b w:val="false"/>
          <w:i w:val="false"/>
          <w:color w:val="000000"/>
          <w:sz w:val="28"/>
        </w:rPr>
        <w:t xml:space="preserve">
      27. </w:t>
      </w:r>
      <w:r>
        <w:rPr>
          <w:rFonts w:ascii="Times New Roman"/>
          <w:b w:val="false"/>
          <w:i w:val="false"/>
          <w:color w:val="000000"/>
          <w:sz w:val="28"/>
        </w:rPr>
        <w:t>Тексеру комиссиясы төрағасының немесе мүшесінің жұмыстан босату туралы өтініші оның себебі көрсетіле отырып, облыстық мәслихатқа беріледі.</w:t>
      </w:r>
      <w:r>
        <w:br/>
      </w:r>
      <w:r>
        <w:rPr>
          <w:rFonts w:ascii="Times New Roman"/>
          <w:b w:val="false"/>
          <w:i w:val="false"/>
          <w:color w:val="000000"/>
          <w:sz w:val="28"/>
        </w:rPr>
        <w:t xml:space="preserve">
      28. </w:t>
      </w:r>
      <w:r>
        <w:rPr>
          <w:rFonts w:ascii="Times New Roman"/>
          <w:b w:val="false"/>
          <w:i w:val="false"/>
          <w:color w:val="000000"/>
          <w:sz w:val="28"/>
        </w:rPr>
        <w:t>Тексеру комиссиясы мүшесінің жұмыстан босату туралы өтініші Тексеру комиссиясының төрағасын алдын ала хабардар ете отырып беріледі.</w:t>
      </w:r>
      <w:r>
        <w:br/>
      </w:r>
      <w:r>
        <w:rPr>
          <w:rFonts w:ascii="Times New Roman"/>
          <w:b w:val="false"/>
          <w:i w:val="false"/>
          <w:color w:val="000000"/>
          <w:sz w:val="28"/>
        </w:rPr>
        <w:t xml:space="preserve">
      29. </w:t>
      </w:r>
      <w:r>
        <w:rPr>
          <w:rFonts w:ascii="Times New Roman"/>
          <w:b w:val="false"/>
          <w:i w:val="false"/>
          <w:color w:val="000000"/>
          <w:sz w:val="28"/>
        </w:rPr>
        <w:t>Облыстық мәслихат Тексеру комиссиясы төрағасының немесе мүшесінің өкілеттіктерін Қазақстан Республикасының мемлекеттік қызмет туралы заңнамасында көзделген жағдайларда тоқтатады.</w:t>
      </w:r>
      <w:r>
        <w:br/>
      </w:r>
      <w:r>
        <w:rPr>
          <w:rFonts w:ascii="Times New Roman"/>
          <w:b w:val="false"/>
          <w:i w:val="false"/>
          <w:color w:val="000000"/>
          <w:sz w:val="28"/>
        </w:rPr>
        <w:t xml:space="preserve">
      30. </w:t>
      </w:r>
      <w:r>
        <w:rPr>
          <w:rFonts w:ascii="Times New Roman"/>
          <w:b w:val="false"/>
          <w:i w:val="false"/>
          <w:color w:val="000000"/>
          <w:sz w:val="28"/>
        </w:rPr>
        <w:t>Тексеру комиссиясының төрағасы немесе мүшесi лауазымына жоғары бiлiмi және мемлекеттiк басқару, экономика, қаржы, құқық саласында кемiнде жетi жыл тәжiрибесi бар Қазақстан Республикасының азаматы тағайындалады.</w:t>
      </w:r>
      <w:r>
        <w:br/>
      </w:r>
      <w:r>
        <w:rPr>
          <w:rFonts w:ascii="Times New Roman"/>
          <w:b w:val="false"/>
          <w:i w:val="false"/>
          <w:color w:val="000000"/>
          <w:sz w:val="28"/>
        </w:rPr>
        <w:t xml:space="preserve">
      31. </w:t>
      </w:r>
      <w:r>
        <w:rPr>
          <w:rFonts w:ascii="Times New Roman"/>
          <w:b w:val="false"/>
          <w:i w:val="false"/>
          <w:color w:val="000000"/>
          <w:sz w:val="28"/>
        </w:rPr>
        <w:t>Тексеру комиссиясы төрағасының, мүшесiнiң қызметі олар осы қызметтен кеткен немесе осы қызметте болу мерзiмi аяқталған күннен бастап екi ай iшiнде ауыстырылады.</w:t>
      </w:r>
      <w:r>
        <w:br/>
      </w:r>
      <w:r>
        <w:rPr>
          <w:rFonts w:ascii="Times New Roman"/>
          <w:b w:val="false"/>
          <w:i w:val="false"/>
          <w:color w:val="000000"/>
          <w:sz w:val="28"/>
        </w:rPr>
        <w:t>
      </w:t>
      </w:r>
      <w:r>
        <w:rPr>
          <w:rFonts w:ascii="Times New Roman"/>
          <w:b w:val="false"/>
          <w:i w:val="false"/>
          <w:color w:val="000000"/>
          <w:sz w:val="28"/>
        </w:rPr>
        <w:t>Тексеру комиссиясының төрағасы, мүшесi атқаратын қызметтерiнде болу мерзiмi аяқталғаннан кейiн оларды ауыстырғанға дейiн міндеттерін атқарушы ретiнде өз қызметін жүзеге асыруды жалғастырады.</w:t>
      </w:r>
      <w:r>
        <w:br/>
      </w:r>
      <w:r>
        <w:rPr>
          <w:rFonts w:ascii="Times New Roman"/>
          <w:b w:val="false"/>
          <w:i w:val="false"/>
          <w:color w:val="000000"/>
          <w:sz w:val="28"/>
        </w:rPr>
        <w:t xml:space="preserve">
      32. </w:t>
      </w:r>
      <w:r>
        <w:rPr>
          <w:rFonts w:ascii="Times New Roman"/>
          <w:b w:val="false"/>
          <w:i w:val="false"/>
          <w:color w:val="000000"/>
          <w:sz w:val="28"/>
        </w:rPr>
        <w:t>Тексеру комиссиясының бақылау іс шараларын, сапаны бақылауды, сараптамалық талдамалық, ақпараттық, құқықтық, консультативтік, ұйымдастырушылық және өзге де қызметті жүргізуін қамтамасыз етуді Тексеру комиссиясының аппараты жүзеге асырады, ол "Б" корпусының мемлекеттік әкімшілік қызметшілерінен (бұдан әрі-аппарат қызметкерлері) тұрады.</w:t>
      </w:r>
      <w:r>
        <w:br/>
      </w:r>
      <w:r>
        <w:rPr>
          <w:rFonts w:ascii="Times New Roman"/>
          <w:b w:val="false"/>
          <w:i w:val="false"/>
          <w:color w:val="000000"/>
          <w:sz w:val="28"/>
        </w:rPr>
        <w:t xml:space="preserve">
      33. </w:t>
      </w:r>
      <w:r>
        <w:rPr>
          <w:rFonts w:ascii="Times New Roman"/>
          <w:b w:val="false"/>
          <w:i w:val="false"/>
          <w:color w:val="000000"/>
          <w:sz w:val="28"/>
        </w:rPr>
        <w:t>Аппарат қызметкерлерiнiң құқықтары, мiндеттерi мен жауаптылығы, сондай-ақ олардың мемлекеттiк қызметтi өткеру жағдайлары мемлекеттiк қызмет туралы заңнамамен, еңбек заңнамасымен, осы Ережемен айқындалады.</w:t>
      </w:r>
      <w:r>
        <w:br/>
      </w:r>
      <w:r>
        <w:rPr>
          <w:rFonts w:ascii="Times New Roman"/>
          <w:b w:val="false"/>
          <w:i w:val="false"/>
          <w:color w:val="000000"/>
          <w:sz w:val="28"/>
        </w:rPr>
        <w:t xml:space="preserve">
      34. </w:t>
      </w:r>
      <w:r>
        <w:rPr>
          <w:rFonts w:ascii="Times New Roman"/>
          <w:b w:val="false"/>
          <w:i w:val="false"/>
          <w:color w:val="000000"/>
          <w:sz w:val="28"/>
        </w:rPr>
        <w:t xml:space="preserve">Тексеру комиссиясы аппаратының қызметкерлерi "Қазақстан Республикасындағы жергілікті мемлекеттік басқару және өзін-өзі басқару туралы" Қазақстан Республикасының 2001 жылғы 23 қаңтардағы Заңының 25-2-бабының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кейiннен сертификатталу арқылы бiлiктiлiктерін арттырудан өтуге міндетті.</w:t>
      </w:r>
      <w:r>
        <w:br/>
      </w:r>
      <w:r>
        <w:rPr>
          <w:rFonts w:ascii="Times New Roman"/>
          <w:b w:val="false"/>
          <w:i w:val="false"/>
          <w:color w:val="000000"/>
          <w:sz w:val="28"/>
        </w:rPr>
        <w:t xml:space="preserve">
      35. </w:t>
      </w:r>
      <w:r>
        <w:rPr>
          <w:rFonts w:ascii="Times New Roman"/>
          <w:b w:val="false"/>
          <w:i w:val="false"/>
          <w:color w:val="000000"/>
          <w:sz w:val="28"/>
        </w:rPr>
        <w:t>Тексеру комиссиясының қызметi тек қана Тексеру комиссиясының төрағасы бекiтетiн жылдық және тоқсандық жоспарларға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Бекiтiлген жұмыс жоспарлары ақпарат үшiн Республикалық бюджеттiң атқарылуын бақылау жөнiндегi есеп комитетiне, сондай-ақ оның сұратуы бойынша бекiтiлген жоспарларға енгiзiлген өзгерiстер туралы мәлiметтер жiберiледi.</w:t>
      </w:r>
      <w:r>
        <w:br/>
      </w:r>
      <w:r>
        <w:rPr>
          <w:rFonts w:ascii="Times New Roman"/>
          <w:b w:val="false"/>
          <w:i w:val="false"/>
          <w:color w:val="000000"/>
          <w:sz w:val="28"/>
        </w:rPr>
        <w:t xml:space="preserve">
      37. </w:t>
      </w:r>
      <w:r>
        <w:rPr>
          <w:rFonts w:ascii="Times New Roman"/>
          <w:b w:val="false"/>
          <w:i w:val="false"/>
          <w:color w:val="000000"/>
          <w:sz w:val="28"/>
        </w:rPr>
        <w:t>Сапаны бақылауды қоспағанда, Тексеру комиссиясының жылдық және тоқсандық жоспарлары бақылауды жүзеге асыру үшiн негiз болып табылады.</w:t>
      </w:r>
      <w:r>
        <w:br/>
      </w:r>
      <w:r>
        <w:rPr>
          <w:rFonts w:ascii="Times New Roman"/>
          <w:b w:val="false"/>
          <w:i w:val="false"/>
          <w:color w:val="000000"/>
          <w:sz w:val="28"/>
        </w:rPr>
        <w:t xml:space="preserve">
      38. </w:t>
      </w:r>
      <w:r>
        <w:rPr>
          <w:rFonts w:ascii="Times New Roman"/>
          <w:b w:val="false"/>
          <w:i w:val="false"/>
          <w:color w:val="000000"/>
          <w:sz w:val="28"/>
        </w:rPr>
        <w:t xml:space="preserve">Бақылау қызметiн жоспарлау мен жүргізу Қазақстан Республикасының 2008 жылғы 4 желтоқсандағы Бюджет кодексінің 145-бабының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бюджеттiң атқарылуын бақылау жөнiндегi есеп комитетi бекiтетiн тәуекелдердi басқарудың үлгi жүйесi негiзiнде жүзеге асырылады.</w:t>
      </w:r>
      <w:r>
        <w:br/>
      </w:r>
      <w:r>
        <w:rPr>
          <w:rFonts w:ascii="Times New Roman"/>
          <w:b w:val="false"/>
          <w:i w:val="false"/>
          <w:color w:val="000000"/>
          <w:sz w:val="28"/>
        </w:rPr>
        <w:t xml:space="preserve">
      39. </w:t>
      </w:r>
      <w:r>
        <w:rPr>
          <w:rFonts w:ascii="Times New Roman"/>
          <w:b w:val="false"/>
          <w:i w:val="false"/>
          <w:color w:val="000000"/>
          <w:sz w:val="28"/>
        </w:rPr>
        <w:t>Облыстың Тексеру комиссиясының бақылау iс-шараларының жылдық жоспары әрі облыстық бюджеттен, облыстың құрамына кіретін аудандар (облыстық маңызы бар қала) бюджеттерiнен қаржыландырылатын бақылау объектілерін, әрі жергiлiктi бюджетке түсетiн түсiмдердiң толықтығы мен уақтылылығын, сондай-ақ жергiлiктi бюджетке түсiмдердiң артық (қате) төленген сомаларын қайтарудың және (немесе) есептеудiң дұрыстығын бақылауды жүзеге асыратын, республикалық бюджеттен қаржыландырылатын бақылау объектiлерiн қамтуы тиіс.</w:t>
      </w:r>
      <w:r>
        <w:br/>
      </w:r>
      <w:r>
        <w:rPr>
          <w:rFonts w:ascii="Times New Roman"/>
          <w:b w:val="false"/>
          <w:i w:val="false"/>
          <w:color w:val="000000"/>
          <w:sz w:val="28"/>
        </w:rPr>
        <w:t xml:space="preserve">
      40. </w:t>
      </w:r>
      <w:r>
        <w:rPr>
          <w:rFonts w:ascii="Times New Roman"/>
          <w:b w:val="false"/>
          <w:i w:val="false"/>
          <w:color w:val="000000"/>
          <w:sz w:val="28"/>
        </w:rPr>
        <w:t>Тексеру комиссиясы өзiнiң бақылау қызметiн жүзеге асыру кезiнде бақылау объектiсiнен тәуелсiз болады. Тексеру комиссиясының тәуелсiздiгi:</w:t>
      </w:r>
      <w:r>
        <w:br/>
      </w:r>
      <w:r>
        <w:rPr>
          <w:rFonts w:ascii="Times New Roman"/>
          <w:b w:val="false"/>
          <w:i w:val="false"/>
          <w:color w:val="000000"/>
          <w:sz w:val="28"/>
        </w:rPr>
        <w:t xml:space="preserve">
      1) </w:t>
      </w:r>
      <w:r>
        <w:rPr>
          <w:rFonts w:ascii="Times New Roman"/>
          <w:b w:val="false"/>
          <w:i w:val="false"/>
          <w:color w:val="000000"/>
          <w:sz w:val="28"/>
        </w:rPr>
        <w:t>Тексеру комиссиясының қызметiне мемлекеттiк органдардың және өзге ұйымдардың заңсыз араласуына жол бермеу;</w:t>
      </w:r>
      <w:r>
        <w:br/>
      </w:r>
      <w:r>
        <w:rPr>
          <w:rFonts w:ascii="Times New Roman"/>
          <w:b w:val="false"/>
          <w:i w:val="false"/>
          <w:color w:val="000000"/>
          <w:sz w:val="28"/>
        </w:rPr>
        <w:t xml:space="preserve">
      2) </w:t>
      </w:r>
      <w:r>
        <w:rPr>
          <w:rFonts w:ascii="Times New Roman"/>
          <w:b w:val="false"/>
          <w:i w:val="false"/>
          <w:color w:val="000000"/>
          <w:sz w:val="28"/>
        </w:rPr>
        <w:t>мемлекеттiк органдардың сұратуы бойынша Тексеру комиссияларының қызметкерлерiн Тексеру комиссиясының жұмыс жоспарларында көзделмеген тексерулердi жүргiзуге тартуға жол бермеу;</w:t>
      </w:r>
      <w:r>
        <w:br/>
      </w:r>
      <w:r>
        <w:rPr>
          <w:rFonts w:ascii="Times New Roman"/>
          <w:b w:val="false"/>
          <w:i w:val="false"/>
          <w:color w:val="000000"/>
          <w:sz w:val="28"/>
        </w:rPr>
        <w:t xml:space="preserve">
      3) </w:t>
      </w:r>
      <w:r>
        <w:rPr>
          <w:rFonts w:ascii="Times New Roman"/>
          <w:b w:val="false"/>
          <w:i w:val="false"/>
          <w:color w:val="000000"/>
          <w:sz w:val="28"/>
        </w:rPr>
        <w:t>өз қызметiн жүзеге асыру үшiн тиiстi жағдайлар жасау;</w:t>
      </w:r>
      <w:r>
        <w:br/>
      </w:r>
      <w:r>
        <w:rPr>
          <w:rFonts w:ascii="Times New Roman"/>
          <w:b w:val="false"/>
          <w:i w:val="false"/>
          <w:color w:val="000000"/>
          <w:sz w:val="28"/>
        </w:rPr>
        <w:t xml:space="preserve">
      4) </w:t>
      </w:r>
      <w:r>
        <w:rPr>
          <w:rFonts w:ascii="Times New Roman"/>
          <w:b w:val="false"/>
          <w:i w:val="false"/>
          <w:color w:val="000000"/>
          <w:sz w:val="28"/>
        </w:rPr>
        <w:t>Тексеру комиссиясының қызметін Қазақстан Республикасының бюджет заңнамасында белгіленген шекте және тәртіппен жеткілікті мөлшерде қаржыландыру жолымен қамтамасыз етіледі.</w:t>
      </w:r>
      <w:r>
        <w:br/>
      </w:r>
      <w:r>
        <w:rPr>
          <w:rFonts w:ascii="Times New Roman"/>
          <w:b w:val="false"/>
          <w:i w:val="false"/>
          <w:color w:val="000000"/>
          <w:sz w:val="28"/>
        </w:rPr>
        <w:t xml:space="preserve">
      41. </w:t>
      </w:r>
      <w:r>
        <w:rPr>
          <w:rFonts w:ascii="Times New Roman"/>
          <w:b w:val="false"/>
          <w:i w:val="false"/>
          <w:color w:val="000000"/>
          <w:sz w:val="28"/>
        </w:rPr>
        <w:t>Мемлекеттік органдар Тексеру комиссиясының қаржылық қызметiн бақылауды облыстық мәслихаттың келiсiмiмен немесе тапсырмасы бойынша жүзеге асырады.</w:t>
      </w:r>
      <w:r>
        <w:br/>
      </w:r>
      <w:r>
        <w:rPr>
          <w:rFonts w:ascii="Times New Roman"/>
          <w:b w:val="false"/>
          <w:i w:val="false"/>
          <w:color w:val="000000"/>
          <w:sz w:val="28"/>
        </w:rPr>
        <w:t xml:space="preserve">
      42. </w:t>
      </w:r>
      <w:r>
        <w:rPr>
          <w:rFonts w:ascii="Times New Roman"/>
          <w:b w:val="false"/>
          <w:i w:val="false"/>
          <w:color w:val="000000"/>
          <w:sz w:val="28"/>
        </w:rPr>
        <w:t>Бақылау-қадағалау функцияларын жүзеге асыратын мемлекеттiк органдар Тексеру комиссиясына оның мiндеттерiн орындауда жәрдем көрсетедi, құпиялылық режимiнiң сақталуын ескере отырып, өздерi жүргiзген тексерулердiң нәтижелерi туралы ақпаратты оның сұратуы бойынша бередi.</w:t>
      </w:r>
      <w:r>
        <w:br/>
      </w:r>
      <w:r>
        <w:rPr>
          <w:rFonts w:ascii="Times New Roman"/>
          <w:b w:val="false"/>
          <w:i w:val="false"/>
          <w:color w:val="000000"/>
          <w:sz w:val="28"/>
        </w:rPr>
        <w:t xml:space="preserve">
      43. </w:t>
      </w:r>
      <w:r>
        <w:rPr>
          <w:rFonts w:ascii="Times New Roman"/>
          <w:b w:val="false"/>
          <w:i w:val="false"/>
          <w:color w:val="000000"/>
          <w:sz w:val="28"/>
        </w:rPr>
        <w:t>Тексеру комиссиясының шешiмдерiн қабылдау алқалы түрде отырыста жүзеге асырылады.</w:t>
      </w:r>
      <w:r>
        <w:br/>
      </w:r>
      <w:r>
        <w:rPr>
          <w:rFonts w:ascii="Times New Roman"/>
          <w:b w:val="false"/>
          <w:i w:val="false"/>
          <w:color w:val="000000"/>
          <w:sz w:val="28"/>
        </w:rPr>
        <w:t xml:space="preserve">
      44. </w:t>
      </w:r>
      <w:r>
        <w:rPr>
          <w:rFonts w:ascii="Times New Roman"/>
          <w:b w:val="false"/>
          <w:i w:val="false"/>
          <w:color w:val="000000"/>
          <w:sz w:val="28"/>
        </w:rPr>
        <w:t>Тексеру комиссиясының отырысында Республикалық бюджеттiң атқарылуын бақылау жөнiндегi есеп комитетiне ұсынылатын ақпараттың және тиiстi әкiмшiлiк-аумақтық бірліктің мәслихаттарына ұсынылатын есептердiң құрылымы, мазмұны мақұлданады, бақылау iс-шараларының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xml:space="preserve">
      45. </w:t>
      </w:r>
      <w:r>
        <w:rPr>
          <w:rFonts w:ascii="Times New Roman"/>
          <w:b w:val="false"/>
          <w:i w:val="false"/>
          <w:color w:val="000000"/>
          <w:sz w:val="28"/>
        </w:rPr>
        <w:t>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қабылданды деп есептеледi.</w:t>
      </w:r>
      <w:r>
        <w:br/>
      </w:r>
      <w:r>
        <w:rPr>
          <w:rFonts w:ascii="Times New Roman"/>
          <w:b w:val="false"/>
          <w:i w:val="false"/>
          <w:color w:val="000000"/>
          <w:sz w:val="28"/>
        </w:rPr>
        <w:t xml:space="preserve">
      46. </w:t>
      </w:r>
      <w:r>
        <w:rPr>
          <w:rFonts w:ascii="Times New Roman"/>
          <w:b w:val="false"/>
          <w:i w:val="false"/>
          <w:color w:val="000000"/>
          <w:sz w:val="28"/>
        </w:rPr>
        <w:t>Тексеру комиссиясының отырыстарын жүргiзудiң тәртiбi, жұмысты ұйымдастыру мәселелерi және жергiлiктi бюджеттердiң атқарылуын және мемлекет активтерiнiң пайдаланылуын бақылауды қамтамасыз ету жөнiндегi басқа да мәселелер Тексеру комиссиясының регламентiмен айқындалады.</w:t>
      </w:r>
      <w:r>
        <w:br/>
      </w:r>
      <w:r>
        <w:rPr>
          <w:rFonts w:ascii="Times New Roman"/>
          <w:b w:val="false"/>
          <w:i w:val="false"/>
          <w:color w:val="000000"/>
          <w:sz w:val="28"/>
        </w:rPr>
        <w:t>
</w:t>
      </w:r>
    </w:p>
    <w:bookmarkStart w:name="z194" w:id="4"/>
    <w:p>
      <w:pPr>
        <w:spacing w:after="0"/>
        <w:ind w:left="0"/>
        <w:jc w:val="left"/>
      </w:pPr>
      <w:r>
        <w:rPr>
          <w:rFonts w:ascii="Times New Roman"/>
          <w:b/>
          <w:i w:val="false"/>
          <w:color w:val="000000"/>
        </w:rPr>
        <w:t xml:space="preserve"> 4. Тексеру комиссиясының есептілігі</w:t>
      </w:r>
    </w:p>
    <w:bookmarkEnd w:id="4"/>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Тексеру комиссиясы жыл сайын есептi қаржы жылындағы жергiлiктi бюджеттердiң атқарылуы туралы есеп (бұдан әрi – жылдық есеп) жасайды.</w:t>
      </w:r>
      <w:r>
        <w:br/>
      </w:r>
      <w:r>
        <w:rPr>
          <w:rFonts w:ascii="Times New Roman"/>
          <w:b w:val="false"/>
          <w:i w:val="false"/>
          <w:color w:val="000000"/>
          <w:sz w:val="28"/>
        </w:rPr>
        <w:t xml:space="preserve">
      48. </w:t>
      </w:r>
      <w:r>
        <w:rPr>
          <w:rFonts w:ascii="Times New Roman"/>
          <w:b w:val="false"/>
          <w:i w:val="false"/>
          <w:color w:val="000000"/>
          <w:sz w:val="28"/>
        </w:rPr>
        <w:t>Жылдық есеп:</w:t>
      </w:r>
      <w:r>
        <w:br/>
      </w:r>
      <w:r>
        <w:rPr>
          <w:rFonts w:ascii="Times New Roman"/>
          <w:b w:val="false"/>
          <w:i w:val="false"/>
          <w:color w:val="000000"/>
          <w:sz w:val="28"/>
        </w:rPr>
        <w:t xml:space="preserve">
      1) </w:t>
      </w:r>
      <w:r>
        <w:rPr>
          <w:rFonts w:ascii="Times New Roman"/>
          <w:b w:val="false"/>
          <w:i w:val="false"/>
          <w:color w:val="000000"/>
          <w:sz w:val="28"/>
        </w:rPr>
        <w:t>облыстық бюджеттің, тиiстi әкiмшiлiк-аумақтық бірліктің, аудан (облыстық маңызы бар қала) бюджетiнiң негiзгi параметрлерiнiң орындалуын;</w:t>
      </w:r>
      <w:r>
        <w:br/>
      </w:r>
      <w:r>
        <w:rPr>
          <w:rFonts w:ascii="Times New Roman"/>
          <w:b w:val="false"/>
          <w:i w:val="false"/>
          <w:color w:val="000000"/>
          <w:sz w:val="28"/>
        </w:rPr>
        <w:t xml:space="preserve">
      2) </w:t>
      </w:r>
      <w:r>
        <w:rPr>
          <w:rFonts w:ascii="Times New Roman"/>
          <w:b w:val="false"/>
          <w:i w:val="false"/>
          <w:color w:val="000000"/>
          <w:sz w:val="28"/>
        </w:rPr>
        <w:t>жергiлiктi бюджеттердiң түсiмдерi мен шығыстарын;</w:t>
      </w:r>
      <w:r>
        <w:br/>
      </w:r>
      <w:r>
        <w:rPr>
          <w:rFonts w:ascii="Times New Roman"/>
          <w:b w:val="false"/>
          <w:i w:val="false"/>
          <w:color w:val="000000"/>
          <w:sz w:val="28"/>
        </w:rPr>
        <w:t xml:space="preserve">
      3) </w:t>
      </w:r>
      <w:r>
        <w:rPr>
          <w:rFonts w:ascii="Times New Roman"/>
          <w:b w:val="false"/>
          <w:i w:val="false"/>
          <w:color w:val="000000"/>
          <w:sz w:val="28"/>
        </w:rPr>
        <w:t>аумақтарды дамыту бағдарламаларының, оның iшiнде өткен кезеңдегілерінің және жергiлiктi бюджеттiк бағдарламалардың iске асырылуын;</w:t>
      </w:r>
      <w:r>
        <w:br/>
      </w:r>
      <w:r>
        <w:rPr>
          <w:rFonts w:ascii="Times New Roman"/>
          <w:b w:val="false"/>
          <w:i w:val="false"/>
          <w:color w:val="000000"/>
          <w:sz w:val="28"/>
        </w:rPr>
        <w:t xml:space="preserve">
      4) </w:t>
      </w:r>
      <w:r>
        <w:rPr>
          <w:rFonts w:ascii="Times New Roman"/>
          <w:b w:val="false"/>
          <w:i w:val="false"/>
          <w:color w:val="000000"/>
          <w:sz w:val="28"/>
        </w:rPr>
        <w:t>жергiлiктi бюджет қаражатының, оның iшiнде нысаналы трансферттер мен бюджеттiк кредиттердiң, байланысты гранттардың, жергiлiктi атқарушы органдардың қарыздарының, жергiлiктi бюджеттiк инвестициялық жобаларды қоса қаржыландырудың және мемлекет активтерiнiң пайдаланылуын;</w:t>
      </w:r>
      <w:r>
        <w:br/>
      </w:r>
      <w:r>
        <w:rPr>
          <w:rFonts w:ascii="Times New Roman"/>
          <w:b w:val="false"/>
          <w:i w:val="false"/>
          <w:color w:val="000000"/>
          <w:sz w:val="28"/>
        </w:rPr>
        <w:t xml:space="preserve">
      5) </w:t>
      </w:r>
      <w:r>
        <w:rPr>
          <w:rFonts w:ascii="Times New Roman"/>
          <w:b w:val="false"/>
          <w:i w:val="false"/>
          <w:color w:val="000000"/>
          <w:sz w:val="28"/>
        </w:rPr>
        <w:t>бақылау объектiлерiнiң есепке алу және есептiлiктi жүргiзуiнiң анықтығы мен дұрыстығын бағалауды қамтиды.</w:t>
      </w:r>
      <w:r>
        <w:br/>
      </w:r>
      <w:r>
        <w:rPr>
          <w:rFonts w:ascii="Times New Roman"/>
          <w:b w:val="false"/>
          <w:i w:val="false"/>
          <w:color w:val="000000"/>
          <w:sz w:val="28"/>
        </w:rPr>
        <w:t xml:space="preserve">
      49. </w:t>
      </w:r>
      <w:r>
        <w:rPr>
          <w:rFonts w:ascii="Times New Roman"/>
          <w:b w:val="false"/>
          <w:i w:val="false"/>
          <w:color w:val="000000"/>
          <w:sz w:val="28"/>
        </w:rPr>
        <w:t>Жылдық есепте тиiстi әкiмшiлiк-аумақтық бірліктің жергiлiктi атқарушы органының жергiлiктi бюджеттiң атқарылуы туралы есебi жөнiнде қорытынды берiледi, Тексеру комиссиясының есептi жылдағы қызметiнiң негiзгi көрсеткiштерi, анықталған қаржылық бұзушылықтардың құрылымы, сондай-ақ есептi жылы қаулылар мен ұсынымдардың орындалғаны туралы сандық деректер және олардың атқарылғаны туралы ақпарат көрсетiледi.</w:t>
      </w:r>
      <w:r>
        <w:br/>
      </w:r>
      <w:r>
        <w:rPr>
          <w:rFonts w:ascii="Times New Roman"/>
          <w:b w:val="false"/>
          <w:i w:val="false"/>
          <w:color w:val="000000"/>
          <w:sz w:val="28"/>
        </w:rPr>
        <w:t xml:space="preserve">
      50. </w:t>
      </w:r>
      <w:r>
        <w:rPr>
          <w:rFonts w:ascii="Times New Roman"/>
          <w:b w:val="false"/>
          <w:i w:val="false"/>
          <w:color w:val="000000"/>
          <w:sz w:val="28"/>
        </w:rPr>
        <w:t>Тексеру комиссиясы мақұлдаған жылдық есеп ағымдағы жылдың 20 мамырына дейін облыстық мәслихатқа, 20 сәуiрге дейiн аудандық (облыстық маңызы бар қалалық) мәслихатқа қарауға және бекiтуге жiберiледi. Жылдық есептi мәслихатқа ұсынуды Тексеру комиссиясының төрағасы жүзеге асырады.</w:t>
      </w:r>
      <w:r>
        <w:br/>
      </w:r>
      <w:r>
        <w:rPr>
          <w:rFonts w:ascii="Times New Roman"/>
          <w:b w:val="false"/>
          <w:i w:val="false"/>
          <w:color w:val="000000"/>
          <w:sz w:val="28"/>
        </w:rPr>
        <w:t>
      </w:t>
      </w:r>
      <w:r>
        <w:rPr>
          <w:rFonts w:ascii="Times New Roman"/>
          <w:b w:val="false"/>
          <w:i w:val="false"/>
          <w:color w:val="000000"/>
          <w:sz w:val="28"/>
        </w:rPr>
        <w:t>Тексеру комиссиясы төрағасының шешiмi бойынша облыс бюджетiнiң атқарылуы туралы жылдық есептi қоспағанда, аудан (облыстық маңызы бар қала) бюджетiнiң атқарылуы туралы жылдық есептi мәслихатқа ұсыну Тексеру комиссиясы мүшелерiнiң бiрiне жүктелуi мүмкiн.</w:t>
      </w:r>
      <w:r>
        <w:br/>
      </w:r>
      <w:r>
        <w:rPr>
          <w:rFonts w:ascii="Times New Roman"/>
          <w:b w:val="false"/>
          <w:i w:val="false"/>
          <w:color w:val="000000"/>
          <w:sz w:val="28"/>
        </w:rPr>
        <w:t xml:space="preserve">
      51. </w:t>
      </w:r>
      <w:r>
        <w:rPr>
          <w:rFonts w:ascii="Times New Roman"/>
          <w:b w:val="false"/>
          <w:i w:val="false"/>
          <w:color w:val="000000"/>
          <w:sz w:val="28"/>
        </w:rPr>
        <w:t xml:space="preserve">Жылдық есеп мәслихат бекiткеннен кейiн "Мемлекеттік құпиялар туралы" Қазақстан Республикасының 1999 жылғы 15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бұқаралық ақпарат құралдарында жариялануға жатады.</w:t>
      </w:r>
      <w:r>
        <w:br/>
      </w:r>
      <w:r>
        <w:rPr>
          <w:rFonts w:ascii="Times New Roman"/>
          <w:b w:val="false"/>
          <w:i w:val="false"/>
          <w:color w:val="000000"/>
          <w:sz w:val="28"/>
        </w:rPr>
        <w:t xml:space="preserve">
      52. </w:t>
      </w:r>
      <w:r>
        <w:rPr>
          <w:rFonts w:ascii="Times New Roman"/>
          <w:b w:val="false"/>
          <w:i w:val="false"/>
          <w:color w:val="000000"/>
          <w:sz w:val="28"/>
        </w:rPr>
        <w:t>Тексеру комиссиясының жұмыс тәртібі бес күндік жұмыс аптасынан құралады. Өндірістік қажеттілік туындаған жағдайда тексеру комиссиясы қызметкерлері демалыс және мереке күндері еңбекке тартылуы мүмкін, бұл ретте еңбекақы төлемі қолданыстағы заңнамаға сәйкес жүргізіледі.</w:t>
      </w:r>
      <w:r>
        <w:br/>
      </w:r>
      <w:r>
        <w:rPr>
          <w:rFonts w:ascii="Times New Roman"/>
          <w:b w:val="false"/>
          <w:i w:val="false"/>
          <w:color w:val="000000"/>
          <w:sz w:val="28"/>
        </w:rPr>
        <w:t>
</w:t>
      </w:r>
    </w:p>
    <w:bookmarkStart w:name="z207" w:id="5"/>
    <w:p>
      <w:pPr>
        <w:spacing w:after="0"/>
        <w:ind w:left="0"/>
        <w:jc w:val="left"/>
      </w:pPr>
      <w:r>
        <w:rPr>
          <w:rFonts w:ascii="Times New Roman"/>
          <w:b/>
          <w:i w:val="false"/>
          <w:color w:val="000000"/>
        </w:rPr>
        <w:t xml:space="preserve"> 5. Тексеру комиссиясының мүлкі</w:t>
      </w:r>
    </w:p>
    <w:bookmarkEnd w:id="5"/>
    <w:p>
      <w:pPr>
        <w:spacing w:after="0"/>
        <w:ind w:left="0"/>
        <w:jc w:val="left"/>
      </w:pPr>
      <w:r>
        <w:rPr>
          <w:rFonts w:ascii="Times New Roman"/>
          <w:b w:val="false"/>
          <w:i w:val="false"/>
          <w:color w:val="000000"/>
          <w:sz w:val="28"/>
        </w:rPr>
        <w:t xml:space="preserve">      53. </w:t>
      </w:r>
      <w:r>
        <w:rPr>
          <w:rFonts w:ascii="Times New Roman"/>
          <w:b w:val="false"/>
          <w:i w:val="false"/>
          <w:color w:val="000000"/>
          <w:sz w:val="28"/>
        </w:rPr>
        <w:t>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54. </w:t>
      </w:r>
      <w:r>
        <w:rPr>
          <w:rFonts w:ascii="Times New Roman"/>
          <w:b w:val="false"/>
          <w:i w:val="false"/>
          <w:color w:val="000000"/>
          <w:sz w:val="28"/>
        </w:rPr>
        <w:t>Тексеру комиссиясының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xml:space="preserve">
      55. </w:t>
      </w:r>
      <w:r>
        <w:rPr>
          <w:rFonts w:ascii="Times New Roman"/>
          <w:b w:val="false"/>
          <w:i w:val="false"/>
          <w:color w:val="000000"/>
          <w:sz w:val="28"/>
        </w:rPr>
        <w:t>Тексеру комиссиясына бекітілген мүлік коммуналдық меншікке жатады.</w:t>
      </w:r>
      <w:r>
        <w:br/>
      </w:r>
      <w:r>
        <w:rPr>
          <w:rFonts w:ascii="Times New Roman"/>
          <w:b w:val="false"/>
          <w:i w:val="false"/>
          <w:color w:val="000000"/>
          <w:sz w:val="28"/>
        </w:rPr>
        <w:t xml:space="preserve">
      56. </w:t>
      </w:r>
      <w:r>
        <w:rPr>
          <w:rFonts w:ascii="Times New Roman"/>
          <w:b w:val="false"/>
          <w:i w:val="false"/>
          <w:color w:val="000000"/>
          <w:sz w:val="28"/>
        </w:rPr>
        <w:t>Егер Қазақстан Республикасының заңнамасында өзгеше көзделмесе, Тексеру комиссиясының өзіне бекітілген мүлікті және қаржыландыру жоспары бойынша өзіне бөлінген қаражат есебінен сатып алынған мүлікті өз бетімен иелігінен шығаруға немесе оған өзгедей тәсілмен билік етуге құқығы жоқ.</w:t>
      </w:r>
      <w:r>
        <w:br/>
      </w:r>
      <w:r>
        <w:rPr>
          <w:rFonts w:ascii="Times New Roman"/>
          <w:b w:val="false"/>
          <w:i w:val="false"/>
          <w:color w:val="000000"/>
          <w:sz w:val="28"/>
        </w:rPr>
        <w:t xml:space="preserve">
      57. </w:t>
      </w:r>
      <w:r>
        <w:rPr>
          <w:rFonts w:ascii="Times New Roman"/>
          <w:b w:val="false"/>
          <w:i w:val="false"/>
          <w:color w:val="000000"/>
          <w:sz w:val="28"/>
        </w:rPr>
        <w:t xml:space="preserve">Тексеру комиссиясы басшылығы мен оның еңбек ұжымының арасындағы өзара қарым қатынастар Қазақстан Республикасының қолданыстағы заңнамасымен айқындалады. </w:t>
      </w:r>
      <w:r>
        <w:br/>
      </w:r>
      <w:r>
        <w:rPr>
          <w:rFonts w:ascii="Times New Roman"/>
          <w:b w:val="false"/>
          <w:i w:val="false"/>
          <w:color w:val="000000"/>
          <w:sz w:val="28"/>
        </w:rPr>
        <w:t xml:space="preserve">
      58. </w:t>
      </w:r>
      <w:r>
        <w:rPr>
          <w:rFonts w:ascii="Times New Roman"/>
          <w:b w:val="false"/>
          <w:i w:val="false"/>
          <w:color w:val="000000"/>
          <w:sz w:val="28"/>
        </w:rPr>
        <w:t>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Start w:name="z214" w:id="6"/>
    <w:p>
      <w:pPr>
        <w:spacing w:after="0"/>
        <w:ind w:left="0"/>
        <w:jc w:val="left"/>
      </w:pPr>
      <w:r>
        <w:rPr>
          <w:rFonts w:ascii="Times New Roman"/>
          <w:b/>
          <w:i w:val="false"/>
          <w:color w:val="000000"/>
        </w:rPr>
        <w:t xml:space="preserve"> 6. Тексеру комиссиясын қайта ұйымдастыру және тарату</w:t>
      </w:r>
    </w:p>
    <w:bookmarkEnd w:id="6"/>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240 шешiмiне қосымша</w:t>
            </w:r>
          </w:p>
        </w:tc>
      </w:tr>
    </w:tbl>
    <w:bookmarkStart w:name="z217" w:id="7"/>
    <w:p>
      <w:pPr>
        <w:spacing w:after="0"/>
        <w:ind w:left="0"/>
        <w:jc w:val="left"/>
      </w:pPr>
      <w:r>
        <w:rPr>
          <w:rFonts w:ascii="Times New Roman"/>
          <w:b/>
          <w:i w:val="false"/>
          <w:color w:val="000000"/>
        </w:rPr>
        <w:t xml:space="preserve"> Қызылорда облыстық мәслихатының жойылды деп танылған шешімдерінің тізбесі</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"Қызылорда облысы бойынша тексеру комиссиясы" мемлекеттік мекемесінің Ережесін бекіту туралы" Қызылорда облыстық мәслихатының 2013 жылғы 25 сәуірдегі № 104;</w:t>
      </w:r>
      <w:r>
        <w:br/>
      </w:r>
      <w:r>
        <w:rPr>
          <w:rFonts w:ascii="Times New Roman"/>
          <w:b w:val="false"/>
          <w:i w:val="false"/>
          <w:color w:val="000000"/>
          <w:sz w:val="28"/>
        </w:rPr>
        <w:t xml:space="preserve">
      2. </w:t>
      </w:r>
      <w:r>
        <w:rPr>
          <w:rFonts w:ascii="Times New Roman"/>
          <w:b w:val="false"/>
          <w:i w:val="false"/>
          <w:color w:val="000000"/>
          <w:sz w:val="28"/>
        </w:rPr>
        <w:t>"Қызылорда облысы бойынша тексеру комиссиясы" мемлекеттік мекемесінің Ережесін бекіту туралы" Қызылорда облыстық мәслихатының 2013 жылғы 25 сәуірдегі № 104 шешіміне өзгерістер енгізу туралы" Қызылорда облыстық мәслихатының 2013 жылғы 21 тамыздағы № 143 шешімдері жойылды деп танылсын.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