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a3a87a" w14:textId="ea3a87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22 сәуірдегі N 559 қаулысы. Қызылорда облысының Әділет департаментінде 2014 жылғы 03 маусымда N 4695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"Кең таралған пайдалы қазбаларды барлауға, өндiруге жер қойнауын пайдалану құқығының кепiл шартын тiркеу"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"Барлауға немесе өндіруге байланысты емес жерасты құрылыстарын салуға және (немесе) пайдалануға келісімшарттар жасасу"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"Кең таралған пайдалы қазбаларды барлауға, өндіруге келісімшарттар жасасу, оларды тіркеу және сақтау"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"Жер қойнауы және жер қойнауын пайдалану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Ғ.М.Әміреевке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"Геология және су ресурстарын пайдалану саласындағы мемлекеттiк көрсетілетін қызметтер стандарттарын бекiту туралы" Қазақстан Республикасы Үкіметінің 2014 жылғы 26 ақпандағы </w:t>
      </w:r>
      <w:r>
        <w:rPr>
          <w:rFonts w:ascii="Times New Roman"/>
          <w:b w:val="false"/>
          <w:i w:val="false"/>
          <w:color w:val="000000"/>
          <w:sz w:val="28"/>
        </w:rPr>
        <w:t>№ 153 қаулысы</w:t>
      </w:r>
      <w:r>
        <w:rPr>
          <w:rFonts w:ascii="Times New Roman"/>
          <w:b w:val="false"/>
          <w:i w:val="false"/>
          <w:color w:val="000000"/>
          <w:sz w:val="28"/>
        </w:rPr>
        <w:t xml:space="preserve"> және "Көмірсутек шикізатын қоспағанда, жер қойнауын пайдалану саласындағы мемлекеттік көрсетілетін қызметтер стандарттарын бекіту туралы" Қазақстан Республикасы Үкіметінің 2014 жылғы 26 ақпандағы </w:t>
      </w:r>
      <w:r>
        <w:rPr>
          <w:rFonts w:ascii="Times New Roman"/>
          <w:b w:val="false"/>
          <w:i w:val="false"/>
          <w:color w:val="000000"/>
          <w:sz w:val="28"/>
        </w:rPr>
        <w:t>№ 154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"22" сәуірдегі</w:t>
            </w:r>
            <w:r>
              <w:br/>
            </w:r>
            <w:r>
              <w:rPr>
                <w:rFonts w:ascii="Times New Roman"/>
                <w:b w:val="false"/>
                <w:i w:val="false"/>
                <w:color w:val="000000"/>
                <w:sz w:val="20"/>
              </w:rPr>
              <w:t>№ 559 қаулысымен бекітілген</w:t>
            </w:r>
          </w:p>
        </w:tc>
      </w:tr>
    </w:tbl>
    <w:bookmarkStart w:name="z5" w:id="0"/>
    <w:p>
      <w:pPr>
        <w:spacing w:after="0"/>
        <w:ind w:left="0"/>
        <w:jc w:val="left"/>
      </w:pPr>
      <w:r>
        <w:rPr>
          <w:rFonts w:ascii="Times New Roman"/>
          <w:b/>
          <w:i w:val="false"/>
          <w:color w:val="000000"/>
        </w:rPr>
        <w:t xml:space="preserve"> "Кең таралған пайдалы қазбаларды барлауға, өндiруге жер қойнауын пайдалану құқығының кепiл шартын тiркеу"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берушiнің атауы: облыстың жергілікті атқарушы органы ("Қызылорда облысының индустриялық-инновациялық даму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Қызылорда облысы бойынша филиалы, оның бөлімдері мен бөлімшелері (бұдан әрі – Орталық)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xml:space="preserve">
      3. Мемлекеттік қызметті көрсету нәтижесі – Қазақстан Республикасы Үкіметінің 2014 жылғы 26 ақпандағы № 154 қаулысымен бекітілген "Кең таралған пайдалы қазбаларды барлауға, өндiруге жер қойнауын пайдалану құқығының кепiл шартын тiркеу"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жер қойнауын пайдалану құқығының кепіл шартын тіркеу туралы куәлік (бұдан әрі - куәлік).</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көрсетілетін қызметті берушіге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xml:space="preserve">
      4) орындаушы құжаттарды қарайды, куәлікті дайындайды және көрсетілетін қызметті берушінің басшысына ұсынады (төрт жұмыс күні ішінде); </w:t>
      </w:r>
      <w:r>
        <w:br/>
      </w:r>
      <w:r>
        <w:rPr>
          <w:rFonts w:ascii="Times New Roman"/>
          <w:b w:val="false"/>
          <w:i w:val="false"/>
          <w:color w:val="000000"/>
          <w:sz w:val="28"/>
        </w:rPr>
        <w:t>
      5) көрсетілетін қызметті берушінің басшысы куәлікке қол қояды және кеңсе қызметкеріне жолдайды (он бес минуттан аспайды);</w:t>
      </w:r>
      <w:r>
        <w:br/>
      </w:r>
      <w:r>
        <w:rPr>
          <w:rFonts w:ascii="Times New Roman"/>
          <w:b w:val="false"/>
          <w:i w:val="false"/>
          <w:color w:val="000000"/>
          <w:sz w:val="28"/>
        </w:rPr>
        <w:t>
      6) кеңсе қызметкері куәлікті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Орталық қызметкері;</w:t>
      </w:r>
      <w:r>
        <w:br/>
      </w:r>
      <w:r>
        <w:rPr>
          <w:rFonts w:ascii="Times New Roman"/>
          <w:b w:val="false"/>
          <w:i w:val="false"/>
          <w:color w:val="000000"/>
          <w:sz w:val="28"/>
        </w:rPr>
        <w:t>
      5) Орталықтың жинақтау бөлімінің қызметкері.</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тәртібінің сипаттамасы</w:t>
      </w:r>
    </w:p>
    <w:bookmarkEnd w:id="3"/>
    <w:p>
      <w:pPr>
        <w:spacing w:after="0"/>
        <w:ind w:left="0"/>
        <w:jc w:val="left"/>
      </w:pPr>
      <w:r>
        <w:rPr>
          <w:rFonts w:ascii="Times New Roman"/>
          <w:b w:val="false"/>
          <w:i w:val="false"/>
          <w:color w:val="000000"/>
          <w:sz w:val="28"/>
        </w:rPr>
        <w:t>      10. Қызметті Орталық арқылы көрсету кезіндегі көрсетілетін қызметті беруші мен көрсетілетін қызметті алушының (не сенімхат бойынша оның өкілінің) әрекеттерінің (іс-қимылдарының)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сенімхат бойынша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Орталық қызметкері құжаттарды тіркейді және түпнұсқалардың түпнұсқалығын қайта шығарылған құжаттардың электрондық көшірмелерімен салыстырып тексереді, егер Қазақстан Республикасының заңдарында өзгеше көзделмесе, заңмен қорғалатын құпияны құрайтын ақпараттық жүйелердегі мәліметтерді пайдалануға көрсетілетін қызметті алушының (не сенімхат бойынша оның өкілінің) жазбаша келісімін алады (он бес минуттан аспайды); </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 мемлекеттік қызмет көрсету мерзіміне кірмейді);</w:t>
      </w:r>
      <w:r>
        <w:br/>
      </w:r>
      <w:r>
        <w:rPr>
          <w:rFonts w:ascii="Times New Roman"/>
          <w:b w:val="false"/>
          <w:i w:val="false"/>
          <w:color w:val="000000"/>
          <w:sz w:val="28"/>
        </w:rPr>
        <w:t>
      4)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2-5 тармақшаларына сәйкес жүзеге асырылады;</w:t>
      </w:r>
      <w:r>
        <w:br/>
      </w:r>
      <w:r>
        <w:rPr>
          <w:rFonts w:ascii="Times New Roman"/>
          <w:b w:val="false"/>
          <w:i w:val="false"/>
          <w:color w:val="000000"/>
          <w:sz w:val="28"/>
        </w:rPr>
        <w:t>
      5) кеңсе қызметкері куәлікті тіркейді және Орталыққа жолдайды (бір жұмыс күні ішінде);</w:t>
      </w:r>
      <w:r>
        <w:br/>
      </w:r>
      <w:r>
        <w:rPr>
          <w:rFonts w:ascii="Times New Roman"/>
          <w:b w:val="false"/>
          <w:i w:val="false"/>
          <w:color w:val="000000"/>
          <w:sz w:val="28"/>
        </w:rPr>
        <w:t>
      6) Орталық қызметкері куәлікті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11. Көрсетілетін қызметті беруші мен Орталық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06,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 қазбаларды барлауға, өндiруге</w:t>
            </w:r>
            <w:r>
              <w:br/>
            </w:r>
            <w:r>
              <w:rPr>
                <w:rFonts w:ascii="Times New Roman"/>
                <w:b w:val="false"/>
                <w:i w:val="false"/>
                <w:color w:val="000000"/>
                <w:sz w:val="20"/>
              </w:rPr>
              <w:t>жер қойнауын пайдалану құқығының кепiл шартын тiркеу"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1"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
    <w:p>
      <w:pPr>
        <w:spacing w:after="0"/>
        <w:ind w:left="0"/>
        <w:jc w:val="left"/>
      </w:pPr>
      <w:r>
        <w:rPr>
          <w:rFonts w:ascii="Times New Roman"/>
          <w:b w:val="false"/>
          <w:i w:val="false"/>
          <w:color w:val="000000"/>
          <w:sz w:val="28"/>
        </w:rPr>
        <w:t>      Көрсетілетін қызметті алушы (не сенімхат бойынша оның өкілі) көрсетілетін қызметті берушіге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4"/>
        <w:gridCol w:w="2902"/>
        <w:gridCol w:w="1539"/>
        <w:gridCol w:w="1539"/>
        <w:gridCol w:w="1316"/>
        <w:gridCol w:w="1540"/>
        <w:gridCol w:w="2830"/>
      </w:tblGrid>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 </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қарайды </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қарайды және куәлікті дайындайды</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куәлікке қол қояды </w:t>
            </w:r>
            <w:r>
              <w:br/>
            </w:r>
            <w:r>
              <w:rPr>
                <w:rFonts w:ascii="Times New Roman"/>
                <w:b w:val="false"/>
                <w:i w:val="false"/>
                <w:color w:val="000000"/>
                <w:sz w:val="20"/>
              </w:rPr>
              <w:t>
</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тіркейді</w:t>
            </w:r>
            <w:r>
              <w:br/>
            </w:r>
            <w:r>
              <w:rPr>
                <w:rFonts w:ascii="Times New Roman"/>
                <w:b w:val="false"/>
                <w:i w:val="false"/>
                <w:color w:val="000000"/>
                <w:sz w:val="20"/>
              </w:rPr>
              <w:t>
</w:t>
            </w: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басшысына ұсынады </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көрсетілетін қызметті берушінің басшысына ұсынады</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куәлікті кеңсе қызметкеріне жолдайды </w:t>
            </w:r>
            <w:r>
              <w:br/>
            </w:r>
            <w:r>
              <w:rPr>
                <w:rFonts w:ascii="Times New Roman"/>
                <w:b w:val="false"/>
                <w:i w:val="false"/>
                <w:color w:val="000000"/>
                <w:sz w:val="20"/>
              </w:rPr>
              <w:t>
</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көрсетілетін қызметті алушыға (не сенімхат бойынша оның өкіліне) береді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w:t>
            </w:r>
            <w:r>
              <w:br/>
            </w:r>
            <w:r>
              <w:rPr>
                <w:rFonts w:ascii="Times New Roman"/>
                <w:b w:val="false"/>
                <w:i w:val="false"/>
                <w:color w:val="000000"/>
                <w:sz w:val="20"/>
              </w:rPr>
              <w:t xml:space="preserve">
мерзімі </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жұмыс күні ішінде</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bookmarkStart w:name="z12" w:id="6"/>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6"/>
    <w:p>
      <w:pPr>
        <w:spacing w:after="0"/>
        <w:ind w:left="0"/>
        <w:jc w:val="left"/>
      </w:pPr>
      <w:r>
        <w:rPr>
          <w:rFonts w:ascii="Times New Roman"/>
          <w:b w:val="false"/>
          <w:i w:val="false"/>
          <w:color w:val="000000"/>
          <w:sz w:val="28"/>
        </w:rPr>
        <w:t>      Көрсетілетін қызметті алушы (не сенімхат бойынша оның өкілі) Орталыққа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
        <w:gridCol w:w="2063"/>
        <w:gridCol w:w="1096"/>
        <w:gridCol w:w="2172"/>
        <w:gridCol w:w="1094"/>
        <w:gridCol w:w="1094"/>
        <w:gridCol w:w="935"/>
        <w:gridCol w:w="1095"/>
        <w:gridCol w:w="935"/>
        <w:gridCol w:w="1366"/>
      </w:tblGrid>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w:t>
            </w: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 </w:t>
            </w: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түпнұсқалардың түпнұсқалығын салыстырып тексереді</w:t>
            </w:r>
            <w:r>
              <w:br/>
            </w:r>
            <w:r>
              <w:rPr>
                <w:rFonts w:ascii="Times New Roman"/>
                <w:b w:val="false"/>
                <w:i w:val="false"/>
                <w:color w:val="000000"/>
                <w:sz w:val="20"/>
              </w:rPr>
              <w:t>
</w:t>
            </w:r>
          </w:p>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w:t>
            </w:r>
            <w:r>
              <w:br/>
            </w:r>
            <w:r>
              <w:rPr>
                <w:rFonts w:ascii="Times New Roman"/>
                <w:b w:val="false"/>
                <w:i w:val="false"/>
                <w:color w:val="000000"/>
                <w:sz w:val="20"/>
              </w:rPr>
              <w:t>
қайта жолдайды</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тіркейді </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w:t>
            </w:r>
            <w:r>
              <w:br/>
            </w:r>
            <w:r>
              <w:rPr>
                <w:rFonts w:ascii="Times New Roman"/>
                <w:b w:val="false"/>
                <w:i w:val="false"/>
                <w:color w:val="000000"/>
                <w:sz w:val="20"/>
              </w:rPr>
              <w:t xml:space="preserve">
қарайды </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куәлікті дайындайды</w:t>
            </w: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куәлікке қол қояды </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тіркейді</w:t>
            </w: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тіркейді</w:t>
            </w: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жинақтау бөлімнің қызметкеріне жолдайды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басшысына ұсынады </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көрсетілетін қызметті берушінің басшысына ұсынады</w:t>
            </w: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куәлікті кеңсе қызметкеріне жолдайды </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куәлікті Орталыққа жолдайды </w:t>
            </w: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w:t>
            </w:r>
            <w:r>
              <w:br/>
            </w:r>
            <w:r>
              <w:rPr>
                <w:rFonts w:ascii="Times New Roman"/>
                <w:b w:val="false"/>
                <w:i w:val="false"/>
                <w:color w:val="000000"/>
                <w:sz w:val="20"/>
              </w:rPr>
              <w:t xml:space="preserve">
көрсетілетін қызметті алушыға </w:t>
            </w:r>
            <w:r>
              <w:br/>
            </w:r>
            <w:r>
              <w:rPr>
                <w:rFonts w:ascii="Times New Roman"/>
                <w:b w:val="false"/>
                <w:i w:val="false"/>
                <w:color w:val="000000"/>
                <w:sz w:val="20"/>
              </w:rPr>
              <w:t>
(не сенімхат бойынша оның өкіліне) береді</w:t>
            </w:r>
            <w:r>
              <w:br/>
            </w:r>
            <w:r>
              <w:rPr>
                <w:rFonts w:ascii="Times New Roman"/>
                <w:b w:val="false"/>
                <w:i w:val="false"/>
                <w:color w:val="000000"/>
                <w:sz w:val="20"/>
              </w:rPr>
              <w:t>
</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жұмыс күні ішінде (мемлекеттік қызмет көрсету мерзіміне кірмейді) </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жұмыс күні ішінде</w:t>
            </w:r>
            <w:r>
              <w:br/>
            </w:r>
            <w:r>
              <w:rPr>
                <w:rFonts w:ascii="Times New Roman"/>
                <w:b w:val="false"/>
                <w:i w:val="false"/>
                <w:color w:val="000000"/>
                <w:sz w:val="20"/>
              </w:rPr>
              <w:t>
</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 қазбаларды барлауға, өндiруге</w:t>
            </w:r>
            <w:r>
              <w:br/>
            </w:r>
            <w:r>
              <w:rPr>
                <w:rFonts w:ascii="Times New Roman"/>
                <w:b w:val="false"/>
                <w:i w:val="false"/>
                <w:color w:val="000000"/>
                <w:sz w:val="20"/>
              </w:rPr>
              <w:t>жер қойнауын пайдалану құқығының кепiл шартын тiркеу"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3" w:id="7"/>
    <w:p>
      <w:pPr>
        <w:spacing w:after="0"/>
        <w:ind w:left="0"/>
        <w:jc w:val="left"/>
      </w:pPr>
      <w:r>
        <w:rPr>
          <w:rFonts w:ascii="Times New Roman"/>
          <w:b/>
          <w:i w:val="false"/>
          <w:color w:val="000000"/>
        </w:rPr>
        <w:t xml:space="preserve"> Әрбір рәсімнің (іс-қимылдың) реттілігі мен ұзақтығы көрсетілген рәсімдер (іс-қимылдар) сипаттамасының өту блок-схемасы</w:t>
      </w:r>
    </w:p>
    <w:bookmarkEnd w:id="7"/>
    <w:p>
      <w:pPr>
        <w:spacing w:after="0"/>
        <w:ind w:left="0"/>
        <w:jc w:val="left"/>
      </w:pPr>
      <w:r>
        <w:rPr>
          <w:rFonts w:ascii="Times New Roman"/>
          <w:b w:val="false"/>
          <w:i w:val="false"/>
          <w:color w:val="000000"/>
          <w:sz w:val="28"/>
        </w:rPr>
        <w:t>      Көрсетілетін қызметті алушы (не сенімхат бойынша оның өкілі) көрсетілетін қызметті берушіге жүгінген кезде</w:t>
      </w:r>
      <w:r>
        <w:br/>
      </w:r>
      <w:r>
        <w:rPr>
          <w:rFonts w:ascii="Times New Roman"/>
          <w:b w:val="false"/>
          <w:i w:val="false"/>
          <w:color w:val="000000"/>
          <w:sz w:val="28"/>
        </w:rPr>
        <w:t>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8"/>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8"/>
    <w:p>
      <w:pPr>
        <w:spacing w:after="0"/>
        <w:ind w:left="0"/>
        <w:jc w:val="left"/>
      </w:pPr>
      <w:r>
        <w:rPr>
          <w:rFonts w:ascii="Times New Roman"/>
          <w:b w:val="false"/>
          <w:i w:val="false"/>
          <w:color w:val="000000"/>
          <w:sz w:val="28"/>
        </w:rPr>
        <w:t>      Көрсетілетін қызметті алушы (не сенімхат бойынша оның өкілі) Орталыққа жүгінген кезде</w:t>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"22" сәуірдегі</w:t>
            </w:r>
            <w:r>
              <w:br/>
            </w:r>
            <w:r>
              <w:rPr>
                <w:rFonts w:ascii="Times New Roman"/>
                <w:b w:val="false"/>
                <w:i w:val="false"/>
                <w:color w:val="000000"/>
                <w:sz w:val="20"/>
              </w:rPr>
              <w:t>№ 559 қаулысымен бекітілген</w:t>
            </w:r>
          </w:p>
        </w:tc>
      </w:tr>
    </w:tbl>
    <w:bookmarkStart w:name="z15" w:id="9"/>
    <w:p>
      <w:pPr>
        <w:spacing w:after="0"/>
        <w:ind w:left="0"/>
        <w:jc w:val="left"/>
      </w:pPr>
      <w:r>
        <w:rPr>
          <w:rFonts w:ascii="Times New Roman"/>
          <w:b/>
          <w:i w:val="false"/>
          <w:color w:val="000000"/>
        </w:rPr>
        <w:t xml:space="preserve"> "Барлауға немесе өндіруге байланысты емес жерасты құрылыстарын салуға және (немесе) пайдалануға келісімшарттар жасасу" мемлекеттік көрсетілетін қызмет регламенті</w:t>
      </w:r>
      <w:r>
        <w:br/>
      </w:r>
      <w:r>
        <w:rPr>
          <w:rFonts w:ascii="Times New Roman"/>
          <w:b/>
          <w:i w:val="false"/>
          <w:color w:val="000000"/>
        </w:rPr>
        <w:t>1. Жалпы ережелер</w:t>
      </w:r>
    </w:p>
    <w:bookmarkEnd w:id="9"/>
    <w:p>
      <w:pPr>
        <w:spacing w:after="0"/>
        <w:ind w:left="0"/>
        <w:jc w:val="left"/>
      </w:pPr>
      <w:r>
        <w:rPr>
          <w:rFonts w:ascii="Times New Roman"/>
          <w:b w:val="false"/>
          <w:i w:val="false"/>
          <w:color w:val="000000"/>
          <w:sz w:val="28"/>
        </w:rPr>
        <w:t>      1. Қызмет берушiнің атауы: облыстың жергілікті атқарушы органы ("Қызылорда облысының индустриялық-инновациялық даму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3. Мемлекеттік қызметті көрсету нәтижесі – барлауға немесе өндіруге байланысты емес жерасты құрылыстарын салуға және (немесе) пайдалануға келісімшарт (бұдан әрі - келісімшарт).</w:t>
      </w:r>
      <w:r>
        <w:br/>
      </w:r>
      <w:r>
        <w:rPr>
          <w:rFonts w:ascii="Times New Roman"/>
          <w:b w:val="false"/>
          <w:i w:val="false"/>
          <w:color w:val="000000"/>
          <w:sz w:val="28"/>
        </w:rPr>
        <w:t>
      4. Мемлекеттік қызмет тегін негізде көрсетіледі.</w:t>
      </w:r>
      <w:r>
        <w:br/>
      </w:r>
      <w:r>
        <w:rPr>
          <w:rFonts w:ascii="Times New Roman"/>
          <w:b w:val="false"/>
          <w:i w:val="false"/>
          <w:color w:val="000000"/>
          <w:sz w:val="28"/>
        </w:rPr>
        <w:t>
</w:t>
      </w:r>
    </w:p>
    <w:bookmarkStart w:name="z17" w:id="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
    <w:p>
      <w:pPr>
        <w:spacing w:after="0"/>
        <w:ind w:left="0"/>
        <w:jc w:val="left"/>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көрсетілетін қызметті берушіге еркін нысанда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Қазақстан Республикасы Үкіметінің 2014 жылғы 26 ақпандағы № 153 қаулысымен бекітілген "Барлауға немесе өндіруге байланысты емес жерасты құрылыстарын салуға және (немесе) пайдалануға келісімшарттар жасасу"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сенімхат бойынша оның өкіліне) құжаттар топтамасының қабылданған күні мен уақыты туралы белгі қойылған өтініш көшірмесін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xml:space="preserve">
      4) орындаушы құжаттарды қарайды, келісімшартты дайындайды және көрсетілетін қызметті берушінің басшысына ұсынады (он төрт күнтізбелік күн ішінде); </w:t>
      </w:r>
      <w:r>
        <w:br/>
      </w:r>
      <w:r>
        <w:rPr>
          <w:rFonts w:ascii="Times New Roman"/>
          <w:b w:val="false"/>
          <w:i w:val="false"/>
          <w:color w:val="000000"/>
          <w:sz w:val="28"/>
        </w:rPr>
        <w:t>
      5) көрсетілетін қызметті берушінің басшысы келісімшартқа қол қояды және кеңсе қызметкеріне жолдайды (он бес минуттан аспайды);</w:t>
      </w:r>
      <w:r>
        <w:br/>
      </w:r>
      <w:r>
        <w:rPr>
          <w:rFonts w:ascii="Times New Roman"/>
          <w:b w:val="false"/>
          <w:i w:val="false"/>
          <w:color w:val="000000"/>
          <w:sz w:val="28"/>
        </w:rPr>
        <w:t>
      6) кеңсе қызметкері келісімшартты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w:t>
      </w:r>
    </w:p>
    <w:bookmarkStart w:name="z18" w:id="1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1"/>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19" w:id="12"/>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12"/>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06,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"Барлауға немесе өндіруге байланысты</w:t>
            </w:r>
            <w:r>
              <w:br/>
            </w:r>
            <w:r>
              <w:rPr>
                <w:rFonts w:ascii="Times New Roman"/>
                <w:b w:val="false"/>
                <w:i w:val="false"/>
                <w:color w:val="000000"/>
                <w:sz w:val="20"/>
              </w:rPr>
              <w:t>емес жерасты құрылыстарын салуға және</w:t>
            </w:r>
            <w:r>
              <w:br/>
            </w:r>
            <w:r>
              <w:rPr>
                <w:rFonts w:ascii="Times New Roman"/>
                <w:b w:val="false"/>
                <w:i w:val="false"/>
                <w:color w:val="000000"/>
                <w:sz w:val="20"/>
              </w:rPr>
              <w:t>(немесе) пайдалануға келісімшарттар жасасу"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0" w:id="13"/>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2388"/>
        <w:gridCol w:w="3075"/>
        <w:gridCol w:w="1267"/>
        <w:gridCol w:w="1454"/>
        <w:gridCol w:w="1267"/>
        <w:gridCol w:w="2328"/>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 </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 сенімхат бойынша оның өкіліне) өтініштің көшірмесін береді</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қарайды </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келісімшартты дайындайды</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келісімшартқа қол қояды </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келісімшартты тіркейді</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басшысына ұсынады </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келісімшартты көрсетілетін қызметті берушінің басшысына ұсынады</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келісімшартты кеңсе қызметкеріне жолдайды </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келісімшартты көрсетілетін қызметті алушыға (не сенімхат бойынша оның өкіліне) береді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күнтізбелік күн ішінде</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"Барлауға немесе өндіруге байланысты</w:t>
            </w:r>
            <w:r>
              <w:br/>
            </w:r>
            <w:r>
              <w:rPr>
                <w:rFonts w:ascii="Times New Roman"/>
                <w:b w:val="false"/>
                <w:i w:val="false"/>
                <w:color w:val="000000"/>
                <w:sz w:val="20"/>
              </w:rPr>
              <w:t>емес жерасты құрылыстарын салуға және</w:t>
            </w:r>
            <w:r>
              <w:br/>
            </w:r>
            <w:r>
              <w:rPr>
                <w:rFonts w:ascii="Times New Roman"/>
                <w:b w:val="false"/>
                <w:i w:val="false"/>
                <w:color w:val="000000"/>
                <w:sz w:val="20"/>
              </w:rPr>
              <w:t>(немесе) пайдалануға келісімшарттар жасасу"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1" w:id="14"/>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        </w:t>
      </w:r>
    </w:p>
    <w:bookmarkEnd w:id="14"/>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1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"22" сәуірдегі</w:t>
            </w:r>
            <w:r>
              <w:br/>
            </w:r>
            <w:r>
              <w:rPr>
                <w:rFonts w:ascii="Times New Roman"/>
                <w:b w:val="false"/>
                <w:i w:val="false"/>
                <w:color w:val="000000"/>
                <w:sz w:val="20"/>
              </w:rPr>
              <w:t>№ 559 қаулысымен бекітілген</w:t>
            </w:r>
          </w:p>
        </w:tc>
      </w:tr>
    </w:tbl>
    <w:bookmarkStart w:name="z22" w:id="15"/>
    <w:p>
      <w:pPr>
        <w:spacing w:after="0"/>
        <w:ind w:left="0"/>
        <w:jc w:val="left"/>
      </w:pPr>
      <w:r>
        <w:rPr>
          <w:rFonts w:ascii="Times New Roman"/>
          <w:b/>
          <w:i w:val="false"/>
          <w:color w:val="000000"/>
        </w:rPr>
        <w:t xml:space="preserve"> "Кең таралған пайдалы қазбаларды барлауға, өндіруге келісімшарттар жасасу, оларды тіркеу және сақтау" мемлекеттік көрсетілетін қызмет регламенті</w:t>
      </w:r>
      <w:r>
        <w:br/>
      </w:r>
      <w:r>
        <w:rPr>
          <w:rFonts w:ascii="Times New Roman"/>
          <w:b/>
          <w:i w:val="false"/>
          <w:color w:val="000000"/>
        </w:rPr>
        <w:t>1. Жалпы ережелер</w:t>
      </w:r>
    </w:p>
    <w:bookmarkEnd w:id="15"/>
    <w:p>
      <w:pPr>
        <w:spacing w:after="0"/>
        <w:ind w:left="0"/>
        <w:jc w:val="left"/>
      </w:pPr>
      <w:r>
        <w:rPr>
          <w:rFonts w:ascii="Times New Roman"/>
          <w:b w:val="false"/>
          <w:i w:val="false"/>
          <w:color w:val="000000"/>
          <w:sz w:val="28"/>
        </w:rPr>
        <w:t>      1. Қызмет берушiнің атауы: облыстың жергілікті атқарушы органы ("Қызылорда облысының индустриялық-инновациялық даму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3. Мемлекеттік қызметті көрсету нәтижесі – қол қойылған және тіркелген кең таралған пайдалы қазбаларды барлауға, өндіруге арналған келісімшарт (бұдан әрі - келісімшарт).</w:t>
      </w:r>
      <w:r>
        <w:br/>
      </w:r>
      <w:r>
        <w:rPr>
          <w:rFonts w:ascii="Times New Roman"/>
          <w:b w:val="false"/>
          <w:i w:val="false"/>
          <w:color w:val="000000"/>
          <w:sz w:val="28"/>
        </w:rPr>
        <w:t>
      4. Мемлекеттік қызмет тегін негізде көрсетіледі.</w:t>
      </w:r>
      <w:r>
        <w:br/>
      </w:r>
      <w:r>
        <w:rPr>
          <w:rFonts w:ascii="Times New Roman"/>
          <w:b w:val="false"/>
          <w:i w:val="false"/>
          <w:color w:val="000000"/>
          <w:sz w:val="28"/>
        </w:rPr>
        <w:t>
</w:t>
      </w:r>
    </w:p>
    <w:bookmarkStart w:name="z24" w:id="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6"/>
    <w:p>
      <w:pPr>
        <w:spacing w:after="0"/>
        <w:ind w:left="0"/>
        <w:jc w:val="left"/>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көрсетілетін қызметті берушіге еркін нысанда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Қазақстан Республикасы Үкіметінің 2014 жылғы 26 ақпандағы № 153 қаулысымен бекітілген "Кең таралған пайдалы қазбаларды барлауға, өндіруге келісімшарттар жасасу, оларды тіркеу және сақтау"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сенімхат бойынша оның өкіліне) құжаттар топтамасының қабылданған күні мен уақыты туралы белгі қойылған өтініш көшірмесін береді және құжаттарды көрсетілетін қызметті берушінің басшысына ұсынады (он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минуттан аспайды);</w:t>
      </w:r>
      <w:r>
        <w:br/>
      </w:r>
      <w:r>
        <w:rPr>
          <w:rFonts w:ascii="Times New Roman"/>
          <w:b w:val="false"/>
          <w:i w:val="false"/>
          <w:color w:val="000000"/>
          <w:sz w:val="28"/>
        </w:rPr>
        <w:t xml:space="preserve">
      4) орындаушы құжаттарды қарайды, келісімшартты дайындайды және көрсетілетін қызметті берушінің басшысына ұсынады (он төрт жұмыс күні ішінде); </w:t>
      </w:r>
      <w:r>
        <w:br/>
      </w:r>
      <w:r>
        <w:rPr>
          <w:rFonts w:ascii="Times New Roman"/>
          <w:b w:val="false"/>
          <w:i w:val="false"/>
          <w:color w:val="000000"/>
          <w:sz w:val="28"/>
        </w:rPr>
        <w:t>
      5) көрсетілетін қызметті берушінің басшысы келісімшартқа қол қояды және кеңсе қызметкеріне жолдайды (он минуттан аспайды);</w:t>
      </w:r>
      <w:r>
        <w:br/>
      </w:r>
      <w:r>
        <w:rPr>
          <w:rFonts w:ascii="Times New Roman"/>
          <w:b w:val="false"/>
          <w:i w:val="false"/>
          <w:color w:val="000000"/>
          <w:sz w:val="28"/>
        </w:rPr>
        <w:t>
      6) кеңсе қызметкері келісімшартты тіркейді және көрсетілетін қызметті алушыға (не сенімхат бойынша оның өкіліне) береді (он минуттан аспайды).</w:t>
      </w:r>
      <w:r>
        <w:br/>
      </w:r>
      <w:r>
        <w:rPr>
          <w:rFonts w:ascii="Times New Roman"/>
          <w:b w:val="false"/>
          <w:i w:val="false"/>
          <w:color w:val="000000"/>
          <w:sz w:val="28"/>
        </w:rPr>
        <w:t>
</w:t>
      </w:r>
    </w:p>
    <w:bookmarkStart w:name="z25" w:id="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7"/>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26" w:id="18"/>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18"/>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06,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 қазбаларды барлауға, өндіруге</w:t>
            </w:r>
            <w:r>
              <w:br/>
            </w:r>
            <w:r>
              <w:rPr>
                <w:rFonts w:ascii="Times New Roman"/>
                <w:b w:val="false"/>
                <w:i w:val="false"/>
                <w:color w:val="000000"/>
                <w:sz w:val="20"/>
              </w:rPr>
              <w:t>келісімшарттар жасасу, оларды тіркеу және сақтау"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7" w:id="19"/>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 реттілігі мен ұзақтығы көрсетілген рәсімдер (іс-қимылдар) сипаттамасы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2388"/>
        <w:gridCol w:w="3075"/>
        <w:gridCol w:w="1267"/>
        <w:gridCol w:w="1454"/>
        <w:gridCol w:w="1267"/>
        <w:gridCol w:w="2328"/>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 </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 сенімхат бойынша оның өкіліне) өтініштің көшірмесін береді</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қарайды </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келісімшартты дайындайды</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келісімшартқа қол қояды </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келісімшартты тіркейді</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басшысына ұсынады </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келісімшартты көрсетілетін қызметті берушінің басшысына ұсынады</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келісімшартты кеңсе қызметкеріне жолдайды </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келісімшартты көрсетілетін қызметті алушыға (не сенімхат бойынша оның өкіліне) береді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жұмыс күні ішінде</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 қазбаларды барлауға, өндіруге</w:t>
            </w:r>
            <w:r>
              <w:br/>
            </w:r>
            <w:r>
              <w:rPr>
                <w:rFonts w:ascii="Times New Roman"/>
                <w:b w:val="false"/>
                <w:i w:val="false"/>
                <w:color w:val="000000"/>
                <w:sz w:val="20"/>
              </w:rPr>
              <w:t>келісімшарттар жасасу, оларды тіркеу және сақтау"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8" w:id="20"/>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        </w:t>
      </w:r>
    </w:p>
    <w:bookmarkEnd w:id="20"/>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"22" сәуірдегі</w:t>
            </w:r>
            <w:r>
              <w:br/>
            </w:r>
            <w:r>
              <w:rPr>
                <w:rFonts w:ascii="Times New Roman"/>
                <w:b w:val="false"/>
                <w:i w:val="false"/>
                <w:color w:val="000000"/>
                <w:sz w:val="20"/>
              </w:rPr>
              <w:t>№ 559 қаулысымен бекітілген</w:t>
            </w:r>
          </w:p>
        </w:tc>
      </w:tr>
    </w:tbl>
    <w:bookmarkStart w:name="z29" w:id="21"/>
    <w:p>
      <w:pPr>
        <w:spacing w:after="0"/>
        <w:ind w:left="0"/>
        <w:jc w:val="left"/>
      </w:pPr>
      <w:r>
        <w:rPr>
          <w:rFonts w:ascii="Times New Roman"/>
          <w:b/>
          <w:i w:val="false"/>
          <w:color w:val="000000"/>
        </w:rPr>
        <w:t xml:space="preserve">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регламенті</w:t>
      </w:r>
      <w:r>
        <w:br/>
      </w:r>
      <w:r>
        <w:rPr>
          <w:rFonts w:ascii="Times New Roman"/>
          <w:b/>
          <w:i w:val="false"/>
          <w:color w:val="000000"/>
        </w:rPr>
        <w:t>1. Жалпы ережелер</w:t>
      </w:r>
    </w:p>
    <w:bookmarkEnd w:id="21"/>
    <w:p>
      <w:pPr>
        <w:spacing w:after="0"/>
        <w:ind w:left="0"/>
        <w:jc w:val="left"/>
      </w:pPr>
      <w:r>
        <w:rPr>
          <w:rFonts w:ascii="Times New Roman"/>
          <w:b w:val="false"/>
          <w:i w:val="false"/>
          <w:color w:val="000000"/>
          <w:sz w:val="28"/>
        </w:rPr>
        <w:t>      1. Қызмет берушiнің атауы: облыстың жергілікті атқарушы органы ("Қызылорда облысының индустриялық-инновациялық даму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xml:space="preserve">
      3. Мемлекеттік қызметті көрсету нәтижесі – "Жер қойнауы және жер қойнауын пайдалану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туралы хабарлама-хат (бұдан әрі - хабарлама-хат).</w:t>
      </w:r>
      <w:r>
        <w:br/>
      </w:r>
      <w:r>
        <w:rPr>
          <w:rFonts w:ascii="Times New Roman"/>
          <w:b w:val="false"/>
          <w:i w:val="false"/>
          <w:color w:val="000000"/>
          <w:sz w:val="28"/>
        </w:rPr>
        <w:t>
      4. Мемлекеттік қызмет ақылы негізде көрсетіледі.</w:t>
      </w:r>
      <w:r>
        <w:br/>
      </w:r>
      <w:r>
        <w:rPr>
          <w:rFonts w:ascii="Times New Roman"/>
          <w:b w:val="false"/>
          <w:i w:val="false"/>
          <w:color w:val="000000"/>
          <w:sz w:val="28"/>
        </w:rPr>
        <w:t>
</w:t>
      </w:r>
    </w:p>
    <w:bookmarkStart w:name="z31" w:id="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2"/>
    <w:p>
      <w:pPr>
        <w:spacing w:after="0"/>
        <w:ind w:left="0"/>
        <w:jc w:val="left"/>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көрсетілетін қызметті берушіге еркін нысанда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Қазақстан Республикасы Үкіметінің 2014 жылғы 26 ақпандағы № 153 қаулысымен бекітілген "Жер қойнауы және жер қойнауын пайдалану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сенімхат бойынша оның өкіліне) құжаттар топтамасының қабылданған күні мен уақыты туралы белгі қойылған өтініш көшірмесін (қолма-қол немесе пошта байланысы арқылы) береді және құжаттарды көрсетілетін қызметті берушінің басшысына ұсынады (он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минуттан аспайды);</w:t>
      </w:r>
      <w:r>
        <w:br/>
      </w:r>
      <w:r>
        <w:rPr>
          <w:rFonts w:ascii="Times New Roman"/>
          <w:b w:val="false"/>
          <w:i w:val="false"/>
          <w:color w:val="000000"/>
          <w:sz w:val="28"/>
        </w:rPr>
        <w:t xml:space="preserve">
      4) орындаушы құжаттарды қарайды, хабарлама-хат дайындайды және көрсетілетін қызметті берушінің басшысына ұсынады (он төрт күнтізбелік күн ішінде); </w:t>
      </w:r>
      <w:r>
        <w:br/>
      </w:r>
      <w:r>
        <w:rPr>
          <w:rFonts w:ascii="Times New Roman"/>
          <w:b w:val="false"/>
          <w:i w:val="false"/>
          <w:color w:val="000000"/>
          <w:sz w:val="28"/>
        </w:rPr>
        <w:t>
      5) көрсетілетін қызметті берушінің басшысы хабарлама-хатқа қол қояды және кеңсе қызметкеріне жолдайды (он минуттан аспайды);</w:t>
      </w:r>
      <w:r>
        <w:br/>
      </w:r>
      <w:r>
        <w:rPr>
          <w:rFonts w:ascii="Times New Roman"/>
          <w:b w:val="false"/>
          <w:i w:val="false"/>
          <w:color w:val="000000"/>
          <w:sz w:val="28"/>
        </w:rPr>
        <w:t>
      6) кеңсе қызметкері хабарлама-хатты тіркейді және көрсетілетін қызметті алушыға (не сенімхат бойынша оның өкіліне) береді (он минуттан аспайды).</w:t>
      </w:r>
      <w:r>
        <w:br/>
      </w:r>
      <w:r>
        <w:rPr>
          <w:rFonts w:ascii="Times New Roman"/>
          <w:b w:val="false"/>
          <w:i w:val="false"/>
          <w:color w:val="000000"/>
          <w:sz w:val="28"/>
        </w:rPr>
        <w:t>
</w:t>
      </w:r>
    </w:p>
    <w:bookmarkStart w:name="z32" w:id="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3"/>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33" w:id="24"/>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24"/>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06,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 және жер қойнауын пайдалану туралы" Қазақстан</w:t>
            </w:r>
            <w:r>
              <w:br/>
            </w:r>
            <w:r>
              <w:rPr>
                <w:rFonts w:ascii="Times New Roman"/>
                <w:b w:val="false"/>
                <w:i w:val="false"/>
                <w:color w:val="000000"/>
                <w:sz w:val="20"/>
              </w:rPr>
              <w:t>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регламентіне 1-қосымша</w:t>
            </w:r>
          </w:p>
        </w:tc>
      </w:tr>
    </w:tbl>
    <w:bookmarkStart w:name="z34" w:id="2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
        <w:gridCol w:w="2341"/>
        <w:gridCol w:w="3014"/>
        <w:gridCol w:w="1241"/>
        <w:gridCol w:w="1425"/>
        <w:gridCol w:w="1242"/>
        <w:gridCol w:w="2526"/>
      </w:tblGrid>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w:t>
            </w:r>
            <w:r>
              <w:br/>
            </w:r>
            <w:r>
              <w:rPr>
                <w:rFonts w:ascii="Times New Roman"/>
                <w:b w:val="false"/>
                <w:i w:val="false"/>
                <w:color w:val="000000"/>
                <w:sz w:val="20"/>
              </w:rPr>
              <w:t>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 </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 сенімхат бойынша оның өкіліне) өтініштің көшірмесін береді</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w:t>
            </w:r>
            <w:r>
              <w:br/>
            </w:r>
            <w:r>
              <w:rPr>
                <w:rFonts w:ascii="Times New Roman"/>
                <w:b w:val="false"/>
                <w:i w:val="false"/>
                <w:color w:val="000000"/>
                <w:sz w:val="20"/>
              </w:rPr>
              <w:t xml:space="preserve">
қарайды </w:t>
            </w:r>
            <w:r>
              <w:br/>
            </w:r>
            <w:r>
              <w:rPr>
                <w:rFonts w:ascii="Times New Roman"/>
                <w:b w:val="false"/>
                <w:i w:val="false"/>
                <w:color w:val="000000"/>
                <w:sz w:val="20"/>
              </w:rPr>
              <w:t>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хабарлама-хатты дайындайды</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хабарлама-хатқа қол қояды </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хабарлама-хатты тіркейді</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басшысына ұсынады </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хабарлама-хатты көрсетілетін қызметті берушінің басшысына ұсынады</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хабарлама-хатты кеңсе қызметкеріне жолдайды </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хабарлама-хатты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күнтізбелік күн ішінде</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регламентіне 2-қосымша</w:t>
            </w:r>
          </w:p>
        </w:tc>
      </w:tr>
    </w:tbl>
    <w:bookmarkStart w:name="z35" w:id="26"/>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        </w:t>
      </w:r>
    </w:p>
    <w:bookmarkEnd w:id="26"/>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6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"22" сәуірдегі</w:t>
            </w:r>
            <w:r>
              <w:br/>
            </w:r>
            <w:r>
              <w:rPr>
                <w:rFonts w:ascii="Times New Roman"/>
                <w:b w:val="false"/>
                <w:i w:val="false"/>
                <w:color w:val="000000"/>
                <w:sz w:val="20"/>
              </w:rPr>
              <w:t>№ 559 қаулысымен бекітілген</w:t>
            </w:r>
          </w:p>
        </w:tc>
      </w:tr>
    </w:tbl>
    <w:bookmarkStart w:name="z36" w:id="27"/>
    <w:p>
      <w:pPr>
        <w:spacing w:after="0"/>
        <w:ind w:left="0"/>
        <w:jc w:val="left"/>
      </w:pPr>
      <w:r>
        <w:rPr>
          <w:rFonts w:ascii="Times New Roman"/>
          <w:b/>
          <w:i w:val="false"/>
          <w:color w:val="000000"/>
        </w:rPr>
        <w:t xml:space="preserve">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 регламенті</w:t>
      </w:r>
      <w:r>
        <w:br/>
      </w:r>
      <w:r>
        <w:rPr>
          <w:rFonts w:ascii="Times New Roman"/>
          <w:b/>
          <w:i w:val="false"/>
          <w:color w:val="000000"/>
        </w:rPr>
        <w:t>1. Жалпы ережелер</w:t>
      </w:r>
    </w:p>
    <w:bookmarkEnd w:id="27"/>
    <w:p>
      <w:pPr>
        <w:spacing w:after="0"/>
        <w:ind w:left="0"/>
        <w:jc w:val="left"/>
      </w:pPr>
      <w:r>
        <w:rPr>
          <w:rFonts w:ascii="Times New Roman"/>
          <w:b w:val="false"/>
          <w:i w:val="false"/>
          <w:color w:val="000000"/>
          <w:sz w:val="28"/>
        </w:rPr>
        <w:t>      1. Қызмет берушiнің атауы: облыстың жергілікті атқарушы органы ("Қызылорда облысының индустриялық-инновациялық даму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көсретілетін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xml:space="preserve">
      3. Мемлекеттік қызметті көрсету нәтижесі – Қазақстан Республикасы Үкіметінің 2014 жылғы 26 ақпандағы № 153 қаулысымен бекітілген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мемлекеттік тіркеу актісі (бұдан әрі - акті). </w:t>
      </w:r>
      <w:r>
        <w:br/>
      </w:r>
      <w:r>
        <w:rPr>
          <w:rFonts w:ascii="Times New Roman"/>
          <w:b w:val="false"/>
          <w:i w:val="false"/>
          <w:color w:val="000000"/>
          <w:sz w:val="28"/>
        </w:rPr>
        <w:t>
      4. Мемлекеттік қызмет тегін негізде көрсетіледі.</w:t>
      </w:r>
      <w:r>
        <w:br/>
      </w:r>
      <w:r>
        <w:rPr>
          <w:rFonts w:ascii="Times New Roman"/>
          <w:b w:val="false"/>
          <w:i w:val="false"/>
          <w:color w:val="000000"/>
          <w:sz w:val="28"/>
        </w:rPr>
        <w:t>
</w:t>
      </w:r>
    </w:p>
    <w:bookmarkStart w:name="z38" w:id="2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8"/>
    <w:p>
      <w:pPr>
        <w:spacing w:after="0"/>
        <w:ind w:left="0"/>
        <w:jc w:val="left"/>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көрсетілетін қызметті берушіге еркін нысанда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сенімхат бойынша оның өкіліне) құжаттар топтамасының қабылданған күні мен уақыты туралы белгі қойылған өтініш көшірмесін береді және құжаттарды көрсетілетін қызметті берушінің басшысына ұсынады (он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минуттан аспайды);</w:t>
      </w:r>
      <w:r>
        <w:br/>
      </w:r>
      <w:r>
        <w:rPr>
          <w:rFonts w:ascii="Times New Roman"/>
          <w:b w:val="false"/>
          <w:i w:val="false"/>
          <w:color w:val="000000"/>
          <w:sz w:val="28"/>
        </w:rPr>
        <w:t xml:space="preserve">
      4) орындаушы құжаттарды қарайды, актіні дайындайды және көрсетілетін қызметті берушінің басшысына ұсынады (төрт жұмыс күні ішінде); </w:t>
      </w:r>
      <w:r>
        <w:br/>
      </w:r>
      <w:r>
        <w:rPr>
          <w:rFonts w:ascii="Times New Roman"/>
          <w:b w:val="false"/>
          <w:i w:val="false"/>
          <w:color w:val="000000"/>
          <w:sz w:val="28"/>
        </w:rPr>
        <w:t>
      5) көрсетілетін қызметті берушінің басшысы актіге қол қояды және кеңсе қызметкеріне жолдайды (он минуттан аспайды);</w:t>
      </w:r>
      <w:r>
        <w:br/>
      </w:r>
      <w:r>
        <w:rPr>
          <w:rFonts w:ascii="Times New Roman"/>
          <w:b w:val="false"/>
          <w:i w:val="false"/>
          <w:color w:val="000000"/>
          <w:sz w:val="28"/>
        </w:rPr>
        <w:t>
      6) кеңсе қызметкері актіні тіркейді және көрсетілетін қызметті алушыға (не сенімхат бойынша оның өкіліне) береді (он минуттан аспайды).</w:t>
      </w:r>
      <w:r>
        <w:br/>
      </w:r>
      <w:r>
        <w:rPr>
          <w:rFonts w:ascii="Times New Roman"/>
          <w:b w:val="false"/>
          <w:i w:val="false"/>
          <w:color w:val="000000"/>
          <w:sz w:val="28"/>
        </w:rPr>
        <w:t>
</w:t>
      </w:r>
    </w:p>
    <w:bookmarkStart w:name="z39" w:id="2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9"/>
    <w:p>
      <w:pPr>
        <w:spacing w:after="0"/>
        <w:ind w:left="0"/>
        <w:jc w:val="left"/>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40" w:id="30"/>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30"/>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06,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 құқығын беруге, барлауға немесе</w:t>
            </w:r>
            <w:r>
              <w:br/>
            </w:r>
            <w:r>
              <w:rPr>
                <w:rFonts w:ascii="Times New Roman"/>
                <w:b w:val="false"/>
                <w:i w:val="false"/>
                <w:color w:val="000000"/>
                <w:sz w:val="20"/>
              </w:rPr>
              <w:t>өндіруге байланысты емес жерасты құрылыстарын салуға</w:t>
            </w:r>
            <w:r>
              <w:br/>
            </w:r>
            <w:r>
              <w:rPr>
                <w:rFonts w:ascii="Times New Roman"/>
                <w:b w:val="false"/>
                <w:i w:val="false"/>
                <w:color w:val="000000"/>
                <w:sz w:val="20"/>
              </w:rPr>
              <w:t>және (немесе) пайдалануға арналған келісімшарттарды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41" w:id="31"/>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8"/>
        <w:gridCol w:w="2462"/>
        <w:gridCol w:w="3170"/>
        <w:gridCol w:w="1306"/>
        <w:gridCol w:w="1116"/>
        <w:gridCol w:w="1307"/>
        <w:gridCol w:w="2401"/>
      </w:tblGrid>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 </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 сенімхат бойынша оның өкіліне) өтініштің көшірмесін береді</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қарайды </w:t>
            </w: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актіні дайындайды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актіге қол қояды </w:t>
            </w: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тіркейді</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басшысына ұсынады </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көрсетілетін қызметті берушінің басшысына ұсынады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актіні кеңсе қызметкеріне жолдайды </w:t>
            </w: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көрсетілетін қызметті алушыға (не сенімхат бойынша оның өкіліне) береді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жұмыс күні ішінде</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 құқығын беруге, барлауға немесе</w:t>
            </w:r>
            <w:r>
              <w:br/>
            </w:r>
            <w:r>
              <w:rPr>
                <w:rFonts w:ascii="Times New Roman"/>
                <w:b w:val="false"/>
                <w:i w:val="false"/>
                <w:color w:val="000000"/>
                <w:sz w:val="20"/>
              </w:rPr>
              <w:t>өндіруге байланысты емес жерасты құрылыстарын салуға</w:t>
            </w:r>
            <w:r>
              <w:br/>
            </w:r>
            <w:r>
              <w:rPr>
                <w:rFonts w:ascii="Times New Roman"/>
                <w:b w:val="false"/>
                <w:i w:val="false"/>
                <w:color w:val="000000"/>
                <w:sz w:val="20"/>
              </w:rPr>
              <w:t>және (немесе) пайдалануға арналған келісімшарттарды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42" w:id="32"/>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        </w:t>
      </w:r>
    </w:p>
    <w:bookmarkEnd w:id="32"/>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30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