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ba1b" w14:textId="d00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ХVІІІ сессиясының 2013 жылғы 25 желтоқсандағы № 140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2014 жылғы 22 сәуірдегі ХХ сессиясының № 167 шешімі. Қарағанды облысының Әділет департаментінде 2014 жылғы 25 сәуірде № 2620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ХVІІІ сессиясының 2013 жылғы 25 желтоқсандағы № 140 "2014-2016 жылдарға арналған аудан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2507 болып тіркелген және 2014 жылғы 26 қаңтардағы № 5-6 (5926) "Ұлытау өңірі"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"3383114" сандары "3475656"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"2873623" сандары "2903081"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"448211" сандары "511295"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"3383114" сандары "4018144"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"38882" сандары "39401"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"5259" сандары "4740"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"38882" сандары "581889"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"38882" сандары "581889"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"5259" сандары "4740"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"0" саны "542488"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"50"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"70" сандары "0" санымен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Ақтаев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өзгерістер мен толықтыру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құрамында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беру мемлекеттік мекемелерінің физика, химия, биология кабинеттерін оқу жабдықтарымен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су жүйесін қайта жөндеуге (республикалық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селосы, Ұлытау - Саламат су қоймасын қайта жөндеуге (республикалық бюджеттен) (облыстық бюджеттен)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190967 47742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сәуірдегі № 167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ХVIII сессиясының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бюджетінің кент, ауылдық</w:t>
      </w:r>
      <w:r>
        <w:br/>
      </w:r>
      <w:r>
        <w:rPr>
          <w:rFonts w:ascii="Times New Roman"/>
          <w:b/>
          <w:i w:val="false"/>
          <w:color w:val="000000"/>
        </w:rPr>
        <w:t>округ әкімінің аппараттары арқылы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іске асыру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