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dc49" w14:textId="a27d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2014 жылғы 5 наурыздағы 27 сессиясының № 275 шешімі. Қарағанды облысының Әділет департаментінде 2014 жылғы 11 сәуірде № 2585 болып тіркелді. Күші жойылды - Қарағанды облысы Осакаров аудандық мәслихатының 2017 жылғы 18 қазандағы № 353 шешімімен</w:t>
      </w:r>
    </w:p>
    <w:p>
      <w:pPr>
        <w:spacing w:after="0"/>
        <w:ind w:left="0"/>
        <w:jc w:val="both"/>
      </w:pPr>
      <w:bookmarkStart w:name="z1" w:id="0"/>
      <w:r>
        <w:rPr>
          <w:rFonts w:ascii="Times New Roman"/>
          <w:b w:val="false"/>
          <w:i w:val="false"/>
          <w:color w:val="ff0000"/>
          <w:sz w:val="28"/>
        </w:rPr>
        <w:t xml:space="preserve">
      Ескерту. Күші жойылды - Қарағанды облысы Осакаров аудандық мәслихатының 18.10.2017 № 353 (оның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Start w:name="z2" w:id="1"/>
    <w:p>
      <w:pPr>
        <w:spacing w:after="0"/>
        <w:ind w:left="0"/>
        <w:jc w:val="both"/>
      </w:pPr>
      <w:r>
        <w:rPr>
          <w:rFonts w:ascii="Times New Roman"/>
          <w:b w:val="false"/>
          <w:i w:val="false"/>
          <w:color w:val="000000"/>
          <w:sz w:val="28"/>
        </w:rPr>
        <w:t xml:space="preserve">
      1. Осакаров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11250"/>
        <w:gridCol w:w="1050"/>
      </w:tblGrid>
      <w:tr>
        <w:trPr>
          <w:trHeight w:val="30" w:hRule="atLeast"/>
        </w:trPr>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Сессия төрағасы А. Цебер </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мәслихаттың хатшысы К. Саккулаков </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2014 жылғы 5 наурыздағы</w:t>
            </w:r>
            <w:r>
              <w:br/>
            </w:r>
            <w:r>
              <w:rPr>
                <w:rFonts w:ascii="Times New Roman"/>
                <w:b w:val="false"/>
                <w:i w:val="false"/>
                <w:color w:val="000000"/>
                <w:sz w:val="20"/>
              </w:rPr>
              <w:t>№ 275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Осакаров аудандық мәслихатының</w:t>
      </w:r>
      <w:r>
        <w:br/>
      </w:r>
      <w:r>
        <w:rPr>
          <w:rFonts w:ascii="Times New Roman"/>
          <w:b/>
          <w:i w:val="false"/>
          <w:color w:val="000000"/>
        </w:rPr>
        <w:t>Регламенті</w:t>
      </w:r>
      <w:r>
        <w:br/>
      </w:r>
      <w:r>
        <w:rPr>
          <w:rFonts w:ascii="Times New Roman"/>
          <w:b/>
          <w:i w:val="false"/>
          <w:color w:val="000000"/>
        </w:rPr>
        <w:t>1-тарау. Жалпы ережелер</w:t>
      </w:r>
    </w:p>
    <w:bookmarkEnd w:id="3"/>
    <w:bookmarkStart w:name="z7" w:id="4"/>
    <w:p>
      <w:pPr>
        <w:spacing w:after="0"/>
        <w:ind w:left="0"/>
        <w:jc w:val="both"/>
      </w:pPr>
      <w:r>
        <w:rPr>
          <w:rFonts w:ascii="Times New Roman"/>
          <w:b w:val="false"/>
          <w:i w:val="false"/>
          <w:color w:val="000000"/>
          <w:sz w:val="28"/>
        </w:rPr>
        <w:t xml:space="preserve">
      1. Осакаров аудандық мәслихаттың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4"/>
    <w:bookmarkStart w:name="z8" w:id="5"/>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5"/>
    <w:bookmarkStart w:name="z9" w:id="6"/>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6"/>
    <w:bookmarkStart w:name="z10" w:id="7"/>
    <w:p>
      <w:pPr>
        <w:spacing w:after="0"/>
        <w:ind w:left="0"/>
        <w:jc w:val="left"/>
      </w:pPr>
      <w:r>
        <w:rPr>
          <w:rFonts w:ascii="Times New Roman"/>
          <w:b/>
          <w:i w:val="false"/>
          <w:color w:val="000000"/>
        </w:rPr>
        <w:t xml:space="preserve"> 2-тарау. Мәслихат сессияларын өткізу тәртібі</w:t>
      </w:r>
      <w:r>
        <w:br/>
      </w:r>
      <w:r>
        <w:rPr>
          <w:rFonts w:ascii="Times New Roman"/>
          <w:b/>
          <w:i w:val="false"/>
          <w:color w:val="000000"/>
        </w:rPr>
        <w:t>1-параграф. Мәслихат сессиялары</w:t>
      </w:r>
    </w:p>
    <w:bookmarkEnd w:id="7"/>
    <w:bookmarkStart w:name="z12"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8"/>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3" w:id="9"/>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9"/>
    <w:bookmarkStart w:name="z14" w:id="10"/>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0"/>
    <w:bookmarkStart w:name="z15" w:id="11"/>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 жаңа редакцияда Қарағанды облысы Осакаров аудандық мәслихатының 24.06.2015 № 472 (оның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2"/>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7" w:id="13"/>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8" w:id="14"/>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4"/>
    <w:bookmarkStart w:name="z19" w:id="15"/>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bookmarkEnd w:id="15"/>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0" w:id="16"/>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p>
    <w:bookmarkEnd w:id="16"/>
    <w:bookmarkStart w:name="z21" w:id="17"/>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ауданның,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7"/>
    <w:bookmarkStart w:name="z22" w:id="18"/>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8"/>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3" w:id="19"/>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19"/>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4" w:id="20"/>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0"/>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5" w:id="21"/>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1"/>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6" w:id="22"/>
    <w:p>
      <w:pPr>
        <w:spacing w:after="0"/>
        <w:ind w:left="0"/>
        <w:jc w:val="left"/>
      </w:pPr>
      <w:r>
        <w:rPr>
          <w:rFonts w:ascii="Times New Roman"/>
          <w:b/>
          <w:i w:val="false"/>
          <w:color w:val="000000"/>
        </w:rPr>
        <w:t xml:space="preserve"> 2-параграф. Мәслихат актілерін қабылдау тәртібі</w:t>
      </w:r>
    </w:p>
    <w:bookmarkEnd w:id="22"/>
    <w:bookmarkStart w:name="z27" w:id="23"/>
    <w:p>
      <w:pPr>
        <w:spacing w:after="0"/>
        <w:ind w:left="0"/>
        <w:jc w:val="both"/>
      </w:pPr>
      <w:r>
        <w:rPr>
          <w:rFonts w:ascii="Times New Roman"/>
          <w:b w:val="false"/>
          <w:i w:val="false"/>
          <w:color w:val="000000"/>
          <w:sz w:val="28"/>
        </w:rPr>
        <w:t xml:space="preserve">
      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3"/>
    <w:bookmarkStart w:name="z28" w:id="24"/>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4"/>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29" w:id="25"/>
    <w:p>
      <w:pPr>
        <w:spacing w:after="0"/>
        <w:ind w:left="0"/>
        <w:jc w:val="both"/>
      </w:pPr>
      <w:r>
        <w:rPr>
          <w:rFonts w:ascii="Times New Roman"/>
          <w:b w:val="false"/>
          <w:i w:val="false"/>
          <w:color w:val="000000"/>
          <w:sz w:val="28"/>
        </w:rPr>
        <w:t>
      20.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5"/>
    <w:bookmarkStart w:name="z30" w:id="26"/>
    <w:p>
      <w:pPr>
        <w:spacing w:after="0"/>
        <w:ind w:left="0"/>
        <w:jc w:val="both"/>
      </w:pPr>
      <w:r>
        <w:rPr>
          <w:rFonts w:ascii="Times New Roman"/>
          <w:b w:val="false"/>
          <w:i w:val="false"/>
          <w:color w:val="000000"/>
          <w:sz w:val="28"/>
        </w:rPr>
        <w:t>
      21.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6"/>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1" w:id="27"/>
    <w:p>
      <w:pPr>
        <w:spacing w:after="0"/>
        <w:ind w:left="0"/>
        <w:jc w:val="both"/>
      </w:pPr>
      <w:r>
        <w:rPr>
          <w:rFonts w:ascii="Times New Roman"/>
          <w:b w:val="false"/>
          <w:i w:val="false"/>
          <w:color w:val="000000"/>
          <w:sz w:val="28"/>
        </w:rPr>
        <w:t>
      22.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7"/>
    <w:bookmarkStart w:name="z32" w:id="28"/>
    <w:p>
      <w:pPr>
        <w:spacing w:after="0"/>
        <w:ind w:left="0"/>
        <w:jc w:val="both"/>
      </w:pPr>
      <w:r>
        <w:rPr>
          <w:rFonts w:ascii="Times New Roman"/>
          <w:b w:val="false"/>
          <w:i w:val="false"/>
          <w:color w:val="000000"/>
          <w:sz w:val="28"/>
        </w:rPr>
        <w:t>
      23.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28"/>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3" w:id="29"/>
    <w:p>
      <w:pPr>
        <w:spacing w:after="0"/>
        <w:ind w:left="0"/>
        <w:jc w:val="both"/>
      </w:pPr>
      <w:r>
        <w:rPr>
          <w:rFonts w:ascii="Times New Roman"/>
          <w:b w:val="false"/>
          <w:i w:val="false"/>
          <w:color w:val="000000"/>
          <w:sz w:val="28"/>
        </w:rPr>
        <w:t>
      24. Мәслихат шешімінің жобасына түзетулер болған жағдайда, дауыс беру мынадай ретпен жүзеге асырылады:</w:t>
      </w:r>
    </w:p>
    <w:bookmarkEnd w:id="29"/>
    <w:bookmarkStart w:name="z34" w:id="30"/>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30"/>
    <w:bookmarkStart w:name="z35" w:id="31"/>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31"/>
    <w:bookmarkStart w:name="z36" w:id="32"/>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32"/>
    <w:bookmarkStart w:name="z37" w:id="33"/>
    <w:p>
      <w:pPr>
        <w:spacing w:after="0"/>
        <w:ind w:left="0"/>
        <w:jc w:val="both"/>
      </w:pPr>
      <w:r>
        <w:rPr>
          <w:rFonts w:ascii="Times New Roman"/>
          <w:b w:val="false"/>
          <w:i w:val="false"/>
          <w:color w:val="000000"/>
          <w:sz w:val="28"/>
        </w:rPr>
        <w:t>
      25.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8" w:id="34"/>
    <w:p>
      <w:pPr>
        <w:spacing w:after="0"/>
        <w:ind w:left="0"/>
        <w:jc w:val="both"/>
      </w:pPr>
      <w:r>
        <w:rPr>
          <w:rFonts w:ascii="Times New Roman"/>
          <w:b w:val="false"/>
          <w:i w:val="false"/>
          <w:color w:val="000000"/>
          <w:sz w:val="28"/>
        </w:rPr>
        <w:t>
      26.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4"/>
    <w:bookmarkStart w:name="z39" w:id="35"/>
    <w:p>
      <w:pPr>
        <w:spacing w:after="0"/>
        <w:ind w:left="0"/>
        <w:jc w:val="both"/>
      </w:pPr>
      <w:r>
        <w:rPr>
          <w:rFonts w:ascii="Times New Roman"/>
          <w:b w:val="false"/>
          <w:i w:val="false"/>
          <w:color w:val="000000"/>
          <w:sz w:val="28"/>
        </w:rPr>
        <w:t>
      27.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5"/>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p>
    <w:bookmarkStart w:name="z40" w:id="36"/>
    <w:p>
      <w:pPr>
        <w:spacing w:after="0"/>
        <w:ind w:left="0"/>
        <w:jc w:val="both"/>
      </w:pPr>
      <w:r>
        <w:rPr>
          <w:rFonts w:ascii="Times New Roman"/>
          <w:b w:val="false"/>
          <w:i w:val="false"/>
          <w:color w:val="000000"/>
          <w:sz w:val="28"/>
        </w:rPr>
        <w:t>
      28.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6"/>
    <w:bookmarkStart w:name="z41" w:id="37"/>
    <w:p>
      <w:pPr>
        <w:spacing w:after="0"/>
        <w:ind w:left="0"/>
        <w:jc w:val="both"/>
      </w:pPr>
      <w:r>
        <w:rPr>
          <w:rFonts w:ascii="Times New Roman"/>
          <w:b w:val="false"/>
          <w:i w:val="false"/>
          <w:color w:val="000000"/>
          <w:sz w:val="28"/>
        </w:rPr>
        <w:t>
      29.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комиссияда бюджет жобасын қарау бойынша жұмыстар жүргізіледі.</w:t>
      </w:r>
    </w:p>
    <w:bookmarkEnd w:id="37"/>
    <w:bookmarkStart w:name="z42" w:id="38"/>
    <w:p>
      <w:pPr>
        <w:spacing w:after="0"/>
        <w:ind w:left="0"/>
        <w:jc w:val="left"/>
      </w:pPr>
      <w:r>
        <w:rPr>
          <w:rFonts w:ascii="Times New Roman"/>
          <w:b/>
          <w:i w:val="false"/>
          <w:color w:val="000000"/>
        </w:rPr>
        <w:t xml:space="preserve"> 3-тарау. Есептерді тыңдау тәртібі</w:t>
      </w:r>
    </w:p>
    <w:bookmarkEnd w:id="38"/>
    <w:bookmarkStart w:name="z43" w:id="39"/>
    <w:p>
      <w:pPr>
        <w:spacing w:after="0"/>
        <w:ind w:left="0"/>
        <w:jc w:val="both"/>
      </w:pPr>
      <w:r>
        <w:rPr>
          <w:rFonts w:ascii="Times New Roman"/>
          <w:b w:val="false"/>
          <w:i w:val="false"/>
          <w:color w:val="000000"/>
          <w:sz w:val="28"/>
        </w:rPr>
        <w:t>
      30.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p>
    <w:bookmarkEnd w:id="39"/>
    <w:bookmarkStart w:name="z44" w:id="40"/>
    <w:p>
      <w:pPr>
        <w:spacing w:after="0"/>
        <w:ind w:left="0"/>
        <w:jc w:val="both"/>
      </w:pPr>
      <w:r>
        <w:rPr>
          <w:rFonts w:ascii="Times New Roman"/>
          <w:b w:val="false"/>
          <w:i w:val="false"/>
          <w:color w:val="000000"/>
          <w:sz w:val="28"/>
        </w:rPr>
        <w:t xml:space="preserve">
      31.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p>
    <w:bookmarkEnd w:id="4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екі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45" w:id="41"/>
    <w:p>
      <w:pPr>
        <w:spacing w:after="0"/>
        <w:ind w:left="0"/>
        <w:jc w:val="both"/>
      </w:pPr>
      <w:r>
        <w:rPr>
          <w:rFonts w:ascii="Times New Roman"/>
          <w:b w:val="false"/>
          <w:i w:val="false"/>
          <w:color w:val="000000"/>
          <w:sz w:val="28"/>
        </w:rPr>
        <w:t>
      32.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1"/>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6" w:id="42"/>
    <w:p>
      <w:pPr>
        <w:spacing w:after="0"/>
        <w:ind w:left="0"/>
        <w:jc w:val="both"/>
      </w:pPr>
      <w:r>
        <w:rPr>
          <w:rFonts w:ascii="Times New Roman"/>
          <w:b w:val="false"/>
          <w:i w:val="false"/>
          <w:color w:val="000000"/>
          <w:sz w:val="28"/>
        </w:rPr>
        <w:t>
      33. Облыстың тексеру комиссиясының бюджеттің атқарылуы туралы есебін мәслихат жыл сайын қарайды.</w:t>
      </w:r>
    </w:p>
    <w:bookmarkEnd w:id="42"/>
    <w:bookmarkStart w:name="z47" w:id="43"/>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p>
    <w:bookmarkEnd w:id="43"/>
    <w:p>
      <w:pPr>
        <w:spacing w:after="0"/>
        <w:ind w:left="0"/>
        <w:jc w:val="both"/>
      </w:pP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8" w:id="44"/>
    <w:p>
      <w:pPr>
        <w:spacing w:after="0"/>
        <w:ind w:left="0"/>
        <w:jc w:val="left"/>
      </w:pPr>
      <w:r>
        <w:rPr>
          <w:rFonts w:ascii="Times New Roman"/>
          <w:b/>
          <w:i w:val="false"/>
          <w:color w:val="000000"/>
        </w:rPr>
        <w:t xml:space="preserve"> 4-тарау. Депутаттардың сауалдарын қарау тәртібі</w:t>
      </w:r>
    </w:p>
    <w:bookmarkEnd w:id="44"/>
    <w:bookmarkStart w:name="z49" w:id="45"/>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5"/>
    <w:bookmarkStart w:name="z50" w:id="46"/>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6"/>
    <w:bookmarkStart w:name="z51" w:id="47"/>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7"/>
    <w:bookmarkStart w:name="z52" w:id="48"/>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8"/>
    <w:bookmarkStart w:name="z53" w:id="49"/>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bookmarkEnd w:id="49"/>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4" w:id="50"/>
    <w:p>
      <w:pPr>
        <w:spacing w:after="0"/>
        <w:ind w:left="0"/>
        <w:jc w:val="left"/>
      </w:pPr>
      <w:r>
        <w:rPr>
          <w:rFonts w:ascii="Times New Roman"/>
          <w:b/>
          <w:i w:val="false"/>
          <w:color w:val="000000"/>
        </w:rPr>
        <w:t xml:space="preserve"> 5-тарау.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1-параграф. Мәслихат сессиясының төрағасы</w:t>
      </w:r>
    </w:p>
    <w:bookmarkEnd w:id="50"/>
    <w:bookmarkStart w:name="z56" w:id="51"/>
    <w:p>
      <w:pPr>
        <w:spacing w:after="0"/>
        <w:ind w:left="0"/>
        <w:jc w:val="both"/>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p>
    <w:bookmarkEnd w:id="51"/>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7" w:id="52"/>
    <w:p>
      <w:pPr>
        <w:spacing w:after="0"/>
        <w:ind w:left="0"/>
        <w:jc w:val="both"/>
      </w:pPr>
      <w:r>
        <w:rPr>
          <w:rFonts w:ascii="Times New Roman"/>
          <w:b w:val="false"/>
          <w:i w:val="false"/>
          <w:color w:val="000000"/>
          <w:sz w:val="28"/>
        </w:rPr>
        <w:t>
      41. Мәслихат сессиясының төрағасы:</w:t>
      </w:r>
    </w:p>
    <w:bookmarkEnd w:id="52"/>
    <w:bookmarkStart w:name="z58" w:id="53"/>
    <w:p>
      <w:pPr>
        <w:spacing w:after="0"/>
        <w:ind w:left="0"/>
        <w:jc w:val="both"/>
      </w:pPr>
      <w:r>
        <w:rPr>
          <w:rFonts w:ascii="Times New Roman"/>
          <w:b w:val="false"/>
          <w:i w:val="false"/>
          <w:color w:val="000000"/>
          <w:sz w:val="28"/>
        </w:rPr>
        <w:t>
      1) мәслихат сессиясын шақыру туралы шешiм қабылдайды;</w:t>
      </w:r>
    </w:p>
    <w:bookmarkEnd w:id="53"/>
    <w:bookmarkStart w:name="z59" w:id="54"/>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54"/>
    <w:bookmarkStart w:name="z60" w:id="55"/>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55"/>
    <w:bookmarkStart w:name="z61" w:id="56"/>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56"/>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62" w:id="57"/>
    <w:p>
      <w:pPr>
        <w:spacing w:after="0"/>
        <w:ind w:left="0"/>
        <w:jc w:val="both"/>
      </w:pP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7"/>
    <w:bookmarkStart w:name="z63" w:id="58"/>
    <w:p>
      <w:pPr>
        <w:spacing w:after="0"/>
        <w:ind w:left="0"/>
        <w:jc w:val="left"/>
      </w:pPr>
      <w:r>
        <w:rPr>
          <w:rFonts w:ascii="Times New Roman"/>
          <w:b/>
          <w:i w:val="false"/>
          <w:color w:val="000000"/>
        </w:rPr>
        <w:t xml:space="preserve"> 2-параграф. Мәслихат хатшысы</w:t>
      </w:r>
    </w:p>
    <w:bookmarkEnd w:id="58"/>
    <w:bookmarkStart w:name="z64" w:id="59"/>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59"/>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Start w:name="z65" w:id="60"/>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60"/>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6" w:id="61"/>
    <w:p>
      <w:pPr>
        <w:spacing w:after="0"/>
        <w:ind w:left="0"/>
        <w:jc w:val="both"/>
      </w:pPr>
      <w:r>
        <w:rPr>
          <w:rFonts w:ascii="Times New Roman"/>
          <w:b w:val="false"/>
          <w:i w:val="false"/>
          <w:color w:val="000000"/>
          <w:sz w:val="28"/>
        </w:rPr>
        <w:t xml:space="preserve">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61"/>
    <w:bookmarkStart w:name="z67" w:id="62"/>
    <w:p>
      <w:pPr>
        <w:spacing w:after="0"/>
        <w:ind w:left="0"/>
        <w:jc w:val="left"/>
      </w:pPr>
      <w:r>
        <w:rPr>
          <w:rFonts w:ascii="Times New Roman"/>
          <w:b/>
          <w:i w:val="false"/>
          <w:color w:val="000000"/>
        </w:rPr>
        <w:t xml:space="preserve"> 3-параграф. Мәслихаттың тұрақты және уақытша комиссиялары</w:t>
      </w:r>
    </w:p>
    <w:bookmarkEnd w:id="62"/>
    <w:bookmarkStart w:name="z68" w:id="63"/>
    <w:p>
      <w:pPr>
        <w:spacing w:after="0"/>
        <w:ind w:left="0"/>
        <w:jc w:val="both"/>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63"/>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9" w:id="64"/>
    <w:p>
      <w:pPr>
        <w:spacing w:after="0"/>
        <w:ind w:left="0"/>
        <w:jc w:val="both"/>
      </w:pPr>
      <w:r>
        <w:rPr>
          <w:rFonts w:ascii="Times New Roman"/>
          <w:b w:val="false"/>
          <w:i w:val="false"/>
          <w:color w:val="000000"/>
          <w:sz w:val="28"/>
        </w:rPr>
        <w:t xml:space="preserve">
      47.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4"/>
    <w:bookmarkStart w:name="z70" w:id="65"/>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5"/>
    <w:bookmarkStart w:name="z71" w:id="66"/>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bookmarkEnd w:id="66"/>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72" w:id="67"/>
    <w:p>
      <w:pPr>
        <w:spacing w:after="0"/>
        <w:ind w:left="0"/>
        <w:jc w:val="both"/>
      </w:pPr>
      <w:r>
        <w:rPr>
          <w:rFonts w:ascii="Times New Roman"/>
          <w:b w:val="false"/>
          <w:i w:val="false"/>
          <w:color w:val="000000"/>
          <w:sz w:val="28"/>
        </w:rPr>
        <w:t xml:space="preserve">
      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7"/>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73" w:id="68"/>
    <w:p>
      <w:pPr>
        <w:spacing w:after="0"/>
        <w:ind w:left="0"/>
        <w:jc w:val="left"/>
      </w:pPr>
      <w:r>
        <w:rPr>
          <w:rFonts w:ascii="Times New Roman"/>
          <w:b/>
          <w:i w:val="false"/>
          <w:color w:val="000000"/>
        </w:rPr>
        <w:t xml:space="preserve"> 4-параграф. Мәслихаттың редакциялық және есеп комиссиялары</w:t>
      </w:r>
    </w:p>
    <w:bookmarkEnd w:id="68"/>
    <w:bookmarkStart w:name="z74" w:id="69"/>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69"/>
    <w:bookmarkStart w:name="z75" w:id="70"/>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70"/>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6" w:id="71"/>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bookmarkEnd w:id="71"/>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7" w:id="72"/>
    <w:p>
      <w:pPr>
        <w:spacing w:after="0"/>
        <w:ind w:left="0"/>
        <w:jc w:val="left"/>
      </w:pPr>
      <w:r>
        <w:rPr>
          <w:rFonts w:ascii="Times New Roman"/>
          <w:b/>
          <w:i w:val="false"/>
          <w:color w:val="000000"/>
        </w:rPr>
        <w:t xml:space="preserve"> 5-параграф. Мәслихаттардағы депутаттық бірлестіктер</w:t>
      </w:r>
    </w:p>
    <w:bookmarkEnd w:id="72"/>
    <w:bookmarkStart w:name="z78" w:id="73"/>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73"/>
    <w:bookmarkStart w:name="z79" w:id="74"/>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4"/>
    <w:bookmarkStart w:name="z80" w:id="75"/>
    <w:p>
      <w:pPr>
        <w:spacing w:after="0"/>
        <w:ind w:left="0"/>
        <w:jc w:val="both"/>
      </w:pPr>
      <w:r>
        <w:rPr>
          <w:rFonts w:ascii="Times New Roman"/>
          <w:b w:val="false"/>
          <w:i w:val="false"/>
          <w:color w:val="000000"/>
          <w:sz w:val="28"/>
        </w:rPr>
        <w:t>
      56. Депутаттық бірлестіктердің мүшелері:</w:t>
      </w:r>
    </w:p>
    <w:bookmarkEnd w:id="75"/>
    <w:bookmarkStart w:name="z81" w:id="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76"/>
    <w:bookmarkStart w:name="z82" w:id="7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77"/>
    <w:bookmarkStart w:name="z83" w:id="78"/>
    <w:p>
      <w:pPr>
        <w:spacing w:after="0"/>
        <w:ind w:left="0"/>
        <w:jc w:val="both"/>
      </w:pPr>
      <w:r>
        <w:rPr>
          <w:rFonts w:ascii="Times New Roman"/>
          <w:b w:val="false"/>
          <w:i w:val="false"/>
          <w:color w:val="000000"/>
          <w:sz w:val="28"/>
        </w:rPr>
        <w:t>
      3) мәслихат шешімдерінің жобаларына түзетулер ұсынуы;</w:t>
      </w:r>
    </w:p>
    <w:bookmarkEnd w:id="78"/>
    <w:bookmarkStart w:name="z84" w:id="79"/>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79"/>
    <w:bookmarkStart w:name="z85" w:id="80"/>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80"/>
    <w:bookmarkStart w:name="z86" w:id="81"/>
    <w:p>
      <w:pPr>
        <w:spacing w:after="0"/>
        <w:ind w:left="0"/>
        <w:jc w:val="left"/>
      </w:pPr>
      <w:r>
        <w:rPr>
          <w:rFonts w:ascii="Times New Roman"/>
          <w:b/>
          <w:i w:val="false"/>
          <w:color w:val="000000"/>
        </w:rPr>
        <w:t xml:space="preserve"> 6-тарау. Депутаттық этика</w:t>
      </w:r>
    </w:p>
    <w:bookmarkEnd w:id="81"/>
    <w:bookmarkStart w:name="z87" w:id="82"/>
    <w:p>
      <w:pPr>
        <w:spacing w:after="0"/>
        <w:ind w:left="0"/>
        <w:jc w:val="both"/>
      </w:pPr>
      <w:r>
        <w:rPr>
          <w:rFonts w:ascii="Times New Roman"/>
          <w:b w:val="false"/>
          <w:i w:val="false"/>
          <w:color w:val="000000"/>
          <w:sz w:val="28"/>
        </w:rPr>
        <w:t>
      58. Мәслихат депутаттары:</w:t>
      </w:r>
    </w:p>
    <w:bookmarkEnd w:id="82"/>
    <w:bookmarkStart w:name="z88" w:id="8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83"/>
    <w:bookmarkStart w:name="z89" w:id="84"/>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84"/>
    <w:bookmarkStart w:name="z90" w:id="8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85"/>
    <w:bookmarkStart w:name="z91" w:id="86"/>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86"/>
    <w:bookmarkStart w:name="z92" w:id="87"/>
    <w:p>
      <w:pPr>
        <w:spacing w:after="0"/>
        <w:ind w:left="0"/>
        <w:jc w:val="both"/>
      </w:pPr>
      <w:r>
        <w:rPr>
          <w:rFonts w:ascii="Times New Roman"/>
          <w:b w:val="false"/>
          <w:i w:val="false"/>
          <w:color w:val="000000"/>
          <w:sz w:val="28"/>
        </w:rPr>
        <w:t>
      5) сөйлеушілердің сөзін бөлмеуге тиіс.</w:t>
      </w:r>
    </w:p>
    <w:bookmarkEnd w:id="87"/>
    <w:bookmarkStart w:name="z93" w:id="88"/>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88"/>
    <w:bookmarkStart w:name="z94" w:id="89"/>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89"/>
    <w:bookmarkStart w:name="z95" w:id="90"/>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90"/>
    <w:bookmarkStart w:name="z96" w:id="91"/>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91"/>
    <w:bookmarkStart w:name="z97" w:id="92"/>
    <w:p>
      <w:pPr>
        <w:spacing w:after="0"/>
        <w:ind w:left="0"/>
        <w:jc w:val="both"/>
      </w:pPr>
      <w:r>
        <w:rPr>
          <w:rFonts w:ascii="Times New Roman"/>
          <w:b w:val="false"/>
          <w:i w:val="false"/>
          <w:color w:val="000000"/>
          <w:sz w:val="28"/>
        </w:rPr>
        <w:t xml:space="preserve">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92"/>
    <w:bookmarkStart w:name="z98" w:id="93"/>
    <w:p>
      <w:pPr>
        <w:spacing w:after="0"/>
        <w:ind w:left="0"/>
        <w:jc w:val="left"/>
      </w:pPr>
      <w:r>
        <w:rPr>
          <w:rFonts w:ascii="Times New Roman"/>
          <w:b/>
          <w:i w:val="false"/>
          <w:color w:val="000000"/>
        </w:rPr>
        <w:t xml:space="preserve"> 7-тарау. Мәслихат аппаратының жұмысын ұйымдастыру</w:t>
      </w:r>
    </w:p>
    <w:bookmarkEnd w:id="93"/>
    <w:bookmarkStart w:name="z99" w:id="94"/>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94"/>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100" w:id="95"/>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95"/>
    <w:bookmarkStart w:name="z101" w:id="96"/>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bookmarkEnd w:id="96"/>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