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b3f6" w14:textId="9f9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15 қыркүйектегі № 305 бұйрығы. Қазақстан Республикасының Әділет министрлігінде 2014 жылы 13 қазанда № 9790 тіркелді. Күші жойылды - Қазақстан Республикасы Ұлттық қауіпсіздік комитеті төрағасының 2015 жылғы 27 мамырдағы № 43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27.05.2015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«Жедел іздестіру іс-шараларын жүргізуге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лицензия беру, оны қайта ресімдеу, лицензияның телнұсқаларын беру» мемлекеттік көрсетілетін қызмет регламенті;</w:t>
      </w:r>
      <w:r>
        <w:br/>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мемлекеттік көрсетілетін қызмет регламенті;</w:t>
      </w:r>
      <w:r>
        <w:br/>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«Шифрлау (крифтографиялық) құралдарын Кеден одағының кедендік аумағына әкелуге және Кеден одағының кедендік аумағынан әкетуге (рұқсат беретін құжат) қорытынды беру» мемлекеттік көрсетілетін қызмет регламенті;</w:t>
      </w:r>
      <w:r>
        <w:br/>
      </w:r>
      <w:r>
        <w:rPr>
          <w:rFonts w:ascii="Times New Roman"/>
          <w:b w:val="false"/>
          <w:i w:val="false"/>
          <w:color w:val="000000"/>
          <w:sz w:val="28"/>
        </w:rPr>
        <w:t>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регламенті;</w:t>
      </w:r>
      <w:r>
        <w:br/>
      </w:r>
      <w:r>
        <w:rPr>
          <w:rFonts w:ascii="Times New Roman"/>
          <w:b w:val="false"/>
          <w:i w:val="false"/>
          <w:color w:val="000000"/>
          <w:sz w:val="28"/>
        </w:rPr>
        <w:t>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«Шифрлау (криптографиялық) құралдарын қамтитын тауарлардың (өнімдердің) сипаттамасы туралы нотификацияларды тіркеу»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бойынша мемлекеттік қызмет көрсетулер регламенттерін бекіту туралы» Қазақстан Республикасы Ұлттық қауіпсіздік комитеті Төрағасының 2012 жылғы 13 маусымдағы № 186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2012 жылы 17 шілдеде № 7795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Арнаулы ақпараттық қызметі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тіркеулуін және оны ресми жариялауды;</w:t>
      </w:r>
      <w:r>
        <w:br/>
      </w: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Комитет Төрағасы                           Н. Әбіқаев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«Жедел iздестiру іс-шараларын жүргiзуге арналған арнайы</w:t>
      </w:r>
      <w:r>
        <w:br/>
      </w:r>
      <w:r>
        <w:rPr>
          <w:rFonts w:ascii="Times New Roman"/>
          <w:b/>
          <w:i w:val="false"/>
          <w:color w:val="000000"/>
        </w:rPr>
        <w:t>
техникалық құралдарды әзiрлеу, өндіру, жөндеу және өткізу</w:t>
      </w:r>
      <w:r>
        <w:br/>
      </w:r>
      <w:r>
        <w:rPr>
          <w:rFonts w:ascii="Times New Roman"/>
          <w:b/>
          <w:i w:val="false"/>
          <w:color w:val="000000"/>
        </w:rPr>
        <w:t>
жөнiндегi қызметпен айналысу үшін лицензия беру, оны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«Жедел іздестіру іс-шараларын жүргізуге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«Жедел іздестіру іс-шараларын жүргізуге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жедел іздестіру іс-шараларын жүргізуге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 не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электрондық.</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5"/>
    <w:bookmarkStart w:name="z14" w:id="6"/>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 басшысының өтінішті түскен күні қарауы;</w:t>
      </w:r>
      <w:r>
        <w:br/>
      </w:r>
      <w:r>
        <w:rPr>
          <w:rFonts w:ascii="Times New Roman"/>
          <w:b w:val="false"/>
          <w:i w:val="false"/>
          <w:color w:val="000000"/>
          <w:sz w:val="28"/>
        </w:rPr>
        <w:t>
      3)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 және мемлекеттік қызмет көрсету нәтижесінің жобасын:</w:t>
      </w:r>
      <w:r>
        <w:br/>
      </w:r>
      <w:r>
        <w:rPr>
          <w:rFonts w:ascii="Times New Roman"/>
          <w:b w:val="false"/>
          <w:i w:val="false"/>
          <w:color w:val="000000"/>
          <w:sz w:val="28"/>
        </w:rPr>
        <w:t>
      лицензия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w:t>
      </w:r>
      <w:r>
        <w:br/>
      </w:r>
      <w:r>
        <w:rPr>
          <w:rFonts w:ascii="Times New Roman"/>
          <w:b w:val="false"/>
          <w:i w:val="false"/>
          <w:color w:val="000000"/>
          <w:sz w:val="28"/>
        </w:rPr>
        <w:t>
      лицензияны қайта ресімдеу кезінде – 8 жұмыс күні ішінде;</w:t>
      </w:r>
      <w:r>
        <w:br/>
      </w:r>
      <w:r>
        <w:rPr>
          <w:rFonts w:ascii="Times New Roman"/>
          <w:b w:val="false"/>
          <w:i w:val="false"/>
          <w:color w:val="000000"/>
          <w:sz w:val="28"/>
        </w:rPr>
        <w:t>
      лицензияның телнұсқасын беру кезінде – 1 жұмыс күні ішінде қалыптастырады;</w:t>
      </w:r>
      <w:r>
        <w:br/>
      </w:r>
      <w:r>
        <w:rPr>
          <w:rFonts w:ascii="Times New Roman"/>
          <w:b w:val="false"/>
          <w:i w:val="false"/>
          <w:color w:val="000000"/>
          <w:sz w:val="28"/>
        </w:rPr>
        <w:t>
      4) көрсетілетін қызметті берушінің басшысы мемлекеттік қызмет көрсету нәтижесін:</w:t>
      </w:r>
      <w:r>
        <w:br/>
      </w:r>
      <w:r>
        <w:rPr>
          <w:rFonts w:ascii="Times New Roman"/>
          <w:b w:val="false"/>
          <w:i w:val="false"/>
          <w:color w:val="000000"/>
          <w:sz w:val="28"/>
        </w:rPr>
        <w:t>
      лицензия беру кезінде – 2 жұмыс күні ішінде. Ұсынылған құжаттар толық болмау фактісі анықталған жағдайда – мемлекеттік қызмет көрсету нәтижесінің жобасы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 қалыптастырады;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6"/>
    <w:bookmarkStart w:name="z17"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жасау тәртібін сипаттау</w:t>
      </w:r>
    </w:p>
    <w:bookmarkEnd w:id="7"/>
    <w:bookmarkStart w:name="z18" w:id="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басшысына қол қоюға жібереді:</w:t>
      </w:r>
      <w:r>
        <w:br/>
      </w:r>
      <w:r>
        <w:rPr>
          <w:rFonts w:ascii="Times New Roman"/>
          <w:b w:val="false"/>
          <w:i w:val="false"/>
          <w:color w:val="000000"/>
          <w:sz w:val="28"/>
        </w:rPr>
        <w:t>
      лицензияны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 қалыптастырады.</w:t>
      </w:r>
      <w:r>
        <w:br/>
      </w:r>
      <w:r>
        <w:rPr>
          <w:rFonts w:ascii="Times New Roman"/>
          <w:b w:val="false"/>
          <w:i w:val="false"/>
          <w:color w:val="000000"/>
          <w:sz w:val="28"/>
        </w:rPr>
        <w:t>
      лицензияны қайта ресімдеу – 8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w:t>
      </w:r>
      <w:r>
        <w:br/>
      </w:r>
      <w:r>
        <w:rPr>
          <w:rFonts w:ascii="Times New Roman"/>
          <w:b w:val="false"/>
          <w:i w:val="false"/>
          <w:color w:val="000000"/>
          <w:sz w:val="28"/>
        </w:rPr>
        <w:t>
      лицензияны беру кезінде – 2 жұмыс күні ішінде. Ұсынылған құжаттар толық болмау фактісі анықталған жағдайда – мемлекеттік қызмет көрсету нәтижесі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8"/>
    <w:bookmarkStart w:name="z20" w:id="9"/>
    <w:p>
      <w:pPr>
        <w:spacing w:after="0"/>
        <w:ind w:left="0"/>
        <w:jc w:val="left"/>
      </w:pPr>
      <w:r>
        <w:rPr>
          <w:rFonts w:ascii="Times New Roman"/>
          <w:b/>
          <w:i w:val="false"/>
          <w:color w:val="000000"/>
        </w:rPr>
        <w:t xml:space="preserve"> 
4. Мемлекеттік қызмет көрсету процесінде өзара іс-қимыл жасау</w:t>
      </w:r>
      <w:r>
        <w:br/>
      </w:r>
      <w:r>
        <w:rPr>
          <w:rFonts w:ascii="Times New Roman"/>
          <w:b/>
          <w:i w:val="false"/>
          <w:color w:val="000000"/>
        </w:rPr>
        <w:t>
және ақпараттық жүйелерді пайдалану тәртібін сипаттау</w:t>
      </w:r>
    </w:p>
    <w:bookmarkEnd w:id="9"/>
    <w:bookmarkStart w:name="z21" w:id="10"/>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«Жедел іздестіру іс-шараларын жүргізуге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 Түбіртек қағаз жеткізгіште болған жағдайда оның сканерленген көшірмесі электрондық сұратуға тіркеледі;</w:t>
      </w:r>
      <w:r>
        <w:br/>
      </w:r>
      <w:r>
        <w:rPr>
          <w:rFonts w:ascii="Times New Roman"/>
          <w:b w:val="false"/>
          <w:i w:val="false"/>
          <w:color w:val="000000"/>
          <w:sz w:val="28"/>
        </w:rPr>
        <w:t>
      2) біліктілік талаптарына сәйкес мәліметтер нысаны;</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басқармасының басшысы сұрау салу түскен күні орындаушыны белгілейді, соңғының қарауына сұрау салуды портал арқылы бағыттап жіберіп;</w:t>
      </w:r>
      <w:r>
        <w:br/>
      </w: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басшысына қол қоюға жібереді:</w:t>
      </w:r>
      <w:r>
        <w:br/>
      </w:r>
      <w:r>
        <w:rPr>
          <w:rFonts w:ascii="Times New Roman"/>
          <w:b w:val="false"/>
          <w:i w:val="false"/>
          <w:color w:val="000000"/>
          <w:sz w:val="28"/>
        </w:rPr>
        <w:t>
      лицензия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 қалыптастырады.</w:t>
      </w:r>
      <w:r>
        <w:br/>
      </w:r>
      <w:r>
        <w:rPr>
          <w:rFonts w:ascii="Times New Roman"/>
          <w:b w:val="false"/>
          <w:i w:val="false"/>
          <w:color w:val="000000"/>
          <w:sz w:val="28"/>
        </w:rPr>
        <w:t>
      лицензияны қайта ресімдеу кезінде – 8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w:t>
      </w:r>
      <w:r>
        <w:br/>
      </w:r>
      <w:r>
        <w:rPr>
          <w:rFonts w:ascii="Times New Roman"/>
          <w:b w:val="false"/>
          <w:i w:val="false"/>
          <w:color w:val="000000"/>
          <w:sz w:val="28"/>
        </w:rPr>
        <w:t>
      лицензия беру кезінде – 2 жұмыс күні ішінде. Ұсынылған құжаттар толық болмау фактісі анықталған жағдайда – мемлекеттік қызмет көрсету нәтижесі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10"/>
    <w:bookmarkStart w:name="z23" w:id="11"/>
    <w:p>
      <w:pPr>
        <w:spacing w:after="0"/>
        <w:ind w:left="0"/>
        <w:jc w:val="both"/>
      </w:pPr>
      <w:r>
        <w:rPr>
          <w:rFonts w:ascii="Times New Roman"/>
          <w:b w:val="false"/>
          <w:i w:val="false"/>
          <w:color w:val="000000"/>
          <w:sz w:val="28"/>
        </w:rPr>
        <w:t xml:space="preserve">
«Жедел iздестiру іс-шараларын жүргiзуге  </w:t>
      </w:r>
      <w:r>
        <w:br/>
      </w:r>
      <w:r>
        <w:rPr>
          <w:rFonts w:ascii="Times New Roman"/>
          <w:b w:val="false"/>
          <w:i w:val="false"/>
          <w:color w:val="000000"/>
          <w:sz w:val="28"/>
        </w:rPr>
        <w:t>
арналған арнайы техникалық құралдарды әзiрлеу,</w:t>
      </w:r>
      <w:r>
        <w:br/>
      </w:r>
      <w:r>
        <w:rPr>
          <w:rFonts w:ascii="Times New Roman"/>
          <w:b w:val="false"/>
          <w:i w:val="false"/>
          <w:color w:val="000000"/>
          <w:sz w:val="28"/>
        </w:rPr>
        <w:t>
өндіру, жөндеу және өткізу жөнiндегi қызметпен</w:t>
      </w:r>
      <w:r>
        <w:br/>
      </w:r>
      <w:r>
        <w:rPr>
          <w:rFonts w:ascii="Times New Roman"/>
          <w:b w:val="false"/>
          <w:i w:val="false"/>
          <w:color w:val="000000"/>
          <w:sz w:val="28"/>
        </w:rPr>
        <w:t>
айналысу үшін лицензия беру, оны қайта ресімдеу,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қосымша                     </w:t>
      </w:r>
    </w:p>
    <w:bookmarkEnd w:id="11"/>
    <w:bookmarkStart w:name="z24" w:id="12"/>
    <w:p>
      <w:pPr>
        <w:spacing w:after="0"/>
        <w:ind w:left="0"/>
        <w:jc w:val="left"/>
      </w:pPr>
      <w:r>
        <w:rPr>
          <w:rFonts w:ascii="Times New Roman"/>
          <w:b/>
          <w:i w:val="false"/>
          <w:color w:val="000000"/>
        </w:rPr>
        <w:t xml:space="preserve"> 
«Жедел iздестiру іс-шараларын жүргiзуге арналған арнайы</w:t>
      </w:r>
      <w:r>
        <w:br/>
      </w:r>
      <w:r>
        <w:rPr>
          <w:rFonts w:ascii="Times New Roman"/>
          <w:b/>
          <w:i w:val="false"/>
          <w:color w:val="000000"/>
        </w:rPr>
        <w:t>
техникалық құралдарды әзiрлеу, өндіру, жөндеу және өткізу</w:t>
      </w:r>
      <w:r>
        <w:br/>
      </w:r>
      <w:r>
        <w:rPr>
          <w:rFonts w:ascii="Times New Roman"/>
          <w:b/>
          <w:i w:val="false"/>
          <w:color w:val="000000"/>
        </w:rPr>
        <w:t>
жөнiндегi қызметпен айналысу үшін лицензия беру, оны қайта</w:t>
      </w:r>
      <w:r>
        <w:br/>
      </w:r>
      <w:r>
        <w:rPr>
          <w:rFonts w:ascii="Times New Roman"/>
          <w:b/>
          <w:i w:val="false"/>
          <w:color w:val="000000"/>
        </w:rPr>
        <w:t>
ресімдеу, лицензияның телнұсқаларын беру» мемлекеттік қызмет</w:t>
      </w:r>
      <w:r>
        <w:br/>
      </w:r>
      <w:r>
        <w:rPr>
          <w:rFonts w:ascii="Times New Roman"/>
          <w:b/>
          <w:i w:val="false"/>
          <w:color w:val="000000"/>
        </w:rPr>
        <w:t>
көрсету бизнес-процесінің анықтамалығы</w:t>
      </w:r>
    </w:p>
    <w:bookmarkEnd w:id="12"/>
    <w:p>
      <w:pPr>
        <w:spacing w:after="0"/>
        <w:ind w:left="0"/>
        <w:jc w:val="both"/>
      </w:pPr>
      <w:r>
        <w:drawing>
          <wp:inline distT="0" distB="0" distL="0" distR="0">
            <wp:extent cx="85217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21700" cy="7861300"/>
                    </a:xfrm>
                    <a:prstGeom prst="rect">
                      <a:avLst/>
                    </a:prstGeom>
                  </pic:spPr>
                </pic:pic>
              </a:graphicData>
            </a:graphic>
          </wp:inline>
        </w:drawing>
      </w:r>
    </w:p>
    <w:p>
      <w:pPr>
        <w:spacing w:after="0"/>
        <w:ind w:left="0"/>
        <w:jc w:val="both"/>
      </w:pPr>
      <w:r>
        <w:drawing>
          <wp:inline distT="0" distB="0" distL="0" distR="0">
            <wp:extent cx="73152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6070600"/>
                    </a:xfrm>
                    <a:prstGeom prst="rect">
                      <a:avLst/>
                    </a:prstGeom>
                  </pic:spPr>
                </pic:pic>
              </a:graphicData>
            </a:graphic>
          </wp:inline>
        </w:drawing>
      </w:r>
    </w:p>
    <w:bookmarkStart w:name="z2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2-қосымша        </w:t>
      </w:r>
    </w:p>
    <w:bookmarkEnd w:id="13"/>
    <w:bookmarkStart w:name="z26" w:id="14"/>
    <w:p>
      <w:pPr>
        <w:spacing w:after="0"/>
        <w:ind w:left="0"/>
        <w:jc w:val="left"/>
      </w:pPr>
      <w:r>
        <w:rPr>
          <w:rFonts w:ascii="Times New Roman"/>
          <w:b/>
          <w:i w:val="false"/>
          <w:color w:val="000000"/>
        </w:rPr>
        <w:t xml:space="preserve"> 
Ақпаратты криптографиялық қорғау құралдарын әзiрлеуге және</w:t>
      </w:r>
      <w:r>
        <w:br/>
      </w:r>
      <w:r>
        <w:rPr>
          <w:rFonts w:ascii="Times New Roman"/>
          <w:b/>
          <w:i w:val="false"/>
          <w:color w:val="000000"/>
        </w:rPr>
        <w:t>
өткізуге (оның ішінде өзге де беруге) лицензия беру, оны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регламенті</w:t>
      </w:r>
    </w:p>
    <w:bookmarkEnd w:id="14"/>
    <w:bookmarkStart w:name="z27" w:id="15"/>
    <w:p>
      <w:pPr>
        <w:spacing w:after="0"/>
        <w:ind w:left="0"/>
        <w:jc w:val="left"/>
      </w:pPr>
      <w:r>
        <w:rPr>
          <w:rFonts w:ascii="Times New Roman"/>
          <w:b/>
          <w:i w:val="false"/>
          <w:color w:val="000000"/>
        </w:rPr>
        <w:t xml:space="preserve"> 
1. Жалпы ережелер</w:t>
      </w:r>
    </w:p>
    <w:bookmarkEnd w:id="15"/>
    <w:bookmarkStart w:name="z28" w:id="16"/>
    <w:p>
      <w:pPr>
        <w:spacing w:after="0"/>
        <w:ind w:left="0"/>
        <w:jc w:val="both"/>
      </w:pPr>
      <w:r>
        <w:rPr>
          <w:rFonts w:ascii="Times New Roman"/>
          <w:b w:val="false"/>
          <w:i w:val="false"/>
          <w:color w:val="000000"/>
          <w:sz w:val="28"/>
        </w:rPr>
        <w:t>
      1. «Ақпаратты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 не мемлекеттік қызмет көрсетуден дәлелді бас тарту.</w:t>
      </w:r>
      <w:r>
        <w:br/>
      </w:r>
      <w:r>
        <w:rPr>
          <w:rFonts w:ascii="Times New Roman"/>
          <w:b w:val="false"/>
          <w:i w:val="false"/>
          <w:color w:val="000000"/>
          <w:sz w:val="28"/>
        </w:rPr>
        <w:t>
      Мемлекеттік қызмет көрсету нәтижесін ұсыну нысаны: электрондық.</w:t>
      </w:r>
    </w:p>
    <w:bookmarkEnd w:id="16"/>
    <w:bookmarkStart w:name="z31" w:id="1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17"/>
    <w:bookmarkStart w:name="z32" w:id="18"/>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 орындалу ұзақтығы:</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басқармасының басшысы өтінішті түскен күні қарау;</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 басшысының өтінішті түскен күні қарауы;</w:t>
      </w:r>
      <w:r>
        <w:br/>
      </w:r>
      <w:r>
        <w:rPr>
          <w:rFonts w:ascii="Times New Roman"/>
          <w:b w:val="false"/>
          <w:i w:val="false"/>
          <w:color w:val="000000"/>
          <w:sz w:val="28"/>
        </w:rPr>
        <w:t>
      3)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 және мемлекеттік қызмет көрсету нәтижесінің жобасын:</w:t>
      </w:r>
      <w:r>
        <w:br/>
      </w:r>
      <w:r>
        <w:rPr>
          <w:rFonts w:ascii="Times New Roman"/>
          <w:b w:val="false"/>
          <w:i w:val="false"/>
          <w:color w:val="000000"/>
          <w:sz w:val="28"/>
        </w:rPr>
        <w:t>
      лицензия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w:t>
      </w:r>
      <w:r>
        <w:br/>
      </w:r>
      <w:r>
        <w:rPr>
          <w:rFonts w:ascii="Times New Roman"/>
          <w:b w:val="false"/>
          <w:i w:val="false"/>
          <w:color w:val="000000"/>
          <w:sz w:val="28"/>
        </w:rPr>
        <w:t>
      лицензияны қайта ресімдеу кезінде – 8 жұмыс күні ішінде;</w:t>
      </w:r>
      <w:r>
        <w:br/>
      </w:r>
      <w:r>
        <w:rPr>
          <w:rFonts w:ascii="Times New Roman"/>
          <w:b w:val="false"/>
          <w:i w:val="false"/>
          <w:color w:val="000000"/>
          <w:sz w:val="28"/>
        </w:rPr>
        <w:t>
      лицензияның телнұсқасын беру кезінде – 1 жұмыс күні ішінде қалыптастырады;</w:t>
      </w:r>
      <w:r>
        <w:br/>
      </w:r>
      <w:r>
        <w:rPr>
          <w:rFonts w:ascii="Times New Roman"/>
          <w:b w:val="false"/>
          <w:i w:val="false"/>
          <w:color w:val="000000"/>
          <w:sz w:val="28"/>
        </w:rPr>
        <w:t>
      4) көрсетілетін қызметті берушінің басшысы мемлекеттік қызмет көрсету нәтижесін:</w:t>
      </w:r>
      <w:r>
        <w:br/>
      </w:r>
      <w:r>
        <w:rPr>
          <w:rFonts w:ascii="Times New Roman"/>
          <w:b w:val="false"/>
          <w:i w:val="false"/>
          <w:color w:val="000000"/>
          <w:sz w:val="28"/>
        </w:rPr>
        <w:t>
      лицензия беру кезінде – 2 жұмыс күні ішінде. Ұсынылған құжаттар толық болмау фактісі анықталған жағдайда – мемлекеттік қызмет көрсету нәтижесінің жобасы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 қалыптастырады;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18"/>
    <w:bookmarkStart w:name="z36" w:id="19"/>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жасау тәртібін сипаттау</w:t>
      </w:r>
    </w:p>
    <w:bookmarkEnd w:id="19"/>
    <w:bookmarkStart w:name="z37" w:id="20"/>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басшысына қол қоюға жібереді:</w:t>
      </w:r>
      <w:r>
        <w:br/>
      </w:r>
      <w:r>
        <w:rPr>
          <w:rFonts w:ascii="Times New Roman"/>
          <w:b w:val="false"/>
          <w:i w:val="false"/>
          <w:color w:val="000000"/>
          <w:sz w:val="28"/>
        </w:rPr>
        <w:t>
      лицензияны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 қалыптастырады.</w:t>
      </w:r>
      <w:r>
        <w:br/>
      </w:r>
      <w:r>
        <w:rPr>
          <w:rFonts w:ascii="Times New Roman"/>
          <w:b w:val="false"/>
          <w:i w:val="false"/>
          <w:color w:val="000000"/>
          <w:sz w:val="28"/>
        </w:rPr>
        <w:t>
      лицензияны қайта ресімдеу – 8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w:t>
      </w:r>
      <w:r>
        <w:br/>
      </w:r>
      <w:r>
        <w:rPr>
          <w:rFonts w:ascii="Times New Roman"/>
          <w:b w:val="false"/>
          <w:i w:val="false"/>
          <w:color w:val="000000"/>
          <w:sz w:val="28"/>
        </w:rPr>
        <w:t>
      лицензияны беру кезінде – 2 жұмыс күні ішінде. Ұсынылған құжаттар толық болмау фактісі анықталған жағдайда – мемлекеттік қызмет көрсету нәтижесі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20"/>
    <w:bookmarkStart w:name="z39" w:id="21"/>
    <w:p>
      <w:pPr>
        <w:spacing w:after="0"/>
        <w:ind w:left="0"/>
        <w:jc w:val="left"/>
      </w:pPr>
      <w:r>
        <w:rPr>
          <w:rFonts w:ascii="Times New Roman"/>
          <w:b/>
          <w:i w:val="false"/>
          <w:color w:val="000000"/>
        </w:rPr>
        <w:t xml:space="preserve"> 
4. Мемлекеттік қызмет көрсету процесінде өзара іс-қимыл жасау</w:t>
      </w:r>
      <w:r>
        <w:br/>
      </w:r>
      <w:r>
        <w:rPr>
          <w:rFonts w:ascii="Times New Roman"/>
          <w:b/>
          <w:i w:val="false"/>
          <w:color w:val="000000"/>
        </w:rPr>
        <w:t>
және ақпараттық жүйелерді пайдалану тәртібін сипаттау</w:t>
      </w:r>
    </w:p>
    <w:bookmarkEnd w:id="21"/>
    <w:bookmarkStart w:name="z40" w:id="22"/>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жіберген сұрау көрсетілетін қызметті берушінің қарауына портал арқылы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 Түбіртек қағаз түрінде болған жағдайда оның сканерленген көшірмесі электрондық сұрауға тіркеледі;</w:t>
      </w:r>
      <w:r>
        <w:br/>
      </w:r>
      <w:r>
        <w:rPr>
          <w:rFonts w:ascii="Times New Roman"/>
          <w:b w:val="false"/>
          <w:i w:val="false"/>
          <w:color w:val="000000"/>
          <w:sz w:val="28"/>
        </w:rPr>
        <w:t>
      2) біліктілік талаптарына сәйкес мәліметтер нысаны;</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басқармасының басшысы сұрау салу түскен күні орындаушыны белгілейді, сонғының қарауына сұрау салуды портал арқылы бағыттап жіберіп;</w:t>
      </w:r>
      <w:r>
        <w:br/>
      </w: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басшысына қол қоюға жібереді:</w:t>
      </w:r>
      <w:r>
        <w:br/>
      </w:r>
      <w:r>
        <w:rPr>
          <w:rFonts w:ascii="Times New Roman"/>
          <w:b w:val="false"/>
          <w:i w:val="false"/>
          <w:color w:val="000000"/>
          <w:sz w:val="28"/>
        </w:rPr>
        <w:t>
      лицензия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 қалыптастырады.</w:t>
      </w:r>
      <w:r>
        <w:br/>
      </w:r>
      <w:r>
        <w:rPr>
          <w:rFonts w:ascii="Times New Roman"/>
          <w:b w:val="false"/>
          <w:i w:val="false"/>
          <w:color w:val="000000"/>
          <w:sz w:val="28"/>
        </w:rPr>
        <w:t>
      лицензияны қайта ресімдеу кезінде – 8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4) көрсетілетін қызметті берушінің басшысы мемлекеттік қызмет көрсету нәтижесіне:</w:t>
      </w:r>
      <w:r>
        <w:br/>
      </w:r>
      <w:r>
        <w:rPr>
          <w:rFonts w:ascii="Times New Roman"/>
          <w:b w:val="false"/>
          <w:i w:val="false"/>
          <w:color w:val="000000"/>
          <w:sz w:val="28"/>
        </w:rPr>
        <w:t>
      лицензия беру кезінде – 2 жұмыс күні ішінде. Ұсынылған құжаттар толық болмау фактісі анықталған жағдайда – мемлекеттік қызмет көрсету нәтижесі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 қол қояды.</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22"/>
    <w:bookmarkStart w:name="z42" w:id="23"/>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құралдарын әзiрлеуге және өткізуге</w:t>
      </w:r>
      <w:r>
        <w:br/>
      </w:r>
      <w:r>
        <w:rPr>
          <w:rFonts w:ascii="Times New Roman"/>
          <w:b w:val="false"/>
          <w:i w:val="false"/>
          <w:color w:val="000000"/>
          <w:sz w:val="28"/>
        </w:rPr>
        <w:t xml:space="preserve">
(оның ішінде өзге де беруге)    </w:t>
      </w:r>
      <w:r>
        <w:br/>
      </w:r>
      <w:r>
        <w:rPr>
          <w:rFonts w:ascii="Times New Roman"/>
          <w:b w:val="false"/>
          <w:i w:val="false"/>
          <w:color w:val="000000"/>
          <w:sz w:val="28"/>
        </w:rPr>
        <w:t>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қосымша             </w:t>
      </w:r>
    </w:p>
    <w:bookmarkEnd w:id="23"/>
    <w:bookmarkStart w:name="z43" w:id="24"/>
    <w:p>
      <w:pPr>
        <w:spacing w:after="0"/>
        <w:ind w:left="0"/>
        <w:jc w:val="left"/>
      </w:pPr>
      <w:r>
        <w:rPr>
          <w:rFonts w:ascii="Times New Roman"/>
          <w:b/>
          <w:i w:val="false"/>
          <w:color w:val="000000"/>
        </w:rPr>
        <w:t xml:space="preserve"> 
«Ақпаратты криптографиялық қорғау құралдарын әзiрлеуге және</w:t>
      </w:r>
      <w:r>
        <w:br/>
      </w:r>
      <w:r>
        <w:rPr>
          <w:rFonts w:ascii="Times New Roman"/>
          <w:b/>
          <w:i w:val="false"/>
          <w:color w:val="000000"/>
        </w:rPr>
        <w:t>
өткізуге (оның ішінде өзге де беруге) лицензия беру, оны қайта</w:t>
      </w:r>
      <w:r>
        <w:br/>
      </w:r>
      <w:r>
        <w:rPr>
          <w:rFonts w:ascii="Times New Roman"/>
          <w:b/>
          <w:i w:val="false"/>
          <w:color w:val="000000"/>
        </w:rPr>
        <w:t>
ресімдеу, лицензияның телнұсқаларын беру» мемлекеттік қызмет</w:t>
      </w:r>
      <w:r>
        <w:br/>
      </w:r>
      <w:r>
        <w:rPr>
          <w:rFonts w:ascii="Times New Roman"/>
          <w:b/>
          <w:i w:val="false"/>
          <w:color w:val="000000"/>
        </w:rPr>
        <w:t>
көрсету бизнес-процесінің анықтамалығы</w:t>
      </w:r>
    </w:p>
    <w:bookmarkEnd w:id="24"/>
    <w:p>
      <w:pPr>
        <w:spacing w:after="0"/>
        <w:ind w:left="0"/>
        <w:jc w:val="both"/>
      </w:pPr>
      <w:r>
        <w:drawing>
          <wp:inline distT="0" distB="0" distL="0" distR="0">
            <wp:extent cx="85852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85200" cy="7747000"/>
                    </a:xfrm>
                    <a:prstGeom prst="rect">
                      <a:avLst/>
                    </a:prstGeom>
                  </pic:spPr>
                </pic:pic>
              </a:graphicData>
            </a:graphic>
          </wp:inline>
        </w:drawing>
      </w:r>
    </w:p>
    <w:p>
      <w:pPr>
        <w:spacing w:after="0"/>
        <w:ind w:left="0"/>
        <w:jc w:val="both"/>
      </w:pPr>
      <w:r>
        <w:drawing>
          <wp:inline distT="0" distB="0" distL="0" distR="0">
            <wp:extent cx="72263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5969000"/>
                    </a:xfrm>
                    <a:prstGeom prst="rect">
                      <a:avLst/>
                    </a:prstGeom>
                  </pic:spPr>
                </pic:pic>
              </a:graphicData>
            </a:graphic>
          </wp:inline>
        </w:drawing>
      </w:r>
    </w:p>
    <w:bookmarkStart w:name="z4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3-қосымша        </w:t>
      </w:r>
    </w:p>
    <w:bookmarkEnd w:id="25"/>
    <w:bookmarkStart w:name="z45" w:id="26"/>
    <w:p>
      <w:pPr>
        <w:spacing w:after="0"/>
        <w:ind w:left="0"/>
        <w:jc w:val="left"/>
      </w:pPr>
      <w:r>
        <w:rPr>
          <w:rFonts w:ascii="Times New Roman"/>
          <w:b/>
          <w:i w:val="false"/>
          <w:color w:val="000000"/>
        </w:rPr>
        <w:t xml:space="preserve"> 
«Ақпарат таралып кететін техникалық арналарды және жедел</w:t>
      </w:r>
      <w:r>
        <w:br/>
      </w:r>
      <w:r>
        <w:rPr>
          <w:rFonts w:ascii="Times New Roman"/>
          <w:b/>
          <w:i w:val="false"/>
          <w:color w:val="000000"/>
        </w:rPr>
        <w:t>
iздестiру іс-шараларын жүргiзуге арналған арнайы техникалық</w:t>
      </w:r>
      <w:r>
        <w:br/>
      </w:r>
      <w:r>
        <w:rPr>
          <w:rFonts w:ascii="Times New Roman"/>
          <w:b/>
          <w:i w:val="false"/>
          <w:color w:val="000000"/>
        </w:rPr>
        <w:t>
құралдарды анықтау бойынша қызмет көрсетуге лицензия беру,</w:t>
      </w:r>
      <w:r>
        <w:br/>
      </w:r>
      <w:r>
        <w:rPr>
          <w:rFonts w:ascii="Times New Roman"/>
          <w:b/>
          <w:i w:val="false"/>
          <w:color w:val="000000"/>
        </w:rPr>
        <w:t>
оны қайта ресімдеу, лицензияның телнұсқаларын беру» мемлекеттік</w:t>
      </w:r>
      <w:r>
        <w:br/>
      </w:r>
      <w:r>
        <w:rPr>
          <w:rFonts w:ascii="Times New Roman"/>
          <w:b/>
          <w:i w:val="false"/>
          <w:color w:val="000000"/>
        </w:rPr>
        <w:t>
көрсетілетін қызмет регламенті</w:t>
      </w:r>
    </w:p>
    <w:bookmarkEnd w:id="26"/>
    <w:bookmarkStart w:name="z46" w:id="27"/>
    <w:p>
      <w:pPr>
        <w:spacing w:after="0"/>
        <w:ind w:left="0"/>
        <w:jc w:val="left"/>
      </w:pPr>
      <w:r>
        <w:rPr>
          <w:rFonts w:ascii="Times New Roman"/>
          <w:b/>
          <w:i w:val="false"/>
          <w:color w:val="000000"/>
        </w:rPr>
        <w:t xml:space="preserve"> 
1. Жалпы ережелер</w:t>
      </w:r>
    </w:p>
    <w:bookmarkEnd w:id="27"/>
    <w:bookmarkStart w:name="z47" w:id="28"/>
    <w:p>
      <w:pPr>
        <w:spacing w:after="0"/>
        <w:ind w:left="0"/>
        <w:jc w:val="both"/>
      </w:pPr>
      <w:r>
        <w:rPr>
          <w:rFonts w:ascii="Times New Roman"/>
          <w:b w:val="false"/>
          <w:i w:val="false"/>
          <w:color w:val="000000"/>
          <w:sz w:val="28"/>
        </w:rPr>
        <w:t>
      1. «Ақпарат таралып кететін техникалық арналарды және жедел iздестiру іс-шараларын жүргiзуге арналған арнайы техникалық құралдарды анықтау бойынша қызмет көрсетуге лицензия беру, оны қайта ресімдеу, лицензияның телнұсқаларын беру»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 беру, оны қайта ресімдеу, лицензияның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 беру, оны қайта ресімдеу, лицензияның телнұсқаларын беру не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электрондық.</w:t>
      </w:r>
    </w:p>
    <w:bookmarkEnd w:id="28"/>
    <w:bookmarkStart w:name="z50" w:id="2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29"/>
    <w:bookmarkStart w:name="z51" w:id="30"/>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 орындалу ұзақтығы:</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басқармасының басшысы өтінішті түскен күні қарау;</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 басшысының өтінішті түскен күні қарауы;</w:t>
      </w:r>
      <w:r>
        <w:br/>
      </w:r>
      <w:r>
        <w:rPr>
          <w:rFonts w:ascii="Times New Roman"/>
          <w:b w:val="false"/>
          <w:i w:val="false"/>
          <w:color w:val="000000"/>
          <w:sz w:val="28"/>
        </w:rPr>
        <w:t>
      3)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 және мемлекеттік қызмет көрсету нәтижесінің жобасын:</w:t>
      </w:r>
      <w:r>
        <w:br/>
      </w:r>
      <w:r>
        <w:rPr>
          <w:rFonts w:ascii="Times New Roman"/>
          <w:b w:val="false"/>
          <w:i w:val="false"/>
          <w:color w:val="000000"/>
          <w:sz w:val="28"/>
        </w:rPr>
        <w:t>
      лицензия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w:t>
      </w:r>
      <w:r>
        <w:br/>
      </w:r>
      <w:r>
        <w:rPr>
          <w:rFonts w:ascii="Times New Roman"/>
          <w:b w:val="false"/>
          <w:i w:val="false"/>
          <w:color w:val="000000"/>
          <w:sz w:val="28"/>
        </w:rPr>
        <w:t>
      лицензияны қайта ресімдеу кезінде – 8 жұмыс күні ішінде;</w:t>
      </w:r>
      <w:r>
        <w:br/>
      </w:r>
      <w:r>
        <w:rPr>
          <w:rFonts w:ascii="Times New Roman"/>
          <w:b w:val="false"/>
          <w:i w:val="false"/>
          <w:color w:val="000000"/>
          <w:sz w:val="28"/>
        </w:rPr>
        <w:t>
      лицензияның телнұсқасын беру кезінде – 1 жұмыс күні ішінде қалыптастырады;</w:t>
      </w:r>
      <w:r>
        <w:br/>
      </w:r>
      <w:r>
        <w:rPr>
          <w:rFonts w:ascii="Times New Roman"/>
          <w:b w:val="false"/>
          <w:i w:val="false"/>
          <w:color w:val="000000"/>
          <w:sz w:val="28"/>
        </w:rPr>
        <w:t>
      4) көрсетілетін қызметті берушінің басшысы мемлекеттік қызмет көрсету нәтижесін:</w:t>
      </w:r>
      <w:r>
        <w:br/>
      </w:r>
      <w:r>
        <w:rPr>
          <w:rFonts w:ascii="Times New Roman"/>
          <w:b w:val="false"/>
          <w:i w:val="false"/>
          <w:color w:val="000000"/>
          <w:sz w:val="28"/>
        </w:rPr>
        <w:t>
      лицензия беру кезінде – 2 жұмыс күні ішінде. Ұсынылған құжаттар толық болмау фактісі анықталған жағдайда – мемлекеттік қызмет көрсету нәтижесінің жобасы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 қалыптастырады;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30"/>
    <w:bookmarkStart w:name="z55" w:id="3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жасау тәртібін сипаттау</w:t>
      </w:r>
    </w:p>
    <w:bookmarkEnd w:id="31"/>
    <w:bookmarkStart w:name="z56" w:id="32"/>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басшысына қол қоюға жібереді:</w:t>
      </w:r>
      <w:r>
        <w:br/>
      </w:r>
      <w:r>
        <w:rPr>
          <w:rFonts w:ascii="Times New Roman"/>
          <w:b w:val="false"/>
          <w:i w:val="false"/>
          <w:color w:val="000000"/>
          <w:sz w:val="28"/>
        </w:rPr>
        <w:t>
      лицензияны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 қалыптастырады.</w:t>
      </w:r>
      <w:r>
        <w:br/>
      </w:r>
      <w:r>
        <w:rPr>
          <w:rFonts w:ascii="Times New Roman"/>
          <w:b w:val="false"/>
          <w:i w:val="false"/>
          <w:color w:val="000000"/>
          <w:sz w:val="28"/>
        </w:rPr>
        <w:t>
      лицензияны қайта ресімдеу – 8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w:t>
      </w:r>
      <w:r>
        <w:br/>
      </w:r>
      <w:r>
        <w:rPr>
          <w:rFonts w:ascii="Times New Roman"/>
          <w:b w:val="false"/>
          <w:i w:val="false"/>
          <w:color w:val="000000"/>
          <w:sz w:val="28"/>
        </w:rPr>
        <w:t>
      лицензияны беру кезінде – 2 жұмыс күні ішінде. Ұсынылған құжаттар толық болмау фактісі анықталған жағдайда – мемлекеттік қызмет көрсету нәтижесі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32"/>
    <w:bookmarkStart w:name="z58" w:id="33"/>
    <w:p>
      <w:pPr>
        <w:spacing w:after="0"/>
        <w:ind w:left="0"/>
        <w:jc w:val="left"/>
      </w:pPr>
      <w:r>
        <w:rPr>
          <w:rFonts w:ascii="Times New Roman"/>
          <w:b/>
          <w:i w:val="false"/>
          <w:color w:val="000000"/>
        </w:rPr>
        <w:t xml:space="preserve"> 
4. Мемлекеттік қызмет көрсету процесінде өзара іс-қимыл жасау</w:t>
      </w:r>
      <w:r>
        <w:br/>
      </w:r>
      <w:r>
        <w:rPr>
          <w:rFonts w:ascii="Times New Roman"/>
          <w:b/>
          <w:i w:val="false"/>
          <w:color w:val="000000"/>
        </w:rPr>
        <w:t>
және ақпараттық жүйелерді пайдалану тәртібін сипаттау</w:t>
      </w:r>
    </w:p>
    <w:bookmarkEnd w:id="33"/>
    <w:bookmarkStart w:name="z59" w:id="34"/>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 беру, оны қайта ресімдеу, лицензияның телнұсқаларын беруді»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 Түбіртек қағаз жеткізгіште болған жағдайда оның сканерленген көшірмесі электрондық сұратуға тіркеледі;</w:t>
      </w:r>
      <w:r>
        <w:br/>
      </w:r>
      <w:r>
        <w:rPr>
          <w:rFonts w:ascii="Times New Roman"/>
          <w:b w:val="false"/>
          <w:i w:val="false"/>
          <w:color w:val="000000"/>
          <w:sz w:val="28"/>
        </w:rPr>
        <w:t>
      2) біліктілік талаптарына сәйкес мәліметтер нысаны;</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басқармасының басшысы сұрау салу түскен күні орындаушыны белгілейді, сонғының қарауына сұрау салуды портал арқылы бағыттап жіберіп;</w:t>
      </w:r>
      <w:r>
        <w:br/>
      </w: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басшысына қол қоюға жібереді:</w:t>
      </w:r>
      <w:r>
        <w:br/>
      </w:r>
      <w:r>
        <w:rPr>
          <w:rFonts w:ascii="Times New Roman"/>
          <w:b w:val="false"/>
          <w:i w:val="false"/>
          <w:color w:val="000000"/>
          <w:sz w:val="28"/>
        </w:rPr>
        <w:t>
      лицензия беру кезінде – 12 жұмыс күні ішінде. Ұсынылған құжаттар толық болмау фактісі анықталған жағдайда мемлекеттік қызмет көрсетуден дәлелді бас тарту мемлекеттік қызмет көрсету нәтижесі болып табылады, оны өтініш тіркелген сәттен бастап екі жұмыс күні ішінде қалыптастырады.</w:t>
      </w:r>
      <w:r>
        <w:br/>
      </w:r>
      <w:r>
        <w:rPr>
          <w:rFonts w:ascii="Times New Roman"/>
          <w:b w:val="false"/>
          <w:i w:val="false"/>
          <w:color w:val="000000"/>
          <w:sz w:val="28"/>
        </w:rPr>
        <w:t>
      лицензияны қайта ресімдеу кезінде – 8 жұмыс күні ішінде;</w:t>
      </w:r>
      <w:r>
        <w:br/>
      </w:r>
      <w:r>
        <w:rPr>
          <w:rFonts w:ascii="Times New Roman"/>
          <w:b w:val="false"/>
          <w:i w:val="false"/>
          <w:color w:val="000000"/>
          <w:sz w:val="28"/>
        </w:rPr>
        <w:t>
      лицензияның телнұсқасын беру кезінде – 1 жұмыс күні ішінде;</w:t>
      </w:r>
      <w:r>
        <w:br/>
      </w:r>
      <w:r>
        <w:rPr>
          <w:rFonts w:ascii="Times New Roman"/>
          <w:b w:val="false"/>
          <w:i w:val="false"/>
          <w:color w:val="000000"/>
          <w:sz w:val="28"/>
        </w:rPr>
        <w:t>
      4) көрсетілетін қызметті берушінің басшысы мемлекеттік қызмет көрсету нәтижесіне:</w:t>
      </w:r>
      <w:r>
        <w:br/>
      </w:r>
      <w:r>
        <w:rPr>
          <w:rFonts w:ascii="Times New Roman"/>
          <w:b w:val="false"/>
          <w:i w:val="false"/>
          <w:color w:val="000000"/>
          <w:sz w:val="28"/>
        </w:rPr>
        <w:t>
      лицензия беру кезінде – 2 жұмыс күні ішінде. Ұсынылған құжаттар толық болмау фактісі анықталған жағдайда – мемлекеттік қызмет көрсету нәтижесі қалыптастырылған күні.</w:t>
      </w:r>
      <w:r>
        <w:br/>
      </w:r>
      <w:r>
        <w:rPr>
          <w:rFonts w:ascii="Times New Roman"/>
          <w:b w:val="false"/>
          <w:i w:val="false"/>
          <w:color w:val="000000"/>
          <w:sz w:val="28"/>
        </w:rPr>
        <w:t>
      лицензияны қайта ресімдеу кезінде – 2 жұмыс күні ішінде;</w:t>
      </w:r>
      <w:r>
        <w:br/>
      </w:r>
      <w:r>
        <w:rPr>
          <w:rFonts w:ascii="Times New Roman"/>
          <w:b w:val="false"/>
          <w:i w:val="false"/>
          <w:color w:val="000000"/>
          <w:sz w:val="28"/>
        </w:rPr>
        <w:t>
      лицензияның телнұсқасын беру кезінде – 1 жұмыс күні ішінде қол қояды.</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34"/>
    <w:bookmarkStart w:name="z61" w:id="35"/>
    <w:p>
      <w:pPr>
        <w:spacing w:after="0"/>
        <w:ind w:left="0"/>
        <w:jc w:val="both"/>
      </w:pPr>
      <w:r>
        <w:rPr>
          <w:rFonts w:ascii="Times New Roman"/>
          <w:b w:val="false"/>
          <w:i w:val="false"/>
          <w:color w:val="000000"/>
          <w:sz w:val="28"/>
        </w:rPr>
        <w:t xml:space="preserve">
«Ақпарат таралып кететін техникалық  </w:t>
      </w:r>
      <w:r>
        <w:br/>
      </w:r>
      <w:r>
        <w:rPr>
          <w:rFonts w:ascii="Times New Roman"/>
          <w:b w:val="false"/>
          <w:i w:val="false"/>
          <w:color w:val="000000"/>
          <w:sz w:val="28"/>
        </w:rPr>
        <w:t>
арналарды және жедел іздестіру іс-шараларын</w:t>
      </w:r>
      <w:r>
        <w:br/>
      </w:r>
      <w:r>
        <w:rPr>
          <w:rFonts w:ascii="Times New Roman"/>
          <w:b w:val="false"/>
          <w:i w:val="false"/>
          <w:color w:val="000000"/>
          <w:sz w:val="28"/>
        </w:rPr>
        <w:t xml:space="preserve">
жүргізуге арналған арнайы техникалық </w:t>
      </w:r>
      <w:r>
        <w:br/>
      </w:r>
      <w:r>
        <w:rPr>
          <w:rFonts w:ascii="Times New Roman"/>
          <w:b w:val="false"/>
          <w:i w:val="false"/>
          <w:color w:val="000000"/>
          <w:sz w:val="28"/>
        </w:rPr>
        <w:t xml:space="preserve">
құралдарды анықтау бойынша қызмет    </w:t>
      </w:r>
      <w:r>
        <w:br/>
      </w:r>
      <w:r>
        <w:rPr>
          <w:rFonts w:ascii="Times New Roman"/>
          <w:b w:val="false"/>
          <w:i w:val="false"/>
          <w:color w:val="000000"/>
          <w:sz w:val="28"/>
        </w:rPr>
        <w:t>
көрсетуге лицензия беру, оны қайта ресімдеу,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қосымша                </w:t>
      </w:r>
    </w:p>
    <w:bookmarkEnd w:id="35"/>
    <w:bookmarkStart w:name="z62" w:id="36"/>
    <w:p>
      <w:pPr>
        <w:spacing w:after="0"/>
        <w:ind w:left="0"/>
        <w:jc w:val="left"/>
      </w:pPr>
      <w:r>
        <w:rPr>
          <w:rFonts w:ascii="Times New Roman"/>
          <w:b/>
          <w:i w:val="false"/>
          <w:color w:val="000000"/>
        </w:rPr>
        <w:t xml:space="preserve"> 
«Ақпарат таралып кететін техникалық арналарды және жедел</w:t>
      </w:r>
      <w:r>
        <w:br/>
      </w:r>
      <w:r>
        <w:rPr>
          <w:rFonts w:ascii="Times New Roman"/>
          <w:b/>
          <w:i w:val="false"/>
          <w:color w:val="000000"/>
        </w:rPr>
        <w:t>
iздестiру іс-шараларын жүргiзуге арналған арнайы техникалық</w:t>
      </w:r>
      <w:r>
        <w:br/>
      </w:r>
      <w:r>
        <w:rPr>
          <w:rFonts w:ascii="Times New Roman"/>
          <w:b/>
          <w:i w:val="false"/>
          <w:color w:val="000000"/>
        </w:rPr>
        <w:t>
құралдарды анықтау бойынша қызмет көрсетуге лицензия беру,</w:t>
      </w:r>
      <w:r>
        <w:br/>
      </w:r>
      <w:r>
        <w:rPr>
          <w:rFonts w:ascii="Times New Roman"/>
          <w:b/>
          <w:i w:val="false"/>
          <w:color w:val="000000"/>
        </w:rPr>
        <w:t>
оны қайта ресімдеу, лицензияның телнұсқаларын беру» мемлекеттік</w:t>
      </w:r>
      <w:r>
        <w:br/>
      </w:r>
      <w:r>
        <w:rPr>
          <w:rFonts w:ascii="Times New Roman"/>
          <w:b/>
          <w:i w:val="false"/>
          <w:color w:val="000000"/>
        </w:rPr>
        <w:t>
қызмет көрсету бизнес-процесінің анықтамалығы</w:t>
      </w:r>
    </w:p>
    <w:bookmarkEnd w:id="36"/>
    <w:p>
      <w:pPr>
        <w:spacing w:after="0"/>
        <w:ind w:left="0"/>
        <w:jc w:val="both"/>
      </w:pPr>
      <w:r>
        <w:drawing>
          <wp:inline distT="0" distB="0" distL="0" distR="0">
            <wp:extent cx="85471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47100" cy="7772400"/>
                    </a:xfrm>
                    <a:prstGeom prst="rect">
                      <a:avLst/>
                    </a:prstGeom>
                  </pic:spPr>
                </pic:pic>
              </a:graphicData>
            </a:graphic>
          </wp:inline>
        </w:drawing>
      </w:r>
    </w:p>
    <w:p>
      <w:pPr>
        <w:spacing w:after="0"/>
        <w:ind w:left="0"/>
        <w:jc w:val="both"/>
      </w:pPr>
      <w:r>
        <w:drawing>
          <wp:inline distT="0" distB="0" distL="0" distR="0">
            <wp:extent cx="71247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24700" cy="6032500"/>
                    </a:xfrm>
                    <a:prstGeom prst="rect">
                      <a:avLst/>
                    </a:prstGeom>
                  </pic:spPr>
                </pic:pic>
              </a:graphicData>
            </a:graphic>
          </wp:inline>
        </w:drawing>
      </w:r>
    </w:p>
    <w:bookmarkStart w:name="z6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4-қосымша         </w:t>
      </w:r>
    </w:p>
    <w:bookmarkEnd w:id="37"/>
    <w:bookmarkStart w:name="z64" w:id="38"/>
    <w:p>
      <w:pPr>
        <w:spacing w:after="0"/>
        <w:ind w:left="0"/>
        <w:jc w:val="left"/>
      </w:pPr>
      <w:r>
        <w:rPr>
          <w:rFonts w:ascii="Times New Roman"/>
          <w:b/>
          <w:i w:val="false"/>
          <w:color w:val="000000"/>
        </w:rPr>
        <w:t xml:space="preserve"> 
«Ақпаратты жасырын алуға арналған арнайы техникалық құралдарды</w:t>
      </w:r>
      <w:r>
        <w:br/>
      </w:r>
      <w:r>
        <w:rPr>
          <w:rFonts w:ascii="Times New Roman"/>
          <w:b/>
          <w:i w:val="false"/>
          <w:color w:val="000000"/>
        </w:rPr>
        <w:t>
Кеден одағының кедендік аумағына әкелуге және Кеден одағының</w:t>
      </w:r>
      <w:r>
        <w:br/>
      </w:r>
      <w:r>
        <w:rPr>
          <w:rFonts w:ascii="Times New Roman"/>
          <w:b/>
          <w:i w:val="false"/>
          <w:color w:val="000000"/>
        </w:rPr>
        <w:t>
кедендік аумағынан әкетуге қорытынды (рұқсат беретін құжат)</w:t>
      </w:r>
      <w:r>
        <w:br/>
      </w:r>
      <w:r>
        <w:rPr>
          <w:rFonts w:ascii="Times New Roman"/>
          <w:b/>
          <w:i w:val="false"/>
          <w:color w:val="000000"/>
        </w:rPr>
        <w:t>
беру» мемлекеттік көрсетілетін қызмет регламенті</w:t>
      </w:r>
    </w:p>
    <w:bookmarkEnd w:id="38"/>
    <w:bookmarkStart w:name="z65" w:id="39"/>
    <w:p>
      <w:pPr>
        <w:spacing w:after="0"/>
        <w:ind w:left="0"/>
        <w:jc w:val="left"/>
      </w:pPr>
      <w:r>
        <w:rPr>
          <w:rFonts w:ascii="Times New Roman"/>
          <w:b/>
          <w:i w:val="false"/>
          <w:color w:val="000000"/>
        </w:rPr>
        <w:t xml:space="preserve"> 
1. Жалпы ережелер</w:t>
      </w:r>
    </w:p>
    <w:bookmarkEnd w:id="39"/>
    <w:bookmarkStart w:name="z66" w:id="40"/>
    <w:p>
      <w:pPr>
        <w:spacing w:after="0"/>
        <w:ind w:left="0"/>
        <w:jc w:val="both"/>
      </w:pPr>
      <w:r>
        <w:rPr>
          <w:rFonts w:ascii="Times New Roman"/>
          <w:b w:val="false"/>
          <w:i w:val="false"/>
          <w:color w:val="000000"/>
          <w:sz w:val="28"/>
        </w:rPr>
        <w:t>
      1.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не осы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электрондық.</w:t>
      </w:r>
    </w:p>
    <w:bookmarkEnd w:id="40"/>
    <w:bookmarkStart w:name="z69" w:id="4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41"/>
    <w:bookmarkStart w:name="z70" w:id="42"/>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басқармасының басшысы өтінішті түскен күні қарау;</w:t>
      </w:r>
      <w:r>
        <w:br/>
      </w:r>
      <w:r>
        <w:rPr>
          <w:rFonts w:ascii="Times New Roman"/>
          <w:b w:val="false"/>
          <w:i w:val="false"/>
          <w:color w:val="000000"/>
          <w:sz w:val="28"/>
        </w:rPr>
        <w:t>
      3) өтінішті лицензиялау басқармасы қызметкерінің (бұдан әрі – орындаушы) қарауы, арнайы техникалық құралдың үлгілерін (қажет болған жағдайда) ұсыну туралы хабарламаны және мемлекеттік қызмет көрсету нәтижесінің жобасын күнтізбелік 13 күн ішінде қалыптастыруы.</w:t>
      </w:r>
      <w:r>
        <w:br/>
      </w:r>
      <w:r>
        <w:rPr>
          <w:rFonts w:ascii="Times New Roman"/>
          <w:b w:val="false"/>
          <w:i w:val="false"/>
          <w:color w:val="000000"/>
          <w:sz w:val="28"/>
        </w:rPr>
        <w:t>
      Арнайы техникалық құралдың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 көрсету мерзіміне кірмейді;</w:t>
      </w:r>
      <w:r>
        <w:br/>
      </w:r>
      <w:r>
        <w:rPr>
          <w:rFonts w:ascii="Times New Roman"/>
          <w:b w:val="false"/>
          <w:i w:val="false"/>
          <w:color w:val="000000"/>
          <w:sz w:val="28"/>
        </w:rPr>
        <w:t>
      4) көрсетілетін қызметті берушінің басшысы мемлекеттік қызмет көрсету нәтижесін күнтізбелік 2 күн ішінде қалыптастыруы;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мемлекеттік қызмет көрсету нәтижесінің дайын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42"/>
    <w:bookmarkStart w:name="z73" w:id="43"/>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43"/>
    <w:bookmarkStart w:name="z74" w:id="44"/>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арнайы техникалық құралдардың үлгілерін (қажет болған жағдайда) ұсыну туралы хабарламаны және мемлекеттік қызмет көрсету нәтижесін күнтізбелік 13 күн ішінде қалыптастырады.</w:t>
      </w:r>
      <w:r>
        <w:br/>
      </w:r>
      <w:r>
        <w:rPr>
          <w:rFonts w:ascii="Times New Roman"/>
          <w:b w:val="false"/>
          <w:i w:val="false"/>
          <w:color w:val="000000"/>
          <w:sz w:val="28"/>
        </w:rPr>
        <w:t>
      Арнайы техникалық құралдың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 көрсету мерзіміне кірмейді;</w:t>
      </w:r>
      <w:r>
        <w:br/>
      </w:r>
      <w:r>
        <w:rPr>
          <w:rFonts w:ascii="Times New Roman"/>
          <w:b w:val="false"/>
          <w:i w:val="false"/>
          <w:color w:val="000000"/>
          <w:sz w:val="28"/>
        </w:rPr>
        <w:t>
      4) көрсетілетін қызметті берушінің басшысы мемлекеттік қызмет көрсету нәтижесіне күнтізбелік 2 күн ішінде қол қояды;</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44"/>
    <w:bookmarkStart w:name="z76" w:id="45"/>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
ақпараттық жүйелерді пайдалану тәртібін сипаттау</w:t>
      </w:r>
    </w:p>
    <w:bookmarkEnd w:id="45"/>
    <w:bookmarkStart w:name="z77" w:id="46"/>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портал арқылы жіберген сұрату көрсетілетін қызметті берушінің қарауына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сыртқы сауда келісім (келісімшарт), оған косымша және (немесе) толықтыру және (немесе) тараптардың ниеттерін растайтын өзге де құжат туралы ақпарат;</w:t>
      </w:r>
      <w:r>
        <w:br/>
      </w:r>
      <w:r>
        <w:rPr>
          <w:rFonts w:ascii="Times New Roman"/>
          <w:b w:val="false"/>
          <w:i w:val="false"/>
          <w:color w:val="000000"/>
          <w:sz w:val="28"/>
        </w:rPr>
        <w:t>
      2) арнайы техникалық құралға техникалық құжаттама;</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басқармасының басшысы сұрау салу түскен күні орындаушыны белгілейді, сонғының қарауына сұрау салуды портал арқылы бағыттап жіберу арқылы;</w:t>
      </w:r>
      <w:r>
        <w:br/>
      </w:r>
      <w:r>
        <w:rPr>
          <w:rFonts w:ascii="Times New Roman"/>
          <w:b w:val="false"/>
          <w:i w:val="false"/>
          <w:color w:val="000000"/>
          <w:sz w:val="28"/>
        </w:rPr>
        <w:t>
      3) орындаушы құжаттар топтамасын портал арқылы алған сәттен бастап көрсетілетін қызметті алушының өтінішін қарайды, арнайы техникалық құралдың үлгілерін (қажет болған жағдайда) ұсыну туралы хабарламаны және мемлекеттік қызмет көрсету нәтижесін күнтізбелік 13 күн ішінде қалыптастырады.</w:t>
      </w:r>
      <w:r>
        <w:br/>
      </w:r>
      <w:r>
        <w:rPr>
          <w:rFonts w:ascii="Times New Roman"/>
          <w:b w:val="false"/>
          <w:i w:val="false"/>
          <w:color w:val="000000"/>
          <w:sz w:val="28"/>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Осы мерзім мемлекеттік қызмет көрсету мерзіміне кірмейді;</w:t>
      </w:r>
      <w:r>
        <w:br/>
      </w:r>
      <w:r>
        <w:rPr>
          <w:rFonts w:ascii="Times New Roman"/>
          <w:b w:val="false"/>
          <w:i w:val="false"/>
          <w:color w:val="000000"/>
          <w:sz w:val="28"/>
        </w:rPr>
        <w:t>
      4) көрсетілетін қызметті берушінің басшысы мемлекеттік қызмет көрсету нәтижесіне күнтізбелік 2 күн ішінде қол қояды.</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46"/>
    <w:bookmarkStart w:name="z79" w:id="47"/>
    <w:p>
      <w:pPr>
        <w:spacing w:after="0"/>
        <w:ind w:left="0"/>
        <w:jc w:val="both"/>
      </w:pPr>
      <w:r>
        <w:rPr>
          <w:rFonts w:ascii="Times New Roman"/>
          <w:b w:val="false"/>
          <w:i w:val="false"/>
          <w:color w:val="000000"/>
          <w:sz w:val="28"/>
        </w:rPr>
        <w:t>
«Ақпаратты жасырын алуға арналған арнайы</w:t>
      </w:r>
      <w:r>
        <w:br/>
      </w:r>
      <w:r>
        <w:rPr>
          <w:rFonts w:ascii="Times New Roman"/>
          <w:b w:val="false"/>
          <w:i w:val="false"/>
          <w:color w:val="000000"/>
          <w:sz w:val="28"/>
        </w:rPr>
        <w:t xml:space="preserve">
техникалық құралдарды Кеден одағының  </w:t>
      </w:r>
      <w:r>
        <w:br/>
      </w:r>
      <w:r>
        <w:rPr>
          <w:rFonts w:ascii="Times New Roman"/>
          <w:b w:val="false"/>
          <w:i w:val="false"/>
          <w:color w:val="000000"/>
          <w:sz w:val="28"/>
        </w:rPr>
        <w:t xml:space="preserve">
кедендік аумағына әкелуге және Кеден  </w:t>
      </w:r>
      <w:r>
        <w:br/>
      </w:r>
      <w:r>
        <w:rPr>
          <w:rFonts w:ascii="Times New Roman"/>
          <w:b w:val="false"/>
          <w:i w:val="false"/>
          <w:color w:val="000000"/>
          <w:sz w:val="28"/>
        </w:rPr>
        <w:t xml:space="preserve">
одағының кедендік аумағынан әкетуге   </w:t>
      </w:r>
      <w:r>
        <w:br/>
      </w:r>
      <w:r>
        <w:rPr>
          <w:rFonts w:ascii="Times New Roman"/>
          <w:b w:val="false"/>
          <w:i w:val="false"/>
          <w:color w:val="000000"/>
          <w:sz w:val="28"/>
        </w:rPr>
        <w:t>
қорытынды (рұқсат беретін құжат)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қосымша                  </w:t>
      </w:r>
    </w:p>
    <w:bookmarkEnd w:id="47"/>
    <w:bookmarkStart w:name="z80" w:id="48"/>
    <w:p>
      <w:pPr>
        <w:spacing w:after="0"/>
        <w:ind w:left="0"/>
        <w:jc w:val="left"/>
      </w:pPr>
      <w:r>
        <w:rPr>
          <w:rFonts w:ascii="Times New Roman"/>
          <w:b/>
          <w:i w:val="false"/>
          <w:color w:val="000000"/>
        </w:rPr>
        <w:t xml:space="preserve"> 
«Ақпаратты жасырын алуға арналған арнайы техникалық құралдарды</w:t>
      </w:r>
      <w:r>
        <w:br/>
      </w:r>
      <w:r>
        <w:rPr>
          <w:rFonts w:ascii="Times New Roman"/>
          <w:b/>
          <w:i w:val="false"/>
          <w:color w:val="000000"/>
        </w:rPr>
        <w:t>
Кеден одағының кедендік аумағына әкелуге және Кеден одағының</w:t>
      </w:r>
      <w:r>
        <w:br/>
      </w:r>
      <w:r>
        <w:rPr>
          <w:rFonts w:ascii="Times New Roman"/>
          <w:b/>
          <w:i w:val="false"/>
          <w:color w:val="000000"/>
        </w:rPr>
        <w:t>
кедендік аумағынан әкетуге қорытынды (рұқсат беретін құжат)</w:t>
      </w:r>
      <w:r>
        <w:br/>
      </w:r>
      <w:r>
        <w:rPr>
          <w:rFonts w:ascii="Times New Roman"/>
          <w:b/>
          <w:i w:val="false"/>
          <w:color w:val="000000"/>
        </w:rPr>
        <w:t>
беру» мемлекеттік қызмет көрсету бизнес-процесінің анықтамалығы</w:t>
      </w:r>
    </w:p>
    <w:bookmarkEnd w:id="48"/>
    <w:p>
      <w:pPr>
        <w:spacing w:after="0"/>
        <w:ind w:left="0"/>
        <w:jc w:val="both"/>
      </w:pPr>
      <w:r>
        <w:drawing>
          <wp:inline distT="0" distB="0" distL="0" distR="0">
            <wp:extent cx="85598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59800" cy="7785100"/>
                    </a:xfrm>
                    <a:prstGeom prst="rect">
                      <a:avLst/>
                    </a:prstGeom>
                  </pic:spPr>
                </pic:pic>
              </a:graphicData>
            </a:graphic>
          </wp:inline>
        </w:drawing>
      </w:r>
    </w:p>
    <w:p>
      <w:pPr>
        <w:spacing w:after="0"/>
        <w:ind w:left="0"/>
        <w:jc w:val="both"/>
      </w:pPr>
      <w:r>
        <w:drawing>
          <wp:inline distT="0" distB="0" distL="0" distR="0">
            <wp:extent cx="7429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6019800"/>
                    </a:xfrm>
                    <a:prstGeom prst="rect">
                      <a:avLst/>
                    </a:prstGeom>
                  </pic:spPr>
                </pic:pic>
              </a:graphicData>
            </a:graphic>
          </wp:inline>
        </w:drawing>
      </w:r>
    </w:p>
    <w:bookmarkStart w:name="z8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5-қосымша        </w:t>
      </w:r>
    </w:p>
    <w:bookmarkEnd w:id="49"/>
    <w:bookmarkStart w:name="z82" w:id="50"/>
    <w:p>
      <w:pPr>
        <w:spacing w:after="0"/>
        <w:ind w:left="0"/>
        <w:jc w:val="left"/>
      </w:pPr>
      <w:r>
        <w:rPr>
          <w:rFonts w:ascii="Times New Roman"/>
          <w:b/>
          <w:i w:val="false"/>
          <w:color w:val="000000"/>
        </w:rPr>
        <w:t xml:space="preserve"> 
«Шифрлау (крифтографиялық) құралдарын Кеден одағының кедендік</w:t>
      </w:r>
      <w:r>
        <w:br/>
      </w:r>
      <w:r>
        <w:rPr>
          <w:rFonts w:ascii="Times New Roman"/>
          <w:b/>
          <w:i w:val="false"/>
          <w:color w:val="000000"/>
        </w:rPr>
        <w:t>
аумағына әкелуге және Кеден одағының кедендік аумағынан әкетуге</w:t>
      </w:r>
      <w:r>
        <w:br/>
      </w:r>
      <w:r>
        <w:rPr>
          <w:rFonts w:ascii="Times New Roman"/>
          <w:b/>
          <w:i w:val="false"/>
          <w:color w:val="000000"/>
        </w:rPr>
        <w:t>
(рұқсат беретін құжат) қорытынды беру» мемлекеттік көрсетілетін</w:t>
      </w:r>
      <w:r>
        <w:br/>
      </w:r>
      <w:r>
        <w:rPr>
          <w:rFonts w:ascii="Times New Roman"/>
          <w:b/>
          <w:i w:val="false"/>
          <w:color w:val="000000"/>
        </w:rPr>
        <w:t>
қызмет регламенті</w:t>
      </w:r>
    </w:p>
    <w:bookmarkEnd w:id="50"/>
    <w:bookmarkStart w:name="z83" w:id="51"/>
    <w:p>
      <w:pPr>
        <w:spacing w:after="0"/>
        <w:ind w:left="0"/>
        <w:jc w:val="left"/>
      </w:pPr>
      <w:r>
        <w:rPr>
          <w:rFonts w:ascii="Times New Roman"/>
          <w:b/>
          <w:i w:val="false"/>
          <w:color w:val="000000"/>
        </w:rPr>
        <w:t xml:space="preserve"> 
1. Жалпы ережелер</w:t>
      </w:r>
    </w:p>
    <w:bookmarkEnd w:id="51"/>
    <w:bookmarkStart w:name="z84" w:id="52"/>
    <w:p>
      <w:pPr>
        <w:spacing w:after="0"/>
        <w:ind w:left="0"/>
        <w:jc w:val="both"/>
      </w:pPr>
      <w:r>
        <w:rPr>
          <w:rFonts w:ascii="Times New Roman"/>
          <w:b w:val="false"/>
          <w:i w:val="false"/>
          <w:color w:val="000000"/>
          <w:sz w:val="28"/>
        </w:rPr>
        <w:t>
      1. «Шифрлау (крифтографиялық) құралдарын Кеден одағының кедендік аумағына әкелуге және Кеден одағының кедендік аумағынан әкетуге (рұқсат беретін құжат) қорытынды беру»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«Шифрлау (крифтографиялық) құралдарын Кеден одағының кедендік аумағына әкелуге және Кеден одағының кедендік аумағынан әкетуге (рұқсат беретін құжат) қорытынды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шифрлау (крифтографиялық) құралдарын Кеден одағының кедендік аумағына әкелуге және Кеден одағының кедендік аумағынан әкетуге (рұқсат беретін құжат) қорытынды беру не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электрондық.</w:t>
      </w:r>
    </w:p>
    <w:bookmarkEnd w:id="52"/>
    <w:bookmarkStart w:name="z87" w:id="5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53"/>
    <w:bookmarkStart w:name="z88" w:id="54"/>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басқармасының басшысы өтінішті түскен күні қарауы;</w:t>
      </w:r>
      <w:r>
        <w:br/>
      </w:r>
      <w:r>
        <w:rPr>
          <w:rFonts w:ascii="Times New Roman"/>
          <w:b w:val="false"/>
          <w:i w:val="false"/>
          <w:color w:val="000000"/>
          <w:sz w:val="28"/>
        </w:rPr>
        <w:t>
      3) өтінішті лицензиялау басқармасы қызметкерінің (бұдан әрі – орындаушы) қарауы, шифрлау құралдың үлгілерін (қажет болған жағдайда) ұсыну туралы хабарламаны және мемлекеттік қызмет көрсету нәтижесінің жобасын күнтізбелік 13 күн ішінде қалыптастыруы.</w:t>
      </w:r>
      <w:r>
        <w:br/>
      </w:r>
      <w:r>
        <w:rPr>
          <w:rFonts w:ascii="Times New Roman"/>
          <w:b w:val="false"/>
          <w:i w:val="false"/>
          <w:color w:val="000000"/>
          <w:sz w:val="28"/>
        </w:rPr>
        <w:t>
      Шифрлау құралдың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 көрсету мерзіміне кірмейді;</w:t>
      </w:r>
      <w:r>
        <w:br/>
      </w:r>
      <w:r>
        <w:rPr>
          <w:rFonts w:ascii="Times New Roman"/>
          <w:b w:val="false"/>
          <w:i w:val="false"/>
          <w:color w:val="000000"/>
          <w:sz w:val="28"/>
        </w:rPr>
        <w:t>
      4) көрсетілетін қызметті берушінің басшысы мемлекеттік қызмет көрсету нәтижесін күнтізбелік 2 күн ішінде қалыптастыруы;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мемлекеттік қызмет көрсету нәтижесінің дайын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54"/>
    <w:bookmarkStart w:name="z91" w:id="5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жасау тәртібін сипаттау</w:t>
      </w:r>
    </w:p>
    <w:bookmarkEnd w:id="55"/>
    <w:bookmarkStart w:name="z92" w:id="56"/>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шифрлау құралының үлгілерін (қажет болған жағдайда) ұсыну туралы хабарламаны және мемлекеттік қызмет көрсету нәтижесін күнтізбелік 13 күн ішінде қалыптастырады.</w:t>
      </w:r>
      <w:r>
        <w:br/>
      </w:r>
      <w:r>
        <w:rPr>
          <w:rFonts w:ascii="Times New Roman"/>
          <w:b w:val="false"/>
          <w:i w:val="false"/>
          <w:color w:val="000000"/>
          <w:sz w:val="28"/>
        </w:rPr>
        <w:t>
      Шифрлау құралының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 көрсету мерзіміне кірмейді;</w:t>
      </w:r>
      <w:r>
        <w:br/>
      </w:r>
      <w:r>
        <w:rPr>
          <w:rFonts w:ascii="Times New Roman"/>
          <w:b w:val="false"/>
          <w:i w:val="false"/>
          <w:color w:val="000000"/>
          <w:sz w:val="28"/>
        </w:rPr>
        <w:t>
      4) көрсетілетін қызметті берушінің басшысы мемлекеттік қызмет көрсету нәтижесіне күнтізбелік 2 күн ішінде қол қояды;</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56"/>
    <w:bookmarkStart w:name="z94" w:id="57"/>
    <w:p>
      <w:pPr>
        <w:spacing w:after="0"/>
        <w:ind w:left="0"/>
        <w:jc w:val="left"/>
      </w:pPr>
      <w:r>
        <w:rPr>
          <w:rFonts w:ascii="Times New Roman"/>
          <w:b/>
          <w:i w:val="false"/>
          <w:color w:val="000000"/>
        </w:rPr>
        <w:t xml:space="preserve"> 
4. Мемлекеттік қызмет көрсету процесінде өзара іс-қимыл жасау</w:t>
      </w:r>
      <w:r>
        <w:br/>
      </w:r>
      <w:r>
        <w:rPr>
          <w:rFonts w:ascii="Times New Roman"/>
          <w:b/>
          <w:i w:val="false"/>
          <w:color w:val="000000"/>
        </w:rPr>
        <w:t>
және ақпараттық жүйелерді пайдалану тәртібін сипаттау</w:t>
      </w:r>
    </w:p>
    <w:bookmarkEnd w:id="57"/>
    <w:bookmarkStart w:name="z95" w:id="58"/>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портал арқылы жіберген сұрату көрсетілетін қызметті берушінің қарауына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«Шифрлау (крифтографиялық) құралдарын Кеден одағының кедендік аумағына әкелуге және Кеден одағының кедендік аумағынан әкетуге (рұқсат беретін құжат) қорытынды беруді»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сыртқы сауда келісім (келісімшарт), оған косымша және (немесе) толықтыру және (немесе) тараптардың ниеттерін растайтын өзге де құжат туралы ақпарат;</w:t>
      </w:r>
      <w:r>
        <w:br/>
      </w:r>
      <w:r>
        <w:rPr>
          <w:rFonts w:ascii="Times New Roman"/>
          <w:b w:val="false"/>
          <w:i w:val="false"/>
          <w:color w:val="000000"/>
          <w:sz w:val="28"/>
        </w:rPr>
        <w:t>
      2) шифрлау құралына техникалық құжаттама;</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басқармасының басшысы сұрау салу түскен күні орындаушыны белгілейді, сонғының қарауына сұрау салуды портал арқылы бағыттап жіберу арқылы;</w:t>
      </w:r>
      <w:r>
        <w:br/>
      </w:r>
      <w:r>
        <w:rPr>
          <w:rFonts w:ascii="Times New Roman"/>
          <w:b w:val="false"/>
          <w:i w:val="false"/>
          <w:color w:val="000000"/>
          <w:sz w:val="28"/>
        </w:rPr>
        <w:t>
      3) орындаушы құжаттар топтамасын портал арқылы алған сәттен бастап көрсетілетін қызметті алушының өтінішін қарайды, шифрлау құралдың үлгілерін (қажет болған жағдайда) ұсыну туралы хабарламаны және мемлекеттік қызмет көрсету нәтижесін күнтізбелік 13 күн ішінде қалыптастырады.</w:t>
      </w:r>
      <w:r>
        <w:br/>
      </w: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Осы мерзім мемлекеттік қызмет көрсету мерзіміне кірмейді;</w:t>
      </w:r>
      <w:r>
        <w:br/>
      </w:r>
      <w:r>
        <w:rPr>
          <w:rFonts w:ascii="Times New Roman"/>
          <w:b w:val="false"/>
          <w:i w:val="false"/>
          <w:color w:val="000000"/>
          <w:sz w:val="28"/>
        </w:rPr>
        <w:t>
      4) көрсетілетін қызметті берушінің басшысы мемлекеттік қызмет көрсету нәтижесіне күнтізбелік 2 күн ішінде қол қояды.</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58"/>
    <w:bookmarkStart w:name="z97" w:id="59"/>
    <w:p>
      <w:pPr>
        <w:spacing w:after="0"/>
        <w:ind w:left="0"/>
        <w:jc w:val="both"/>
      </w:pPr>
      <w:r>
        <w:rPr>
          <w:rFonts w:ascii="Times New Roman"/>
          <w:b w:val="false"/>
          <w:i w:val="false"/>
          <w:color w:val="000000"/>
          <w:sz w:val="28"/>
        </w:rPr>
        <w:t xml:space="preserve">
«Шифрлау (крифтографиялық) құралдарын   </w:t>
      </w:r>
      <w:r>
        <w:br/>
      </w:r>
      <w:r>
        <w:rPr>
          <w:rFonts w:ascii="Times New Roman"/>
          <w:b w:val="false"/>
          <w:i w:val="false"/>
          <w:color w:val="000000"/>
          <w:sz w:val="28"/>
        </w:rPr>
        <w:t xml:space="preserve">
Кеден одағының кедендік аумағына әкелуге </w:t>
      </w:r>
      <w:r>
        <w:br/>
      </w:r>
      <w:r>
        <w:rPr>
          <w:rFonts w:ascii="Times New Roman"/>
          <w:b w:val="false"/>
          <w:i w:val="false"/>
          <w:color w:val="000000"/>
          <w:sz w:val="28"/>
        </w:rPr>
        <w:t>
және Кеден одағының кедендік аумағынан әкетуге</w:t>
      </w:r>
      <w:r>
        <w:br/>
      </w:r>
      <w:r>
        <w:rPr>
          <w:rFonts w:ascii="Times New Roman"/>
          <w:b w:val="false"/>
          <w:i w:val="false"/>
          <w:color w:val="000000"/>
          <w:sz w:val="28"/>
        </w:rPr>
        <w:t xml:space="preserve">
(рұқсат беретін құжат) қорытынды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қосымша                   </w:t>
      </w:r>
    </w:p>
    <w:bookmarkEnd w:id="59"/>
    <w:bookmarkStart w:name="z98" w:id="60"/>
    <w:p>
      <w:pPr>
        <w:spacing w:after="0"/>
        <w:ind w:left="0"/>
        <w:jc w:val="left"/>
      </w:pPr>
      <w:r>
        <w:rPr>
          <w:rFonts w:ascii="Times New Roman"/>
          <w:b/>
          <w:i w:val="false"/>
          <w:color w:val="000000"/>
        </w:rPr>
        <w:t xml:space="preserve"> 
«Шифрлау (крифтографиялық) құралдарын Кеден одағының кедендік</w:t>
      </w:r>
      <w:r>
        <w:br/>
      </w:r>
      <w:r>
        <w:rPr>
          <w:rFonts w:ascii="Times New Roman"/>
          <w:b/>
          <w:i w:val="false"/>
          <w:color w:val="000000"/>
        </w:rPr>
        <w:t>
аумағына әкелуге және Кеден одағының кедендік аумағынан әкетуге</w:t>
      </w:r>
      <w:r>
        <w:br/>
      </w:r>
      <w:r>
        <w:rPr>
          <w:rFonts w:ascii="Times New Roman"/>
          <w:b/>
          <w:i w:val="false"/>
          <w:color w:val="000000"/>
        </w:rPr>
        <w:t>
(рұқсат беретін құжат) қорытынды беру» мемлекеттік қызмет</w:t>
      </w:r>
      <w:r>
        <w:br/>
      </w:r>
      <w:r>
        <w:rPr>
          <w:rFonts w:ascii="Times New Roman"/>
          <w:b/>
          <w:i w:val="false"/>
          <w:color w:val="000000"/>
        </w:rPr>
        <w:t>
көрсету бизнес-процесінің анықтамалығы</w:t>
      </w:r>
    </w:p>
    <w:bookmarkEnd w:id="60"/>
    <w:p>
      <w:pPr>
        <w:spacing w:after="0"/>
        <w:ind w:left="0"/>
        <w:jc w:val="both"/>
      </w:pPr>
      <w:r>
        <w:drawing>
          <wp:inline distT="0" distB="0" distL="0" distR="0">
            <wp:extent cx="85471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47100" cy="7772400"/>
                    </a:xfrm>
                    <a:prstGeom prst="rect">
                      <a:avLst/>
                    </a:prstGeom>
                  </pic:spPr>
                </pic:pic>
              </a:graphicData>
            </a:graphic>
          </wp:inline>
        </w:drawing>
      </w:r>
    </w:p>
    <w:p>
      <w:pPr>
        <w:spacing w:after="0"/>
        <w:ind w:left="0"/>
        <w:jc w:val="both"/>
      </w:pPr>
      <w:r>
        <w:drawing>
          <wp:inline distT="0" distB="0" distL="0" distR="0">
            <wp:extent cx="7429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29500" cy="6019800"/>
                    </a:xfrm>
                    <a:prstGeom prst="rect">
                      <a:avLst/>
                    </a:prstGeom>
                  </pic:spPr>
                </pic:pic>
              </a:graphicData>
            </a:graphic>
          </wp:inline>
        </w:drawing>
      </w:r>
    </w:p>
    <w:bookmarkStart w:name="z99"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6-қосымша        </w:t>
      </w:r>
    </w:p>
    <w:bookmarkEnd w:id="61"/>
    <w:bookmarkStart w:name="z100" w:id="62"/>
    <w:p>
      <w:pPr>
        <w:spacing w:after="0"/>
        <w:ind w:left="0"/>
        <w:jc w:val="left"/>
      </w:pPr>
      <w:r>
        <w:rPr>
          <w:rFonts w:ascii="Times New Roman"/>
          <w:b/>
          <w:i w:val="false"/>
          <w:color w:val="000000"/>
        </w:rPr>
        <w:t xml:space="preserve"> 
«Тауарларды ақпаратты криптографиялық қорғау құралдарына және</w:t>
      </w:r>
      <w:r>
        <w:br/>
      </w:r>
      <w:r>
        <w:rPr>
          <w:rFonts w:ascii="Times New Roman"/>
          <w:b/>
          <w:i w:val="false"/>
          <w:color w:val="000000"/>
        </w:rPr>
        <w:t>
жедел іздестіру іс-шараларын жүргізуге арналған арнайы</w:t>
      </w:r>
      <w:r>
        <w:br/>
      </w:r>
      <w:r>
        <w:rPr>
          <w:rFonts w:ascii="Times New Roman"/>
          <w:b/>
          <w:i w:val="false"/>
          <w:color w:val="000000"/>
        </w:rPr>
        <w:t>
техникалық құралдарға жатқызу тұрғысынан техникалық зерттеу</w:t>
      </w:r>
      <w:r>
        <w:br/>
      </w:r>
      <w:r>
        <w:rPr>
          <w:rFonts w:ascii="Times New Roman"/>
          <w:b/>
          <w:i w:val="false"/>
          <w:color w:val="000000"/>
        </w:rPr>
        <w:t>
жүргізу» мемлекеттік көрсетілетін қызмет регламенті 1. Жалпы ережелер</w:t>
      </w:r>
    </w:p>
    <w:bookmarkEnd w:id="62"/>
    <w:bookmarkStart w:name="z101" w:id="63"/>
    <w:p>
      <w:pPr>
        <w:spacing w:after="0"/>
        <w:ind w:left="0"/>
        <w:jc w:val="both"/>
      </w:pPr>
      <w:r>
        <w:rPr>
          <w:rFonts w:ascii="Times New Roman"/>
          <w:b w:val="false"/>
          <w:i w:val="false"/>
          <w:color w:val="000000"/>
          <w:sz w:val="28"/>
        </w:rPr>
        <w:t>
      1.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w:t>
      </w:r>
      <w:r>
        <w:br/>
      </w: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End w:id="63"/>
    <w:bookmarkStart w:name="z104" w:id="6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64"/>
    <w:bookmarkStart w:name="z105" w:id="65"/>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басқармасының басшысы өтінішті түскен күні қарау;</w:t>
      </w:r>
      <w:r>
        <w:br/>
      </w:r>
      <w:r>
        <w:rPr>
          <w:rFonts w:ascii="Times New Roman"/>
          <w:b w:val="false"/>
          <w:i w:val="false"/>
          <w:color w:val="000000"/>
          <w:sz w:val="28"/>
        </w:rPr>
        <w:t>
      3) өтінішті лицензиялау басқармасының қызметкері (бұдан әрі – орындаушы) қарау, тауардың үлгісін (қажет болған жағдайда) ұсыну туралы хабарламаны және мемлекеттік қызмет көрсету нәтижесінің жобасын қалыптастыру:</w:t>
      </w:r>
      <w:r>
        <w:br/>
      </w:r>
      <w:r>
        <w:rPr>
          <w:rFonts w:ascii="Times New Roman"/>
          <w:b w:val="false"/>
          <w:i w:val="false"/>
          <w:color w:val="000000"/>
          <w:sz w:val="28"/>
        </w:rPr>
        <w:t>
      5 жұмыс күні ішінде (тауар үлгісін ұсыну қажет болмаған жағдайда);</w:t>
      </w:r>
      <w:r>
        <w:br/>
      </w:r>
      <w:r>
        <w:rPr>
          <w:rFonts w:ascii="Times New Roman"/>
          <w:b w:val="false"/>
          <w:i w:val="false"/>
          <w:color w:val="000000"/>
          <w:sz w:val="28"/>
        </w:rPr>
        <w:t>
      тауар үлгісін ұсынған күннен бастап күнтізбелік 30 жұмыс күні ішінде (тауардың үлгісін ұсыну қажет болған жағдайда);</w:t>
      </w:r>
      <w:r>
        <w:br/>
      </w:r>
      <w:r>
        <w:rPr>
          <w:rFonts w:ascii="Times New Roman"/>
          <w:b w:val="false"/>
          <w:i w:val="false"/>
          <w:color w:val="000000"/>
          <w:sz w:val="28"/>
        </w:rPr>
        <w:t>
      Тауар үлгісін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w:t>
      </w:r>
      <w:r>
        <w:br/>
      </w:r>
      <w:r>
        <w:rPr>
          <w:rFonts w:ascii="Times New Roman"/>
          <w:b w:val="false"/>
          <w:i w:val="false"/>
          <w:color w:val="000000"/>
          <w:sz w:val="28"/>
        </w:rPr>
        <w:t>
      4) көрсетілетін қызметті беруші басшысының мемлекеттік қызмет көрсету нәтижесін жобасы қалыптастырылған күні қалыптастыруы;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мемлекеттік қызмет көрсету нәтижесінің дайын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65"/>
    <w:bookmarkStart w:name="z108" w:id="66"/>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жасау тәртібін сипаттау</w:t>
      </w:r>
    </w:p>
    <w:bookmarkEnd w:id="66"/>
    <w:bookmarkStart w:name="z109" w:id="67"/>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тауардың үлгісін (қажет болған жағдайда) ұсыну туралы хабарламаны және мемлекеттік қызмет көрсету нәтижесін қалыптастырады:</w:t>
      </w:r>
      <w:r>
        <w:br/>
      </w:r>
      <w:r>
        <w:rPr>
          <w:rFonts w:ascii="Times New Roman"/>
          <w:b w:val="false"/>
          <w:i w:val="false"/>
          <w:color w:val="000000"/>
          <w:sz w:val="28"/>
        </w:rPr>
        <w:t>
      5 жұмыс күні ішінде (тауардың үлгісін ұсыну қажет болмаған жағдайда);</w:t>
      </w:r>
      <w:r>
        <w:br/>
      </w:r>
      <w:r>
        <w:rPr>
          <w:rFonts w:ascii="Times New Roman"/>
          <w:b w:val="false"/>
          <w:i w:val="false"/>
          <w:color w:val="000000"/>
          <w:sz w:val="28"/>
        </w:rPr>
        <w:t>
      тауардың үлгісін ұсынған күннен бастап күнтізбелік 30 жұмыс күні ішінде (тауардың үлгісін ұсыну қажет болған жағдайда);</w:t>
      </w:r>
      <w:r>
        <w:br/>
      </w:r>
      <w:r>
        <w:rPr>
          <w:rFonts w:ascii="Times New Roman"/>
          <w:b w:val="false"/>
          <w:i w:val="false"/>
          <w:color w:val="000000"/>
          <w:sz w:val="28"/>
        </w:rPr>
        <w:t>
      Тауардың үлгісін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w:t>
      </w:r>
      <w:r>
        <w:br/>
      </w:r>
      <w:r>
        <w:rPr>
          <w:rFonts w:ascii="Times New Roman"/>
          <w:b w:val="false"/>
          <w:i w:val="false"/>
          <w:color w:val="000000"/>
          <w:sz w:val="28"/>
        </w:rPr>
        <w:t>
      4) көрсетілетін қызметті берушінің басшысы мемлекеттік қызмет көрсету нәтижесіне қалыптастырылған күні қол қояды;</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67"/>
    <w:bookmarkStart w:name="z111" w:id="68"/>
    <w:p>
      <w:pPr>
        <w:spacing w:after="0"/>
        <w:ind w:left="0"/>
        <w:jc w:val="left"/>
      </w:pPr>
      <w:r>
        <w:rPr>
          <w:rFonts w:ascii="Times New Roman"/>
          <w:b/>
          <w:i w:val="false"/>
          <w:color w:val="000000"/>
        </w:rPr>
        <w:t xml:space="preserve"> 
4. Мемлекеттік қызмет көрсету процесінде өзара іс-қимыл жасау</w:t>
      </w:r>
      <w:r>
        <w:br/>
      </w:r>
      <w:r>
        <w:rPr>
          <w:rFonts w:ascii="Times New Roman"/>
          <w:b/>
          <w:i w:val="false"/>
          <w:color w:val="000000"/>
        </w:rPr>
        <w:t>
және ақпараттық жүйелерді пайдалану тәртібін сипаттау</w:t>
      </w:r>
    </w:p>
    <w:bookmarkEnd w:id="68"/>
    <w:bookmarkStart w:name="z112" w:id="69"/>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портал арқылы жіберген сұрату көрсетілетін қызметті берушінің қарауына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тауарды жеткізуге келісімідер (келісімшарттар) туралы ақпарат (болса);</w:t>
      </w:r>
      <w:r>
        <w:br/>
      </w:r>
      <w:r>
        <w:rPr>
          <w:rFonts w:ascii="Times New Roman"/>
          <w:b w:val="false"/>
          <w:i w:val="false"/>
          <w:color w:val="000000"/>
          <w:sz w:val="28"/>
        </w:rPr>
        <w:t>
      2) тауарға техникалық құжаттама;</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 басшысы сұрау салу түскен күні орындаушыны белгілейді, сонғының қарауына сұрау салуды портал арқылы бағыттап жіберу арқылы;</w:t>
      </w:r>
      <w:r>
        <w:br/>
      </w: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тауардың үлгісін (қажет болған жағдайда) ұсыну туралы хабарламаны және мемлекеттік қызмет көрсету нәтижесін қалыптастырады:</w:t>
      </w:r>
      <w:r>
        <w:br/>
      </w:r>
      <w:r>
        <w:rPr>
          <w:rFonts w:ascii="Times New Roman"/>
          <w:b w:val="false"/>
          <w:i w:val="false"/>
          <w:color w:val="000000"/>
          <w:sz w:val="28"/>
        </w:rPr>
        <w:t>
      5 жұмыс күні ішінде (тауардың үлгісін ұсыну қажет болмаған жағдайда);</w:t>
      </w:r>
      <w:r>
        <w:br/>
      </w:r>
      <w:r>
        <w:rPr>
          <w:rFonts w:ascii="Times New Roman"/>
          <w:b w:val="false"/>
          <w:i w:val="false"/>
          <w:color w:val="000000"/>
          <w:sz w:val="28"/>
        </w:rPr>
        <w:t>
      тауардың үлгісін ұсынған күннен бастап күнтізбелік 30 жұмыс күні ішінде (тауардың үлгісін ұсыну қажет болған жағдайда);</w:t>
      </w:r>
      <w:r>
        <w:br/>
      </w:r>
      <w:r>
        <w:rPr>
          <w:rFonts w:ascii="Times New Roman"/>
          <w:b w:val="false"/>
          <w:i w:val="false"/>
          <w:color w:val="000000"/>
          <w:sz w:val="28"/>
        </w:rPr>
        <w:t>
      Тауардың үлгісін ұсыну мерзімі тиісті хабарлама көрсетілетін қызметті алушының «жеке кабинетіне» түскен сәттен бастап күнтізбелік 5 күнді құрайды;</w:t>
      </w:r>
      <w:r>
        <w:br/>
      </w:r>
      <w:r>
        <w:rPr>
          <w:rFonts w:ascii="Times New Roman"/>
          <w:b w:val="false"/>
          <w:i w:val="false"/>
          <w:color w:val="000000"/>
          <w:sz w:val="28"/>
        </w:rPr>
        <w:t>
      4) көрсетілетін қызметті берушінің басшысы мемлекеттік қызмет көрсету нәтижесіне мемлекеттік қызмет көрсету нәтижесі қалыптастырылған күні қол қояды;</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69"/>
    <w:bookmarkStart w:name="z114" w:id="70"/>
    <w:p>
      <w:pPr>
        <w:spacing w:after="0"/>
        <w:ind w:left="0"/>
        <w:jc w:val="both"/>
      </w:pPr>
      <w:r>
        <w:rPr>
          <w:rFonts w:ascii="Times New Roman"/>
          <w:b w:val="false"/>
          <w:i w:val="false"/>
          <w:color w:val="000000"/>
          <w:sz w:val="28"/>
        </w:rPr>
        <w:t>
«Тауарларды ақпаратты криптографиялық</w:t>
      </w:r>
      <w:r>
        <w:br/>
      </w:r>
      <w:r>
        <w:rPr>
          <w:rFonts w:ascii="Times New Roman"/>
          <w:b w:val="false"/>
          <w:i w:val="false"/>
          <w:color w:val="000000"/>
          <w:sz w:val="28"/>
        </w:rPr>
        <w:t>
қорғау құралдарына және жедел іздестіру</w:t>
      </w:r>
      <w:r>
        <w:br/>
      </w:r>
      <w:r>
        <w:rPr>
          <w:rFonts w:ascii="Times New Roman"/>
          <w:b w:val="false"/>
          <w:i w:val="false"/>
          <w:color w:val="000000"/>
          <w:sz w:val="28"/>
        </w:rPr>
        <w:t>
іс-шараларын жүргізуге арналған арнайы</w:t>
      </w:r>
      <w:r>
        <w:br/>
      </w:r>
      <w:r>
        <w:rPr>
          <w:rFonts w:ascii="Times New Roman"/>
          <w:b w:val="false"/>
          <w:i w:val="false"/>
          <w:color w:val="000000"/>
          <w:sz w:val="28"/>
        </w:rPr>
        <w:t>
техникалық құралдарға жатқызу тұрғысынан</w:t>
      </w:r>
      <w:r>
        <w:br/>
      </w:r>
      <w:r>
        <w:rPr>
          <w:rFonts w:ascii="Times New Roman"/>
          <w:b w:val="false"/>
          <w:i w:val="false"/>
          <w:color w:val="000000"/>
          <w:sz w:val="28"/>
        </w:rPr>
        <w:t>
техникалық зерттеу жүргізу»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қосымша               </w:t>
      </w:r>
    </w:p>
    <w:bookmarkEnd w:id="70"/>
    <w:bookmarkStart w:name="z115" w:id="71"/>
    <w:p>
      <w:pPr>
        <w:spacing w:after="0"/>
        <w:ind w:left="0"/>
        <w:jc w:val="left"/>
      </w:pPr>
      <w:r>
        <w:rPr>
          <w:rFonts w:ascii="Times New Roman"/>
          <w:b/>
          <w:i w:val="false"/>
          <w:color w:val="000000"/>
        </w:rPr>
        <w:t xml:space="preserve"> 
Тауарларды ақпаратты криптографиялық қорғау құралдарына және</w:t>
      </w:r>
      <w:r>
        <w:br/>
      </w:r>
      <w:r>
        <w:rPr>
          <w:rFonts w:ascii="Times New Roman"/>
          <w:b/>
          <w:i w:val="false"/>
          <w:color w:val="000000"/>
        </w:rPr>
        <w:t>
жедел іздестіру іс-шараларын жүргізуге арналған арнайы</w:t>
      </w:r>
      <w:r>
        <w:br/>
      </w:r>
      <w:r>
        <w:rPr>
          <w:rFonts w:ascii="Times New Roman"/>
          <w:b/>
          <w:i w:val="false"/>
          <w:color w:val="000000"/>
        </w:rPr>
        <w:t>
техникалық құралдарға жатқызу тұрғысынан техникалық зерттеу</w:t>
      </w:r>
      <w:r>
        <w:br/>
      </w:r>
      <w:r>
        <w:rPr>
          <w:rFonts w:ascii="Times New Roman"/>
          <w:b/>
          <w:i w:val="false"/>
          <w:color w:val="000000"/>
        </w:rPr>
        <w:t>
жүргізу» мемлекеттік қызмет көрсету бизнес-процесінің</w:t>
      </w:r>
      <w:r>
        <w:br/>
      </w:r>
      <w:r>
        <w:rPr>
          <w:rFonts w:ascii="Times New Roman"/>
          <w:b/>
          <w:i w:val="false"/>
          <w:color w:val="000000"/>
        </w:rPr>
        <w:t>
анықтамалығы</w:t>
      </w:r>
    </w:p>
    <w:bookmarkEnd w:id="71"/>
    <w:p>
      <w:pPr>
        <w:spacing w:after="0"/>
        <w:ind w:left="0"/>
        <w:jc w:val="both"/>
      </w:pPr>
      <w:r>
        <w:drawing>
          <wp:inline distT="0" distB="0" distL="0" distR="0">
            <wp:extent cx="85344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534400" cy="7785100"/>
                    </a:xfrm>
                    <a:prstGeom prst="rect">
                      <a:avLst/>
                    </a:prstGeom>
                  </pic:spPr>
                </pic:pic>
              </a:graphicData>
            </a:graphic>
          </wp:inline>
        </w:drawing>
      </w:r>
    </w:p>
    <w:p>
      <w:pPr>
        <w:spacing w:after="0"/>
        <w:ind w:left="0"/>
        <w:jc w:val="both"/>
      </w:pPr>
      <w:r>
        <w:drawing>
          <wp:inline distT="0" distB="0" distL="0" distR="0">
            <wp:extent cx="70866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86600" cy="6045200"/>
                    </a:xfrm>
                    <a:prstGeom prst="rect">
                      <a:avLst/>
                    </a:prstGeom>
                  </pic:spPr>
                </pic:pic>
              </a:graphicData>
            </a:graphic>
          </wp:inline>
        </w:drawing>
      </w:r>
    </w:p>
    <w:bookmarkStart w:name="z116"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15 қыркүйектегі</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7-қосымша        </w:t>
      </w:r>
    </w:p>
    <w:bookmarkEnd w:id="72"/>
    <w:bookmarkStart w:name="z117" w:id="73"/>
    <w:p>
      <w:pPr>
        <w:spacing w:after="0"/>
        <w:ind w:left="0"/>
        <w:jc w:val="left"/>
      </w:pPr>
      <w:r>
        <w:rPr>
          <w:rFonts w:ascii="Times New Roman"/>
          <w:b/>
          <w:i w:val="false"/>
          <w:color w:val="000000"/>
        </w:rPr>
        <w:t xml:space="preserve"> 
«Шифрлау (криптографиялық) құралдарын қамтитын тауарлардың</w:t>
      </w:r>
      <w:r>
        <w:br/>
      </w:r>
      <w:r>
        <w:rPr>
          <w:rFonts w:ascii="Times New Roman"/>
          <w:b/>
          <w:i w:val="false"/>
          <w:color w:val="000000"/>
        </w:rPr>
        <w:t>
(өнімдердің) сипаттамасы туралы нотификацияларды тіркеу»</w:t>
      </w:r>
      <w:r>
        <w:br/>
      </w:r>
      <w:r>
        <w:rPr>
          <w:rFonts w:ascii="Times New Roman"/>
          <w:b/>
          <w:i w:val="false"/>
          <w:color w:val="000000"/>
        </w:rPr>
        <w:t>
мемлекеттік көрсетілетін қызмет регламенті</w:t>
      </w:r>
    </w:p>
    <w:bookmarkEnd w:id="73"/>
    <w:bookmarkStart w:name="z118" w:id="74"/>
    <w:p>
      <w:pPr>
        <w:spacing w:after="0"/>
        <w:ind w:left="0"/>
        <w:jc w:val="left"/>
      </w:pPr>
      <w:r>
        <w:rPr>
          <w:rFonts w:ascii="Times New Roman"/>
          <w:b/>
          <w:i w:val="false"/>
          <w:color w:val="000000"/>
        </w:rPr>
        <w:t xml:space="preserve"> 
1. Жалпы ережелер</w:t>
      </w:r>
    </w:p>
    <w:bookmarkEnd w:id="74"/>
    <w:bookmarkStart w:name="z119" w:id="75"/>
    <w:p>
      <w:pPr>
        <w:spacing w:after="0"/>
        <w:ind w:left="0"/>
        <w:jc w:val="both"/>
      </w:pPr>
      <w:r>
        <w:rPr>
          <w:rFonts w:ascii="Times New Roman"/>
          <w:b w:val="false"/>
          <w:i w:val="false"/>
          <w:color w:val="000000"/>
          <w:sz w:val="28"/>
        </w:rPr>
        <w:t>
      1. «Шифрлау (криптографиялық) құралдарын қамтитын тауарлардың (өнімдердің) сипаттамасы туралы нотификацияларды тіркеу» мемлекеттік көрсетілетін қызмет (бұдан әрі – мемлекеттік көрсетілетін қызмет) Қазақстан Республикасы Үкіметінің 2014 жылғы 31 мамырдағы № 600 қаулысымен бекітілген «Шифрлау (криптографиялық) құралдарын қамтитын тауарлардың (өнімдердің) сипаттамасы туралы нотификацияларды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 (бұдан әрі – ҰҚК, көрсетілетін қызметті беруші) көрсетеді.</w:t>
      </w:r>
      <w:r>
        <w:br/>
      </w:r>
      <w:r>
        <w:rPr>
          <w:rFonts w:ascii="Times New Roman"/>
          <w:b w:val="false"/>
          <w:i w:val="false"/>
          <w:color w:val="000000"/>
          <w:sz w:val="28"/>
        </w:rPr>
        <w:t>
      Өтініштер қабылдауды және мемлекеттік қызмет көрсету нәтижелерін беруді ҰҚК-нің Арнаулы ақпараттық қызметі жүзеге асырады, оның ішінде www.e.gov.kz «электрондық үкімет» веб-порталы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шифрлау (криптографиялық) құралдарын қамтитын тауарлардың (өнімдердің) сипаттамасы туралы нотификацияларды тіркеу, не тіркемеу туралы көрсетілетін қызметті берушінің шешімі.</w:t>
      </w:r>
      <w:r>
        <w:br/>
      </w:r>
      <w:r>
        <w:rPr>
          <w:rFonts w:ascii="Times New Roman"/>
          <w:b w:val="false"/>
          <w:i w:val="false"/>
          <w:color w:val="000000"/>
          <w:sz w:val="28"/>
        </w:rPr>
        <w:t>
      Мемлекеттік қызмет көрсету нәтижесін ұсыну нысаны: электрондық және қағаз жүзінде.</w:t>
      </w:r>
    </w:p>
    <w:bookmarkEnd w:id="75"/>
    <w:bookmarkStart w:name="z122" w:id="7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жасау тәртібін сипаттау</w:t>
      </w:r>
    </w:p>
    <w:bookmarkEnd w:id="76"/>
    <w:bookmarkStart w:name="z123" w:id="77"/>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жөніндегі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өтінішті көрсетілетін қызметті берушінің кеңсесінде түскен күні тіркеу;</w:t>
      </w:r>
      <w:r>
        <w:br/>
      </w:r>
      <w:r>
        <w:rPr>
          <w:rFonts w:ascii="Times New Roman"/>
          <w:b w:val="false"/>
          <w:i w:val="false"/>
          <w:color w:val="000000"/>
          <w:sz w:val="28"/>
        </w:rPr>
        <w:t>
      2) лицензиялау басқармасы басшысының өтінішті түскен күні қарауы;</w:t>
      </w:r>
      <w:r>
        <w:br/>
      </w:r>
      <w:r>
        <w:rPr>
          <w:rFonts w:ascii="Times New Roman"/>
          <w:b w:val="false"/>
          <w:i w:val="false"/>
          <w:color w:val="000000"/>
          <w:sz w:val="28"/>
        </w:rPr>
        <w:t>
      3) көрсетілетін қызметті алушының құжаттар топтамасын алған сәттен бастап лицензиялау басқармасы қызметкерінің (бұдан әрі – орындаушы) өтінішті қарауы, көрсетілетін қызметті алушыға өндірушінің атынан әрекет етуге құқық беретін заңдастырылған құжатты ұсыну туралы хабарламаны (портал арқылы жүгінген кезде) және мемлекеттік қызмет көрсету нәтижесінің жобасын 10 жұмыс күні ішінде қалыптастыруы;</w:t>
      </w:r>
      <w:r>
        <w:br/>
      </w:r>
      <w:r>
        <w:rPr>
          <w:rFonts w:ascii="Times New Roman"/>
          <w:b w:val="false"/>
          <w:i w:val="false"/>
          <w:color w:val="000000"/>
          <w:sz w:val="28"/>
        </w:rPr>
        <w:t>
      4) көрсетілетін қызметті беруші басшысының мемлекеттік қызмет көрсету нәтижесін жобасы қалыптастырылған күні қалыптастыруы;</w:t>
      </w:r>
      <w:r>
        <w:br/>
      </w: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r>
        <w:br/>
      </w:r>
      <w:r>
        <w:rPr>
          <w:rFonts w:ascii="Times New Roman"/>
          <w:b w:val="false"/>
          <w:i w:val="false"/>
          <w:color w:val="000000"/>
          <w:sz w:val="28"/>
        </w:rPr>
        <w:t>
      1) тіркелген өтініш тіркеу нөмірі және күнімен;</w:t>
      </w:r>
      <w:r>
        <w:br/>
      </w:r>
      <w:r>
        <w:rPr>
          <w:rFonts w:ascii="Times New Roman"/>
          <w:b w:val="false"/>
          <w:i w:val="false"/>
          <w:color w:val="000000"/>
          <w:sz w:val="28"/>
        </w:rPr>
        <w:t>
      2) көрсетілетін қызметті алушының өтініші бойынша орындаушыны белгілеу;</w:t>
      </w:r>
      <w:r>
        <w:br/>
      </w:r>
      <w:r>
        <w:rPr>
          <w:rFonts w:ascii="Times New Roman"/>
          <w:b w:val="false"/>
          <w:i w:val="false"/>
          <w:color w:val="000000"/>
          <w:sz w:val="28"/>
        </w:rPr>
        <w:t>
      3) мемлекеттік қызмет көрсету нәтижесінің дайын жобасы.</w:t>
      </w:r>
      <w:r>
        <w:br/>
      </w:r>
      <w:r>
        <w:rPr>
          <w:rFonts w:ascii="Times New Roman"/>
          <w:b w:val="false"/>
          <w:i w:val="false"/>
          <w:color w:val="000000"/>
          <w:sz w:val="28"/>
        </w:rPr>
        <w:t>
      4)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r>
        <w:br/>
      </w: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көрсету нәтижесін алғаны туралы белгі (мемлекеттік көрсетілетін қызметтің нәтижесін қағаз жеткізгіште алу үшін жүгінген жағдайда).</w:t>
      </w:r>
    </w:p>
    <w:bookmarkEnd w:id="77"/>
    <w:bookmarkStart w:name="z126" w:id="7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жасау тәртібін сипаттау</w:t>
      </w:r>
    </w:p>
    <w:bookmarkEnd w:id="78"/>
    <w:bookmarkStart w:name="z127" w:id="79"/>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лицензиялау басқармасының басшысы;</w:t>
      </w:r>
      <w:r>
        <w:br/>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r>
        <w:br/>
      </w: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r>
        <w:br/>
      </w:r>
      <w:r>
        <w:rPr>
          <w:rFonts w:ascii="Times New Roman"/>
          <w:b w:val="false"/>
          <w:i w:val="false"/>
          <w:color w:val="000000"/>
          <w:sz w:val="28"/>
        </w:rPr>
        <w:t>
      3) құжаттар топтамасын алған сәттен бастап лицензиялау басқармасының қызметкері (бұдан әрі – орындаушы) көрсетілетін қызметті алушының өтінішін қарайды, көрсетілетін қызметті берушіге Стандарттың 9-тармағы алтыншы абзацында қарарстырылған құжатты ұсыну туралы хабарламаны (портал арқылы жүгінген кезде) және мемлекеттік қызмет көрсету нәтижесін 10 жұмыс күні ішінде қалыптастырады.</w:t>
      </w:r>
      <w:r>
        <w:br/>
      </w:r>
      <w:r>
        <w:rPr>
          <w:rFonts w:ascii="Times New Roman"/>
          <w:b w:val="false"/>
          <w:i w:val="false"/>
          <w:color w:val="000000"/>
          <w:sz w:val="28"/>
        </w:rPr>
        <w:t>
      4) көрсетілетін қызметті берушінің басшысы мемлекеттік қызмет көрсету нәтижесі қалыптастырылған күні мемлекеттік қызмет көрсету нәтижесіне қол қояды;</w:t>
      </w:r>
      <w:r>
        <w:br/>
      </w: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bookmarkEnd w:id="79"/>
    <w:bookmarkStart w:name="z129" w:id="80"/>
    <w:p>
      <w:pPr>
        <w:spacing w:after="0"/>
        <w:ind w:left="0"/>
        <w:jc w:val="left"/>
      </w:pPr>
      <w:r>
        <w:rPr>
          <w:rFonts w:ascii="Times New Roman"/>
          <w:b/>
          <w:i w:val="false"/>
          <w:color w:val="000000"/>
        </w:rPr>
        <w:t xml:space="preserve"> 
4. Мемлекеттік қызмет көрсету процесінде өзара іс-қимыл жасау</w:t>
      </w:r>
      <w:r>
        <w:br/>
      </w:r>
      <w:r>
        <w:rPr>
          <w:rFonts w:ascii="Times New Roman"/>
          <w:b/>
          <w:i w:val="false"/>
          <w:color w:val="000000"/>
        </w:rPr>
        <w:t>
және ақпараттық жүйелерді пайдалану тәртібін сипаттау</w:t>
      </w:r>
    </w:p>
    <w:bookmarkEnd w:id="80"/>
    <w:bookmarkStart w:name="z130" w:id="81"/>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портал арқылы жіберген сұрату көрсетілетін қызметті берушінің қарауына түседі.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сұрау салу үшін порталдан «Шифрлау (криптографиялық) құралдарын қамтитын тауарлардың (өнімдердің) сипаттамасы туралы нотификацияларды тіркеуді» таңдайды. Портал көрсетілетін қызметті алушы туралы деректерді автоматты түрде толтыра отырып, сұрау салудың бастапқы адымын қалыптастырады.</w:t>
      </w:r>
      <w:r>
        <w:br/>
      </w:r>
      <w:r>
        <w:rPr>
          <w:rFonts w:ascii="Times New Roman"/>
          <w:b w:val="false"/>
          <w:i w:val="false"/>
          <w:color w:val="000000"/>
          <w:sz w:val="28"/>
        </w:rPr>
        <w:t>
      Көрсетілетін қызметті алушы деректерді тиісті терезелерде толтырады:</w:t>
      </w:r>
      <w:r>
        <w:br/>
      </w:r>
      <w:r>
        <w:rPr>
          <w:rFonts w:ascii="Times New Roman"/>
          <w:b w:val="false"/>
          <w:i w:val="false"/>
          <w:color w:val="000000"/>
          <w:sz w:val="28"/>
        </w:rPr>
        <w:t>
      1) белгіленген нысандағы нотификацияны;</w:t>
      </w:r>
      <w:r>
        <w:br/>
      </w:r>
      <w:r>
        <w:rPr>
          <w:rFonts w:ascii="Times New Roman"/>
          <w:b w:val="false"/>
          <w:i w:val="false"/>
          <w:color w:val="000000"/>
          <w:sz w:val="28"/>
        </w:rPr>
        <w:t>
      2) *.xls. пішіндегі нотификацияны;</w:t>
      </w:r>
      <w:r>
        <w:br/>
      </w:r>
      <w:r>
        <w:rPr>
          <w:rFonts w:ascii="Times New Roman"/>
          <w:b w:val="false"/>
          <w:i w:val="false"/>
          <w:color w:val="000000"/>
          <w:sz w:val="28"/>
        </w:rPr>
        <w:t>
      3) Стандарттың 9-тармағы алтыншы абзацында қарарстырылған құжат туралы ақпаратты.</w:t>
      </w:r>
      <w:r>
        <w:br/>
      </w: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r>
        <w:br/>
      </w: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r>
        <w:br/>
      </w:r>
      <w:r>
        <w:rPr>
          <w:rFonts w:ascii="Times New Roman"/>
          <w:b w:val="false"/>
          <w:i w:val="false"/>
          <w:color w:val="000000"/>
          <w:sz w:val="28"/>
        </w:rPr>
        <w:t>
      2) лицензиялау басқармасының басшысы сұрау салу түскен күні орындаушыны, сонғының қарауына сұрау салуды портал арқылы бағыттап жіберу арқылы белгілейді;</w:t>
      </w:r>
      <w:r>
        <w:br/>
      </w:r>
      <w:r>
        <w:rPr>
          <w:rFonts w:ascii="Times New Roman"/>
          <w:b w:val="false"/>
          <w:i w:val="false"/>
          <w:color w:val="000000"/>
          <w:sz w:val="28"/>
        </w:rPr>
        <w:t>
      3) сұрау салуды порталдан алған сәттен бастап лицензиялау басқармасының қызметкері сұрау салуды қарайды, көрсетілетін қызметті берушіге Стандарттың 9-тармағы алтыншы абзацында қарарстырылған құжатты ұсыну туралы хабарламаны қалыптастырады және мемлекеттік қызмет көрсету нәтижесін көрсетілетін қызметті берушінің басшысына қол қоюға 10 жұмыс күні ішінде жібереді.</w:t>
      </w:r>
      <w:r>
        <w:br/>
      </w:r>
      <w:r>
        <w:rPr>
          <w:rFonts w:ascii="Times New Roman"/>
          <w:b w:val="false"/>
          <w:i w:val="false"/>
          <w:color w:val="000000"/>
          <w:sz w:val="28"/>
        </w:rPr>
        <w:t>
      Стандарттың 9-тармағы алтыншы абзацында қарарстырылған құжатты ұсыну мерзімі хабарлама көрсетілетін қызметті алушының «жеке кабинетіне» түскен сәттен бастап 3 жұмыс күнін құрайды.</w:t>
      </w:r>
      <w:r>
        <w:br/>
      </w:r>
      <w:r>
        <w:rPr>
          <w:rFonts w:ascii="Times New Roman"/>
          <w:b w:val="false"/>
          <w:i w:val="false"/>
          <w:color w:val="000000"/>
          <w:sz w:val="28"/>
        </w:rPr>
        <w:t>
      4) көрсетілетін қызметті берушінің басшысы мемлекеттік қызмет көрсету нәтижесі қалыптастырылған күні мемлекеттік қызмет көрсету нәтижесіне қол қояды;</w:t>
      </w:r>
      <w:r>
        <w:br/>
      </w: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End w:id="81"/>
    <w:bookmarkStart w:name="z132" w:id="82"/>
    <w:p>
      <w:pPr>
        <w:spacing w:after="0"/>
        <w:ind w:left="0"/>
        <w:jc w:val="both"/>
      </w:pPr>
      <w:r>
        <w:rPr>
          <w:rFonts w:ascii="Times New Roman"/>
          <w:b w:val="false"/>
          <w:i w:val="false"/>
          <w:color w:val="000000"/>
          <w:sz w:val="28"/>
        </w:rPr>
        <w:t>
«Шифрлау (криптографиялық) құралдарын</w:t>
      </w:r>
      <w:r>
        <w:br/>
      </w:r>
      <w:r>
        <w:rPr>
          <w:rFonts w:ascii="Times New Roman"/>
          <w:b w:val="false"/>
          <w:i w:val="false"/>
          <w:color w:val="000000"/>
          <w:sz w:val="28"/>
        </w:rPr>
        <w:t>
қамтитын тауарлардың (өнімдердің) сипаттамасы</w:t>
      </w:r>
      <w:r>
        <w:br/>
      </w:r>
      <w:r>
        <w:rPr>
          <w:rFonts w:ascii="Times New Roman"/>
          <w:b w:val="false"/>
          <w:i w:val="false"/>
          <w:color w:val="000000"/>
          <w:sz w:val="28"/>
        </w:rPr>
        <w:t xml:space="preserve">
туралы нотификацияларды тіркеу»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қосымша                 </w:t>
      </w:r>
    </w:p>
    <w:bookmarkEnd w:id="82"/>
    <w:bookmarkStart w:name="z133" w:id="83"/>
    <w:p>
      <w:pPr>
        <w:spacing w:after="0"/>
        <w:ind w:left="0"/>
        <w:jc w:val="left"/>
      </w:pPr>
      <w:r>
        <w:rPr>
          <w:rFonts w:ascii="Times New Roman"/>
          <w:b/>
          <w:i w:val="false"/>
          <w:color w:val="000000"/>
        </w:rPr>
        <w:t xml:space="preserve"> 
«Шифрлау (криптографиялық) құралдарын қамтитын тауарлардың</w:t>
      </w:r>
      <w:r>
        <w:br/>
      </w:r>
      <w:r>
        <w:rPr>
          <w:rFonts w:ascii="Times New Roman"/>
          <w:b/>
          <w:i w:val="false"/>
          <w:color w:val="000000"/>
        </w:rPr>
        <w:t>
(өнімдердің) сипаттамасы туралы нотификацияларды тіркеу»</w:t>
      </w:r>
      <w:r>
        <w:br/>
      </w:r>
      <w:r>
        <w:rPr>
          <w:rFonts w:ascii="Times New Roman"/>
          <w:b/>
          <w:i w:val="false"/>
          <w:color w:val="000000"/>
        </w:rPr>
        <w:t>
мемлекеттік қызмет көрсету бизнес-процесінің анықтамалығы</w:t>
      </w:r>
    </w:p>
    <w:bookmarkEnd w:id="83"/>
    <w:p>
      <w:pPr>
        <w:spacing w:after="0"/>
        <w:ind w:left="0"/>
        <w:jc w:val="both"/>
      </w:pPr>
      <w:r>
        <w:drawing>
          <wp:inline distT="0" distB="0" distL="0" distR="0">
            <wp:extent cx="8521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521700" cy="7747000"/>
                    </a:xfrm>
                    <a:prstGeom prst="rect">
                      <a:avLst/>
                    </a:prstGeom>
                  </pic:spPr>
                </pic:pic>
              </a:graphicData>
            </a:graphic>
          </wp:inline>
        </w:drawing>
      </w:r>
    </w:p>
    <w:p>
      <w:pPr>
        <w:spacing w:after="0"/>
        <w:ind w:left="0"/>
        <w:jc w:val="both"/>
      </w:pPr>
      <w:r>
        <w:drawing>
          <wp:inline distT="0" distB="0" distL="0" distR="0">
            <wp:extent cx="71120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