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0ef6" w14:textId="dc30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2014 жылғы 23 желтоқсандағы XХXVIII сессиясының № 38/251 шешімі. Қарағанды облысының Әділет департаментінде 2015 жылғы 12 қаңтарда № 2916 болып тіркелді. Қабылданған мерзімінің өтуіне байланысты өзінің қолданылуын тоқтатады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қосымшаларға </w:t>
      </w:r>
      <w:r>
        <w:rPr>
          <w:rFonts w:ascii="Times New Roman"/>
          <w:b w:val="false"/>
          <w:i w:val="false"/>
          <w:color w:val="000000"/>
          <w:sz w:val="28"/>
        </w:rPr>
        <w:t>сәйкес бекітілсін, соның ішінде:</w:t>
      </w:r>
    </w:p>
    <w:bookmarkEnd w:id="1"/>
    <w:p>
      <w:pPr>
        <w:spacing w:after="0"/>
        <w:ind w:left="0"/>
        <w:jc w:val="both"/>
      </w:pPr>
      <w:r>
        <w:rPr>
          <w:rFonts w:ascii="Times New Roman"/>
          <w:b w:val="false"/>
          <w:i w:val="false"/>
          <w:color w:val="000000"/>
          <w:sz w:val="28"/>
        </w:rPr>
        <w:t xml:space="preserve">
      2015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p>
      <w:pPr>
        <w:spacing w:after="0"/>
        <w:ind w:left="0"/>
        <w:jc w:val="both"/>
      </w:pPr>
      <w:r>
        <w:rPr>
          <w:rFonts w:ascii="Times New Roman"/>
          <w:b w:val="false"/>
          <w:i w:val="false"/>
          <w:color w:val="000000"/>
          <w:sz w:val="28"/>
        </w:rPr>
        <w:t>
      1) кірістер 3 097 583 мың теңге:</w:t>
      </w:r>
    </w:p>
    <w:p>
      <w:pPr>
        <w:spacing w:after="0"/>
        <w:ind w:left="0"/>
        <w:jc w:val="both"/>
      </w:pPr>
      <w:r>
        <w:rPr>
          <w:rFonts w:ascii="Times New Roman"/>
          <w:b w:val="false"/>
          <w:i w:val="false"/>
          <w:color w:val="000000"/>
          <w:sz w:val="28"/>
        </w:rPr>
        <w:t>
      салықтық түсімдер 918 815 мың теңге;</w:t>
      </w:r>
    </w:p>
    <w:p>
      <w:pPr>
        <w:spacing w:after="0"/>
        <w:ind w:left="0"/>
        <w:jc w:val="both"/>
      </w:pPr>
      <w:r>
        <w:rPr>
          <w:rFonts w:ascii="Times New Roman"/>
          <w:b w:val="false"/>
          <w:i w:val="false"/>
          <w:color w:val="000000"/>
          <w:sz w:val="28"/>
        </w:rPr>
        <w:t>
      салықтық емес түсімдер 8 715 мың теңге;</w:t>
      </w:r>
    </w:p>
    <w:p>
      <w:pPr>
        <w:spacing w:after="0"/>
        <w:ind w:left="0"/>
        <w:jc w:val="both"/>
      </w:pPr>
      <w:r>
        <w:rPr>
          <w:rFonts w:ascii="Times New Roman"/>
          <w:b w:val="false"/>
          <w:i w:val="false"/>
          <w:color w:val="000000"/>
          <w:sz w:val="28"/>
        </w:rPr>
        <w:t>
      негізгі капиталды сатудан түсетін түсімдер 3 737 мың теңге;</w:t>
      </w:r>
    </w:p>
    <w:p>
      <w:pPr>
        <w:spacing w:after="0"/>
        <w:ind w:left="0"/>
        <w:jc w:val="both"/>
      </w:pPr>
      <w:r>
        <w:rPr>
          <w:rFonts w:ascii="Times New Roman"/>
          <w:b w:val="false"/>
          <w:i w:val="false"/>
          <w:color w:val="000000"/>
          <w:sz w:val="28"/>
        </w:rPr>
        <w:t xml:space="preserve">
      трансферттердің түсімдері 2 166 316 мың теңге; </w:t>
      </w:r>
    </w:p>
    <w:p>
      <w:pPr>
        <w:spacing w:after="0"/>
        <w:ind w:left="0"/>
        <w:jc w:val="both"/>
      </w:pPr>
      <w:r>
        <w:rPr>
          <w:rFonts w:ascii="Times New Roman"/>
          <w:b w:val="false"/>
          <w:i w:val="false"/>
          <w:color w:val="000000"/>
          <w:sz w:val="28"/>
        </w:rPr>
        <w:t xml:space="preserve">
      2) шығындар 3 134 666 мың теңге; </w:t>
      </w:r>
    </w:p>
    <w:p>
      <w:pPr>
        <w:spacing w:after="0"/>
        <w:ind w:left="0"/>
        <w:jc w:val="both"/>
      </w:pPr>
      <w:r>
        <w:rPr>
          <w:rFonts w:ascii="Times New Roman"/>
          <w:b w:val="false"/>
          <w:i w:val="false"/>
          <w:color w:val="000000"/>
          <w:sz w:val="28"/>
        </w:rPr>
        <w:t>
      3) таза бюджеттік кредиттеу 47 413 мың теңге:</w:t>
      </w:r>
    </w:p>
    <w:p>
      <w:pPr>
        <w:spacing w:after="0"/>
        <w:ind w:left="0"/>
        <w:jc w:val="both"/>
      </w:pPr>
      <w:r>
        <w:rPr>
          <w:rFonts w:ascii="Times New Roman"/>
          <w:b w:val="false"/>
          <w:i w:val="false"/>
          <w:color w:val="000000"/>
          <w:sz w:val="28"/>
        </w:rPr>
        <w:t>
      бюджеттік кредиттер 59 400 мың теңге;</w:t>
      </w:r>
    </w:p>
    <w:p>
      <w:pPr>
        <w:spacing w:after="0"/>
        <w:ind w:left="0"/>
        <w:jc w:val="both"/>
      </w:pPr>
      <w:r>
        <w:rPr>
          <w:rFonts w:ascii="Times New Roman"/>
          <w:b w:val="false"/>
          <w:i w:val="false"/>
          <w:color w:val="000000"/>
          <w:sz w:val="28"/>
        </w:rPr>
        <w:t>
      бюджеттік кредиттерді өтеу 11 987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алу 84 496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84 496 мың теңге:</w:t>
      </w:r>
    </w:p>
    <w:p>
      <w:pPr>
        <w:spacing w:after="0"/>
        <w:ind w:left="0"/>
        <w:jc w:val="both"/>
      </w:pPr>
      <w:r>
        <w:rPr>
          <w:rFonts w:ascii="Times New Roman"/>
          <w:b w:val="false"/>
          <w:i w:val="false"/>
          <w:color w:val="000000"/>
          <w:sz w:val="28"/>
        </w:rPr>
        <w:t>
      қарыздар түсімдері 59 400 мың теңге;</w:t>
      </w:r>
    </w:p>
    <w:p>
      <w:pPr>
        <w:spacing w:after="0"/>
        <w:ind w:left="0"/>
        <w:jc w:val="both"/>
      </w:pPr>
      <w:r>
        <w:rPr>
          <w:rFonts w:ascii="Times New Roman"/>
          <w:b w:val="false"/>
          <w:i w:val="false"/>
          <w:color w:val="000000"/>
          <w:sz w:val="28"/>
        </w:rPr>
        <w:t>
      қарыздарды өтеу 11 987 мың теңге;</w:t>
      </w:r>
    </w:p>
    <w:p>
      <w:pPr>
        <w:spacing w:after="0"/>
        <w:ind w:left="0"/>
        <w:jc w:val="both"/>
      </w:pPr>
      <w:r>
        <w:rPr>
          <w:rFonts w:ascii="Times New Roman"/>
          <w:b w:val="false"/>
          <w:i w:val="false"/>
          <w:color w:val="000000"/>
          <w:sz w:val="28"/>
        </w:rPr>
        <w:t>
      бюджет қаражаттарының пайдаланылатын қалдықтары 37 083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Жаңаарқа аудандық мәслихатының 03.12.2015 № 48/330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2015 жылға арналған бюджеттік инвестициялық жобалардың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2015 жылға арналған аудандық бюджет шығыстарының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365 728 мың теңге сомасында ағымдағы нысаналы трансферттер, дамуға нысаналы трансферттер және бюджеттік кредиттер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Жаңаарқа аудандық мәслихатының 21.04.2015 № 40/273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Жергілікті атқарушы органдарға ауылдық елді мекендердің әлеуметтік саланың мамандарын қолдау шараларын іске асыру үшін бюджеттік несиелер 56 487 мың теңге сомасында ескерілсін.</w:t>
      </w:r>
    </w:p>
    <w:bookmarkEnd w:id="4"/>
    <w:bookmarkStart w:name="z6" w:id="5"/>
    <w:p>
      <w:pPr>
        <w:spacing w:after="0"/>
        <w:ind w:left="0"/>
        <w:jc w:val="both"/>
      </w:pPr>
      <w:r>
        <w:rPr>
          <w:rFonts w:ascii="Times New Roman"/>
          <w:b w:val="false"/>
          <w:i w:val="false"/>
          <w:color w:val="000000"/>
          <w:sz w:val="28"/>
        </w:rPr>
        <w:t>
      5. 2015 жылға арналған ауданның жергілікті атқарушы органының резерві 12 164 мың теңге сомасында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Жаңаарқа аудандық мәслихатының 20.11.2015 № 47/322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2015 жылға аудандық бюджеттен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p>
    <w:bookmarkEnd w:id="6"/>
    <w:bookmarkStart w:name="z8" w:id="7"/>
    <w:p>
      <w:pPr>
        <w:spacing w:after="0"/>
        <w:ind w:left="0"/>
        <w:jc w:val="both"/>
      </w:pPr>
      <w:r>
        <w:rPr>
          <w:rFonts w:ascii="Times New Roman"/>
          <w:b w:val="false"/>
          <w:i w:val="false"/>
          <w:color w:val="000000"/>
          <w:sz w:val="28"/>
        </w:rPr>
        <w:t xml:space="preserve">
      7. 2015 жылға арналған аудандық бюджетті орындау барысында секвестрлеуге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2015 жылға арналған аудандық бюджеттің ауылдық округтер мен кенттері бойынша шығыстары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14 қосымшаларға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9. Осы шешім 2015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0503"/>
        <w:gridCol w:w="1797"/>
      </w:tblGrid>
      <w:tr>
        <w:trPr>
          <w:trHeight w:val="30" w:hRule="atLeast"/>
        </w:trPr>
        <w:tc>
          <w:tcPr>
            <w:tcW w:w="10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1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XXXVIII сессияның төрағасы</w:t>
            </w:r>
          </w:p>
        </w:tc>
        <w:tc>
          <w:tcPr>
            <w:tcW w:w="1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Абдишев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"Жаңаарқа ауданының экономика және   </w:t>
      </w:r>
    </w:p>
    <w:p>
      <w:pPr>
        <w:spacing w:after="0"/>
        <w:ind w:left="0"/>
        <w:jc w:val="both"/>
      </w:pPr>
      <w:r>
        <w:rPr>
          <w:rFonts w:ascii="Times New Roman"/>
          <w:b w:val="false"/>
          <w:i w:val="false"/>
          <w:color w:val="000000"/>
          <w:sz w:val="28"/>
        </w:rPr>
        <w:t xml:space="preserve">
      қаржы бөлімі"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А. Жылқыбаев</w:t>
      </w:r>
    </w:p>
    <w:p>
      <w:pPr>
        <w:spacing w:after="0"/>
        <w:ind w:left="0"/>
        <w:jc w:val="both"/>
      </w:pPr>
      <w:r>
        <w:rPr>
          <w:rFonts w:ascii="Times New Roman"/>
          <w:b w:val="false"/>
          <w:i w:val="false"/>
          <w:color w:val="000000"/>
          <w:sz w:val="28"/>
        </w:rPr>
        <w:t>
      23 желтоқсан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38/251 шешіміне</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2015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Жаңаарқа аудандық мәслихатының 03.12.2015 № 48/330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3097583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2166316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620"/>
        <w:gridCol w:w="1308"/>
        <w:gridCol w:w="1308"/>
        <w:gridCol w:w="5416"/>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3134666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288574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1915515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1641831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1637843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1616062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gridCol w:w="5534"/>
        <w:gridCol w:w="54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-84496</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524"/>
        <w:gridCol w:w="3050"/>
        <w:gridCol w:w="7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XXXVIII сессиясының 2014 жылғы</w:t>
            </w:r>
            <w:r>
              <w:br/>
            </w:r>
            <w:r>
              <w:rPr>
                <w:rFonts w:ascii="Times New Roman"/>
                <w:b w:val="false"/>
                <w:i w:val="false"/>
                <w:color w:val="000000"/>
                <w:sz w:val="20"/>
              </w:rPr>
              <w:t>23 желтоқсандағы № 38/251 шешіміне</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2016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73"/>
        <w:gridCol w:w="820"/>
        <w:gridCol w:w="5837"/>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gridCol w:w="5534"/>
        <w:gridCol w:w="54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529"/>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35"/>
        <w:gridCol w:w="735"/>
        <w:gridCol w:w="4276"/>
        <w:gridCol w:w="5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XXXVIII сессиясының 2014 жылғы</w:t>
            </w:r>
            <w:r>
              <w:br/>
            </w:r>
            <w:r>
              <w:rPr>
                <w:rFonts w:ascii="Times New Roman"/>
                <w:b w:val="false"/>
                <w:i w:val="false"/>
                <w:color w:val="000000"/>
                <w:sz w:val="20"/>
              </w:rPr>
              <w:t>23 желтоқсандағы № 38/251 шешіміне</w:t>
            </w:r>
            <w:r>
              <w:br/>
            </w:r>
            <w:r>
              <w:rPr>
                <w:rFonts w:ascii="Times New Roman"/>
                <w:b w:val="false"/>
                <w:i w:val="false"/>
                <w:color w:val="000000"/>
                <w:sz w:val="20"/>
              </w:rPr>
              <w:t>3-қосымша</w:t>
            </w:r>
          </w:p>
        </w:tc>
      </w:tr>
    </w:tbl>
    <w:bookmarkStart w:name="z16" w:id="12"/>
    <w:p>
      <w:pPr>
        <w:spacing w:after="0"/>
        <w:ind w:left="0"/>
        <w:jc w:val="left"/>
      </w:pPr>
      <w:r>
        <w:rPr>
          <w:rFonts w:ascii="Times New Roman"/>
          <w:b/>
          <w:i w:val="false"/>
          <w:color w:val="000000"/>
        </w:rPr>
        <w:t xml:space="preserve"> 2017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73"/>
        <w:gridCol w:w="820"/>
        <w:gridCol w:w="5837"/>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gridCol w:w="5534"/>
        <w:gridCol w:w="54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529"/>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35"/>
        <w:gridCol w:w="735"/>
        <w:gridCol w:w="4276"/>
        <w:gridCol w:w="5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38/251 шешіміне</w:t>
            </w:r>
            <w:r>
              <w:br/>
            </w:r>
            <w:r>
              <w:rPr>
                <w:rFonts w:ascii="Times New Roman"/>
                <w:b w:val="false"/>
                <w:i w:val="false"/>
                <w:color w:val="000000"/>
                <w:sz w:val="20"/>
              </w:rPr>
              <w:t>4-қосымша</w:t>
            </w:r>
          </w:p>
        </w:tc>
      </w:tr>
    </w:tbl>
    <w:bookmarkStart w:name="z18" w:id="13"/>
    <w:p>
      <w:pPr>
        <w:spacing w:after="0"/>
        <w:ind w:left="0"/>
        <w:jc w:val="left"/>
      </w:pPr>
      <w:r>
        <w:rPr>
          <w:rFonts w:ascii="Times New Roman"/>
          <w:b/>
          <w:i w:val="false"/>
          <w:color w:val="000000"/>
        </w:rPr>
        <w:t xml:space="preserve"> 2015 жылға арналған бюджеттік инвестициялық жобалардың тізбесі</w:t>
      </w:r>
    </w:p>
    <w:bookmarkEnd w:id="13"/>
    <w:p>
      <w:pPr>
        <w:spacing w:after="0"/>
        <w:ind w:left="0"/>
        <w:jc w:val="both"/>
      </w:pPr>
      <w:r>
        <w:rPr>
          <w:rFonts w:ascii="Times New Roman"/>
          <w:b w:val="false"/>
          <w:i w:val="false"/>
          <w:color w:val="ff0000"/>
          <w:sz w:val="28"/>
        </w:rPr>
        <w:t xml:space="preserve">
      Ескерту. 4-қосымша жаңа редакцияда - Қарағанды облысы Жаңаарқа аудандық мәслихатының 20.11.2015 № 47/322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434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38/251 шешіміне</w:t>
            </w:r>
            <w:r>
              <w:br/>
            </w:r>
            <w:r>
              <w:rPr>
                <w:rFonts w:ascii="Times New Roman"/>
                <w:b w:val="false"/>
                <w:i w:val="false"/>
                <w:color w:val="000000"/>
                <w:sz w:val="20"/>
              </w:rPr>
              <w:t>5-қосымша</w:t>
            </w:r>
          </w:p>
        </w:tc>
      </w:tr>
    </w:tbl>
    <w:bookmarkStart w:name="z20" w:id="14"/>
    <w:p>
      <w:pPr>
        <w:spacing w:after="0"/>
        <w:ind w:left="0"/>
        <w:jc w:val="left"/>
      </w:pPr>
      <w:r>
        <w:rPr>
          <w:rFonts w:ascii="Times New Roman"/>
          <w:b/>
          <w:i w:val="false"/>
          <w:color w:val="000000"/>
        </w:rPr>
        <w:t xml:space="preserve"> 2015 жылға арналған аудандық бюджетті орындау барысында секвестрлеуге жатпайтын аудандық бюджеттік бағдарламалардың тізбесі</w:t>
      </w:r>
    </w:p>
    <w:bookmarkEnd w:id="14"/>
    <w:p>
      <w:pPr>
        <w:spacing w:after="0"/>
        <w:ind w:left="0"/>
        <w:jc w:val="both"/>
      </w:pPr>
      <w:r>
        <w:rPr>
          <w:rFonts w:ascii="Times New Roman"/>
          <w:b w:val="false"/>
          <w:i w:val="false"/>
          <w:color w:val="ff0000"/>
          <w:sz w:val="28"/>
        </w:rPr>
        <w:t xml:space="preserve">
      Ескерту. 5-қосымша жаңа редакцияда - Қарағанды облысы Жаңаарқа аудандық мәслихатының 20.11.2015 № 47/322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1621887</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1621887</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1621887</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1621887</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38/251 шешіміне</w:t>
            </w:r>
            <w:r>
              <w:br/>
            </w:r>
            <w:r>
              <w:rPr>
                <w:rFonts w:ascii="Times New Roman"/>
                <w:b w:val="false"/>
                <w:i w:val="false"/>
                <w:color w:val="000000"/>
                <w:sz w:val="20"/>
              </w:rPr>
              <w:t>6-қосымша</w:t>
            </w:r>
          </w:p>
        </w:tc>
      </w:tr>
    </w:tbl>
    <w:bookmarkStart w:name="z22" w:id="15"/>
    <w:p>
      <w:pPr>
        <w:spacing w:after="0"/>
        <w:ind w:left="0"/>
        <w:jc w:val="left"/>
      </w:pPr>
      <w:r>
        <w:rPr>
          <w:rFonts w:ascii="Times New Roman"/>
          <w:b/>
          <w:i w:val="false"/>
          <w:color w:val="000000"/>
        </w:rPr>
        <w:t xml:space="preserve"> Жаңаарқа ауданына 2015 жылға бөлінген нысаналы трансферттер және бюджеттік кредиттер</w:t>
      </w:r>
    </w:p>
    <w:bookmarkEnd w:id="15"/>
    <w:p>
      <w:pPr>
        <w:spacing w:after="0"/>
        <w:ind w:left="0"/>
        <w:jc w:val="both"/>
      </w:pPr>
      <w:r>
        <w:rPr>
          <w:rFonts w:ascii="Times New Roman"/>
          <w:b w:val="false"/>
          <w:i w:val="false"/>
          <w:color w:val="ff0000"/>
          <w:sz w:val="28"/>
        </w:rPr>
        <w:t xml:space="preserve">
      Ескерту. 6-қосымша жаңа редакцияда - Қарағанды облысы Жаңаарқа аудандық мәслихатының 03.12.2015 № 48/330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7144"/>
        <w:gridCol w:w="3728"/>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378 507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292 030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258 214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деңгейлі жүйе бойынша біліктілігін арттырудан өткен мұғалімдердің еңбекақысын арттыруға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бойынша іс-шаралар жоспарын іске асыруға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өткізуге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үстемеақы төлеуге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 кешенінің жергілікті атқарушы органдарының бөлімшелерін ұстауға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тіркеу бөлімінің штаттық санын ұстауға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өтеуге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мекендердін сумен жабдықтау жүйесін дамытуға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алуға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38/251 шешіміне</w:t>
            </w:r>
            <w:r>
              <w:br/>
            </w:r>
            <w:r>
              <w:rPr>
                <w:rFonts w:ascii="Times New Roman"/>
                <w:b w:val="false"/>
                <w:i w:val="false"/>
                <w:color w:val="000000"/>
                <w:sz w:val="20"/>
              </w:rPr>
              <w:t>7-қосымша</w:t>
            </w:r>
          </w:p>
        </w:tc>
      </w:tr>
    </w:tbl>
    <w:bookmarkStart w:name="z24" w:id="16"/>
    <w:p>
      <w:pPr>
        <w:spacing w:after="0"/>
        <w:ind w:left="0"/>
        <w:jc w:val="left"/>
      </w:pPr>
      <w:r>
        <w:rPr>
          <w:rFonts w:ascii="Times New Roman"/>
          <w:b/>
          <w:i w:val="false"/>
          <w:color w:val="000000"/>
        </w:rPr>
        <w:t xml:space="preserve"> 2015 жылға кент, ауылдық округ әкімінің қызметін қамтамасыз ету жөніндегі қызметтер</w:t>
      </w:r>
    </w:p>
    <w:bookmarkEnd w:id="16"/>
    <w:p>
      <w:pPr>
        <w:spacing w:after="0"/>
        <w:ind w:left="0"/>
        <w:jc w:val="both"/>
      </w:pPr>
      <w:r>
        <w:rPr>
          <w:rFonts w:ascii="Times New Roman"/>
          <w:b w:val="false"/>
          <w:i w:val="false"/>
          <w:color w:val="ff0000"/>
          <w:sz w:val="28"/>
        </w:rPr>
        <w:t xml:space="preserve">
      Ескерту. 7-қосымша жаңа редакцияда - Қарағанды облысы Жаңаарқа аудандық мәслихатының 20.11.2015 № 47/322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3534"/>
        <w:gridCol w:w="6209"/>
      </w:tblGrid>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138873</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Жұмажанов атындағы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XXXVIII сессиясының 2014 жылғы</w:t>
            </w:r>
            <w:r>
              <w:br/>
            </w:r>
            <w:r>
              <w:rPr>
                <w:rFonts w:ascii="Times New Roman"/>
                <w:b w:val="false"/>
                <w:i w:val="false"/>
                <w:color w:val="000000"/>
                <w:sz w:val="20"/>
              </w:rPr>
              <w:t>23 желтоқсандағы № 38/251 шешіміне</w:t>
            </w:r>
            <w:r>
              <w:br/>
            </w:r>
            <w:r>
              <w:rPr>
                <w:rFonts w:ascii="Times New Roman"/>
                <w:b w:val="false"/>
                <w:i w:val="false"/>
                <w:color w:val="000000"/>
                <w:sz w:val="20"/>
              </w:rPr>
              <w:t>8-қосымша</w:t>
            </w:r>
          </w:p>
        </w:tc>
      </w:tr>
    </w:tbl>
    <w:bookmarkStart w:name="z26" w:id="17"/>
    <w:p>
      <w:pPr>
        <w:spacing w:after="0"/>
        <w:ind w:left="0"/>
        <w:jc w:val="left"/>
      </w:pPr>
      <w:r>
        <w:rPr>
          <w:rFonts w:ascii="Times New Roman"/>
          <w:b/>
          <w:i w:val="false"/>
          <w:color w:val="000000"/>
        </w:rPr>
        <w:t xml:space="preserve"> 2015 жылға мемлекеттік органның күрделі шығыстары</w:t>
      </w:r>
    </w:p>
    <w:bookmarkEnd w:id="17"/>
    <w:p>
      <w:pPr>
        <w:spacing w:after="0"/>
        <w:ind w:left="0"/>
        <w:jc w:val="both"/>
      </w:pPr>
      <w:r>
        <w:rPr>
          <w:rFonts w:ascii="Times New Roman"/>
          <w:b w:val="false"/>
          <w:i w:val="false"/>
          <w:color w:val="ff0000"/>
          <w:sz w:val="28"/>
        </w:rPr>
        <w:t xml:space="preserve">
      Ескерту. 8-қосымша жаңа редакцияда - Қарағанды облысы Жаңаарқа аудандық мәслихатының 20.11.2015 № 47/322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4151"/>
        <w:gridCol w:w="5147"/>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Жұмажанов атындағы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38/251 шешіміне</w:t>
            </w:r>
            <w:r>
              <w:br/>
            </w:r>
            <w:r>
              <w:rPr>
                <w:rFonts w:ascii="Times New Roman"/>
                <w:b w:val="false"/>
                <w:i w:val="false"/>
                <w:color w:val="000000"/>
                <w:sz w:val="20"/>
              </w:rPr>
              <w:t>9-қосымша</w:t>
            </w:r>
          </w:p>
        </w:tc>
      </w:tr>
    </w:tbl>
    <w:bookmarkStart w:name="z28" w:id="18"/>
    <w:p>
      <w:pPr>
        <w:spacing w:after="0"/>
        <w:ind w:left="0"/>
        <w:jc w:val="left"/>
      </w:pPr>
      <w:r>
        <w:rPr>
          <w:rFonts w:ascii="Times New Roman"/>
          <w:b/>
          <w:i w:val="false"/>
          <w:color w:val="000000"/>
        </w:rPr>
        <w:t xml:space="preserve"> 2015 жылға ауылдық жерде балаларды мектепке дейін тегін алып баруды және кері алып келуді ұйымдастыру</w:t>
      </w:r>
    </w:p>
    <w:bookmarkEnd w:id="18"/>
    <w:p>
      <w:pPr>
        <w:spacing w:after="0"/>
        <w:ind w:left="0"/>
        <w:jc w:val="both"/>
      </w:pPr>
      <w:r>
        <w:rPr>
          <w:rFonts w:ascii="Times New Roman"/>
          <w:b w:val="false"/>
          <w:i w:val="false"/>
          <w:color w:val="ff0000"/>
          <w:sz w:val="28"/>
        </w:rPr>
        <w:t xml:space="preserve">
      Ескерту. 9-қосымша жаңа редакцияда - Қарағанды облысы Жаңаарқа аудандық мәслихатының 20.11.2015 № 47/322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4151"/>
        <w:gridCol w:w="5147"/>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Жұмажанов атындағы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38/251 шешіміне</w:t>
            </w:r>
            <w:r>
              <w:br/>
            </w:r>
            <w:r>
              <w:rPr>
                <w:rFonts w:ascii="Times New Roman"/>
                <w:b w:val="false"/>
                <w:i w:val="false"/>
                <w:color w:val="000000"/>
                <w:sz w:val="20"/>
              </w:rPr>
              <w:t>10-қосымша</w:t>
            </w:r>
          </w:p>
        </w:tc>
      </w:tr>
    </w:tbl>
    <w:bookmarkStart w:name="z30" w:id="19"/>
    <w:p>
      <w:pPr>
        <w:spacing w:after="0"/>
        <w:ind w:left="0"/>
        <w:jc w:val="left"/>
      </w:pPr>
      <w:r>
        <w:rPr>
          <w:rFonts w:ascii="Times New Roman"/>
          <w:b/>
          <w:i w:val="false"/>
          <w:color w:val="000000"/>
        </w:rPr>
        <w:t xml:space="preserve"> 2015 жылға елді мекендерде көшелерді жарықтандыру</w:t>
      </w:r>
    </w:p>
    <w:bookmarkEnd w:id="19"/>
    <w:p>
      <w:pPr>
        <w:spacing w:after="0"/>
        <w:ind w:left="0"/>
        <w:jc w:val="both"/>
      </w:pPr>
      <w:r>
        <w:rPr>
          <w:rFonts w:ascii="Times New Roman"/>
          <w:b w:val="false"/>
          <w:i w:val="false"/>
          <w:color w:val="ff0000"/>
          <w:sz w:val="28"/>
        </w:rPr>
        <w:t xml:space="preserve">
      Ескерту. 10-қосымша жаңа редакцияда - Қарағанды облысы Жаңаарқа аудандық мәслихатының 20.11.2015 № 47/322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3817"/>
        <w:gridCol w:w="5722"/>
      </w:tblGrid>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Жұмажанов атындағы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38/251 шешіміне</w:t>
            </w:r>
            <w:r>
              <w:br/>
            </w:r>
            <w:r>
              <w:rPr>
                <w:rFonts w:ascii="Times New Roman"/>
                <w:b w:val="false"/>
                <w:i w:val="false"/>
                <w:color w:val="000000"/>
                <w:sz w:val="20"/>
              </w:rPr>
              <w:t>11-қосымша</w:t>
            </w:r>
          </w:p>
        </w:tc>
      </w:tr>
    </w:tbl>
    <w:bookmarkStart w:name="z32" w:id="20"/>
    <w:p>
      <w:pPr>
        <w:spacing w:after="0"/>
        <w:ind w:left="0"/>
        <w:jc w:val="left"/>
      </w:pPr>
      <w:r>
        <w:rPr>
          <w:rFonts w:ascii="Times New Roman"/>
          <w:b/>
          <w:i w:val="false"/>
          <w:color w:val="000000"/>
        </w:rPr>
        <w:t xml:space="preserve"> 2015 жылға елді мекендердің санитариясын қамтамасыз ету</w:t>
      </w:r>
    </w:p>
    <w:bookmarkEnd w:id="20"/>
    <w:p>
      <w:pPr>
        <w:spacing w:after="0"/>
        <w:ind w:left="0"/>
        <w:jc w:val="both"/>
      </w:pPr>
      <w:r>
        <w:rPr>
          <w:rFonts w:ascii="Times New Roman"/>
          <w:b w:val="false"/>
          <w:i w:val="false"/>
          <w:color w:val="ff0000"/>
          <w:sz w:val="28"/>
        </w:rPr>
        <w:t xml:space="preserve">
      Ескерту. 11-қосымша жаңа редакцияда - Қарағанды облысы Жаңаарқа аудандық мәслихатының 21.04.2015 № 40/273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4151"/>
        <w:gridCol w:w="5147"/>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Жұмажанов атындағы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38/251 шешіміне</w:t>
            </w:r>
            <w:r>
              <w:br/>
            </w:r>
            <w:r>
              <w:rPr>
                <w:rFonts w:ascii="Times New Roman"/>
                <w:b w:val="false"/>
                <w:i w:val="false"/>
                <w:color w:val="000000"/>
                <w:sz w:val="20"/>
              </w:rPr>
              <w:t>12-қосымша</w:t>
            </w:r>
          </w:p>
        </w:tc>
      </w:tr>
    </w:tbl>
    <w:bookmarkStart w:name="z34" w:id="21"/>
    <w:p>
      <w:pPr>
        <w:spacing w:after="0"/>
        <w:ind w:left="0"/>
        <w:jc w:val="left"/>
      </w:pPr>
      <w:r>
        <w:rPr>
          <w:rFonts w:ascii="Times New Roman"/>
          <w:b/>
          <w:i w:val="false"/>
          <w:color w:val="000000"/>
        </w:rPr>
        <w:t xml:space="preserve"> 2015 жылға елді мекендерді абаттандыру мен көгалдандыру</w:t>
      </w:r>
    </w:p>
    <w:bookmarkEnd w:id="21"/>
    <w:p>
      <w:pPr>
        <w:spacing w:after="0"/>
        <w:ind w:left="0"/>
        <w:jc w:val="both"/>
      </w:pPr>
      <w:r>
        <w:rPr>
          <w:rFonts w:ascii="Times New Roman"/>
          <w:b w:val="false"/>
          <w:i w:val="false"/>
          <w:color w:val="ff0000"/>
          <w:sz w:val="28"/>
        </w:rPr>
        <w:t xml:space="preserve">
      Ескерту. 12-қосымша жаңа редакцияда - Қарағанды облысы Жаңаарқа аудандық мәслихатының 20.11.2015 № 47/322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3817"/>
        <w:gridCol w:w="5722"/>
      </w:tblGrid>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19028</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Жұмажанов атындағы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38/251 шешіміне</w:t>
            </w:r>
            <w:r>
              <w:br/>
            </w:r>
            <w:r>
              <w:rPr>
                <w:rFonts w:ascii="Times New Roman"/>
                <w:b w:val="false"/>
                <w:i w:val="false"/>
                <w:color w:val="000000"/>
                <w:sz w:val="20"/>
              </w:rPr>
              <w:t>13-қосымша</w:t>
            </w:r>
          </w:p>
        </w:tc>
      </w:tr>
    </w:tbl>
    <w:bookmarkStart w:name="z36" w:id="22"/>
    <w:p>
      <w:pPr>
        <w:spacing w:after="0"/>
        <w:ind w:left="0"/>
        <w:jc w:val="left"/>
      </w:pPr>
      <w:r>
        <w:rPr>
          <w:rFonts w:ascii="Times New Roman"/>
          <w:b/>
          <w:i w:val="false"/>
          <w:color w:val="000000"/>
        </w:rPr>
        <w:t xml:space="preserve"> 2015 жылға кенттерде, ауылдық округтерде автомобиль жолдарының жұмыс істеуін қамтамасыз ету</w:t>
      </w:r>
    </w:p>
    <w:bookmarkEnd w:id="22"/>
    <w:p>
      <w:pPr>
        <w:spacing w:after="0"/>
        <w:ind w:left="0"/>
        <w:jc w:val="both"/>
      </w:pPr>
      <w:r>
        <w:rPr>
          <w:rFonts w:ascii="Times New Roman"/>
          <w:b w:val="false"/>
          <w:i w:val="false"/>
          <w:color w:val="ff0000"/>
          <w:sz w:val="28"/>
        </w:rPr>
        <w:t xml:space="preserve">
      Ескерту. 13-қосымша жаңа редакцияда - Қарағанды облысы Жаңаарқа аудандық мәслихатының 20.11.2015 № 47/322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3817"/>
        <w:gridCol w:w="5722"/>
      </w:tblGrid>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51875</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47775</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Жұмажанов атындағы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XXXVIII сессиясының 2014 жылғы</w:t>
            </w:r>
            <w:r>
              <w:br/>
            </w:r>
            <w:r>
              <w:rPr>
                <w:rFonts w:ascii="Times New Roman"/>
                <w:b w:val="false"/>
                <w:i w:val="false"/>
                <w:color w:val="000000"/>
                <w:sz w:val="20"/>
              </w:rPr>
              <w:t>23 желтоқсандағы № 38/251 шешіміне</w:t>
            </w:r>
            <w:r>
              <w:br/>
            </w:r>
            <w:r>
              <w:rPr>
                <w:rFonts w:ascii="Times New Roman"/>
                <w:b w:val="false"/>
                <w:i w:val="false"/>
                <w:color w:val="000000"/>
                <w:sz w:val="20"/>
              </w:rPr>
              <w:t>14-қосымша</w:t>
            </w:r>
          </w:p>
        </w:tc>
      </w:tr>
    </w:tbl>
    <w:bookmarkStart w:name="z38" w:id="23"/>
    <w:p>
      <w:pPr>
        <w:spacing w:after="0"/>
        <w:ind w:left="0"/>
        <w:jc w:val="left"/>
      </w:pPr>
      <w:r>
        <w:rPr>
          <w:rFonts w:ascii="Times New Roman"/>
          <w:b/>
          <w:i w:val="false"/>
          <w:color w:val="000000"/>
        </w:rPr>
        <w:t xml:space="preserve"> 2015 жылға "Өңірлерді дамыту" Бағдарламасы шеңберінде өңірлерді экономикалық дамытуға жәрдемдесу бойынша шараларды іске асыру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3461"/>
        <w:gridCol w:w="5963"/>
      </w:tblGrid>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13599</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