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ddce" w14:textId="739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 автомобильмен тұрақты тасымалдау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2014 жылғы 12 маусымдағы № 25/01 қаулысы. Қарағанды облысының Әділет департаментінде 2014 жылғы 11 шілдеде № 2682 болып тіркелді. Күші жойылды - Қарағанды облысы Балқаш қаласының әкімдігінің 2017 жылғы 22 маусымдағы № 22/02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Балқаш қаласының әкімдігінің 22.06.2017 № 22/02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Балқаш қаласында жолаушылар мен багажды автомобильмен тұрақты тасымалдау тарифі 40 теңге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Балқаш қаласы әкімінің орынбасары Н.А. Мажитовке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Әубәкіров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 маусым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