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685" w14:textId="97e2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2014 жылғы 28 наурыздағы № 26/208 шешімі. Қарағанды облысының Әділет департаментінде 2014 жылғы 10 сәуірде № 2582 болып тіркелді. Күші жойылды - Қарағанды облысы Балқаш қалалық мәслихатының 2023 жылғы 3 қарашадағы № 8/71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2519 болып тіркелген, 2014 жылғы 29 қаңтардағы № 9 (12115) "Балқаш өңірі", 2014 жылғы 29 қаңтардағы № 9 (1188)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Қағидалардың 32 тармағында "уполномоченый" деген сөз "уполномоченный"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Касимова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28 наурыз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Ж.Қ.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 28 наурыз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Шлыкова З.С.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 28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