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d928d" w14:textId="24d92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қалалық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Жезқазған қалалық мәслихатының 2014 жылғы 23 желтоқсандағы № 31/267 шешімі. Қарағанды облысының Әділет департаментінде 2014 жылғы 30 желтоқсанда № 2901 болып тіркелді. Қабылданған мерзімінің өтуіне байланысты өзінің қолданылуын тоқтатты (Жезқазған қалалық мәслихатының 2016 жылғы 15 ақпандағы № 37/01 хаты)</w:t>
      </w:r>
    </w:p>
    <w:p>
      <w:pPr>
        <w:spacing w:after="0"/>
        <w:ind w:left="0"/>
        <w:jc w:val="left"/>
      </w:pP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Жезқазған қалалық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қалалық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2015 жылға келесі көлемдерде бекітілсін:</w:t>
      </w:r>
      <w:r>
        <w:br/>
      </w:r>
      <w:r>
        <w:rPr>
          <w:rFonts w:ascii="Times New Roman"/>
          <w:b w:val="false"/>
          <w:i w:val="false"/>
          <w:color w:val="000000"/>
          <w:sz w:val="28"/>
        </w:rPr>
        <w:t>
      1) кірістер – 6995171 мың теңге, оның ішінде:</w:t>
      </w:r>
      <w:r>
        <w:br/>
      </w:r>
      <w:r>
        <w:rPr>
          <w:rFonts w:ascii="Times New Roman"/>
          <w:b w:val="false"/>
          <w:i w:val="false"/>
          <w:color w:val="000000"/>
          <w:sz w:val="28"/>
        </w:rPr>
        <w:t>
      салықтық түсімдер – 5465974 мың теңге;</w:t>
      </w:r>
      <w:r>
        <w:br/>
      </w:r>
      <w:r>
        <w:rPr>
          <w:rFonts w:ascii="Times New Roman"/>
          <w:b w:val="false"/>
          <w:i w:val="false"/>
          <w:color w:val="000000"/>
          <w:sz w:val="28"/>
        </w:rPr>
        <w:t>
      салықтық емес түсімдер – 32504 мың теңге;</w:t>
      </w:r>
      <w:r>
        <w:br/>
      </w:r>
      <w:r>
        <w:rPr>
          <w:rFonts w:ascii="Times New Roman"/>
          <w:b w:val="false"/>
          <w:i w:val="false"/>
          <w:color w:val="000000"/>
          <w:sz w:val="28"/>
        </w:rPr>
        <w:t>
      негізгі капиталды сатудан түсетін түсімдер – 43718 мың теңге;</w:t>
      </w:r>
      <w:r>
        <w:br/>
      </w:r>
      <w:r>
        <w:rPr>
          <w:rFonts w:ascii="Times New Roman"/>
          <w:b w:val="false"/>
          <w:i w:val="false"/>
          <w:color w:val="000000"/>
          <w:sz w:val="28"/>
        </w:rPr>
        <w:t>
      трансферттердің түсімдері – 1452975 мың теңге;</w:t>
      </w:r>
      <w:r>
        <w:br/>
      </w:r>
      <w:r>
        <w:rPr>
          <w:rFonts w:ascii="Times New Roman"/>
          <w:b w:val="false"/>
          <w:i w:val="false"/>
          <w:color w:val="000000"/>
          <w:sz w:val="28"/>
        </w:rPr>
        <w:t>
      2) шығындар – 7020053 мың теңге;</w:t>
      </w:r>
      <w:r>
        <w:br/>
      </w:r>
      <w:r>
        <w:rPr>
          <w:rFonts w:ascii="Times New Roman"/>
          <w:b w:val="false"/>
          <w:i w:val="false"/>
          <w:color w:val="000000"/>
          <w:sz w:val="28"/>
        </w:rPr>
        <w:t>
      3) таза бюджеттік кредиттеу – 0 мың теңге, оның ішінде:</w:t>
      </w:r>
      <w:r>
        <w:br/>
      </w:r>
      <w:r>
        <w:rPr>
          <w:rFonts w:ascii="Times New Roman"/>
          <w:b w:val="false"/>
          <w:i w:val="false"/>
          <w:color w:val="000000"/>
          <w:sz w:val="28"/>
        </w:rPr>
        <w:t>
      бюджеттік кредиттер – 0 мың теңге;</w:t>
      </w:r>
      <w:r>
        <w:br/>
      </w:r>
      <w:r>
        <w:rPr>
          <w:rFonts w:ascii="Times New Roman"/>
          <w:b w:val="false"/>
          <w:i w:val="false"/>
          <w:color w:val="000000"/>
          <w:sz w:val="28"/>
        </w:rPr>
        <w:t>
      бюджеттік кредиттерді өтеу – 0 мың теңге;</w:t>
      </w:r>
      <w:r>
        <w:br/>
      </w:r>
      <w:r>
        <w:rPr>
          <w:rFonts w:ascii="Times New Roman"/>
          <w:b w:val="false"/>
          <w:i w:val="false"/>
          <w:color w:val="000000"/>
          <w:sz w:val="28"/>
        </w:rPr>
        <w:t xml:space="preserve">
      4) қаржы активтерімен операциялар бойынша сальдо – 0 мың теңге, оның ішінде: </w:t>
      </w:r>
      <w:r>
        <w:br/>
      </w:r>
      <w:r>
        <w:rPr>
          <w:rFonts w:ascii="Times New Roman"/>
          <w:b w:val="false"/>
          <w:i w:val="false"/>
          <w:color w:val="000000"/>
          <w:sz w:val="28"/>
        </w:rPr>
        <w:t>
      қаржы активтерін сатып алу – 0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 бюджет тапшылығы (профициті) – алу 24882 мың теңге;</w:t>
      </w:r>
      <w:r>
        <w:br/>
      </w:r>
      <w:r>
        <w:rPr>
          <w:rFonts w:ascii="Times New Roman"/>
          <w:b w:val="false"/>
          <w:i w:val="false"/>
          <w:color w:val="000000"/>
          <w:sz w:val="28"/>
        </w:rPr>
        <w:t>
      6) бюджет тапшылығын қаржыландыру (профицитін пайдалану) – 24882 мың теңге, оның ішінде:</w:t>
      </w:r>
      <w:r>
        <w:br/>
      </w:r>
      <w:r>
        <w:rPr>
          <w:rFonts w:ascii="Times New Roman"/>
          <w:b w:val="false"/>
          <w:i w:val="false"/>
          <w:color w:val="000000"/>
          <w:sz w:val="28"/>
        </w:rPr>
        <w:t>
      қарыздар түсімдері – 0 мың теңге;</w:t>
      </w:r>
      <w:r>
        <w:br/>
      </w:r>
      <w:r>
        <w:rPr>
          <w:rFonts w:ascii="Times New Roman"/>
          <w:b w:val="false"/>
          <w:i w:val="false"/>
          <w:color w:val="000000"/>
          <w:sz w:val="28"/>
        </w:rPr>
        <w:t>
      қарыздарды өтеу – 0 мың теңге;</w:t>
      </w:r>
      <w:r>
        <w:br/>
      </w:r>
      <w:r>
        <w:rPr>
          <w:rFonts w:ascii="Times New Roman"/>
          <w:b w:val="false"/>
          <w:i w:val="false"/>
          <w:color w:val="000000"/>
          <w:sz w:val="28"/>
        </w:rPr>
        <w:t>
      бюджет қаражатының пайдаланылатын қалдықтары – 24882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Жезқазған қалалық мәслихатының 08.12.2015 N 37/337 (01.01.2015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xml:space="preserve">
       </w:t>
      </w:r>
      <w:r>
        <w:rPr>
          <w:rFonts w:ascii="Times New Roman"/>
          <w:b w:val="false"/>
          <w:i w:val="false"/>
          <w:color w:val="000000"/>
          <w:sz w:val="28"/>
        </w:rPr>
        <w:t>2. 2015 жылға облыстық бюджетке берілетін бюджеттік алулар 1455757 мың теңге көлемінде қарастырылсын.</w:t>
      </w:r>
      <w:r>
        <w:br/>
      </w:r>
      <w:r>
        <w:rPr>
          <w:rFonts w:ascii="Times New Roman"/>
          <w:b w:val="false"/>
          <w:i w:val="false"/>
          <w:color w:val="000000"/>
          <w:sz w:val="28"/>
        </w:rPr>
        <w:t>
      </w:t>
      </w:r>
      <w:r>
        <w:rPr>
          <w:rFonts w:ascii="Times New Roman"/>
          <w:b w:val="false"/>
          <w:i w:val="false"/>
          <w:color w:val="000000"/>
          <w:sz w:val="28"/>
        </w:rPr>
        <w:t>3. 2015 жылға арналған қалалық бюджеттің кірісі құрамында облыстық және республикалық бюджеттерден 1452975 мың теңге сомасындағы ағымдағы нысаналы трансферттер мен даму трансферттерді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Қарағанды облысы Жезқазған қалалық мәслихатының 08.12.2015 N 37/337 (01.01.2015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4. 2015 жылға арналған қалалық бюджеттің шығыстары құрамында ағымдағы нысаналы трансферттер мен нысаналы даму трансферттері, кредиттер </w:t>
      </w:r>
      <w:r>
        <w:rPr>
          <w:rFonts w:ascii="Times New Roman"/>
          <w:b w:val="false"/>
          <w:i w:val="false"/>
          <w:color w:val="000000"/>
          <w:sz w:val="28"/>
        </w:rPr>
        <w:t>4 қосымшаға</w:t>
      </w:r>
      <w:r>
        <w:rPr>
          <w:rFonts w:ascii="Times New Roman"/>
          <w:b w:val="false"/>
          <w:i w:val="false"/>
          <w:color w:val="000000"/>
          <w:sz w:val="28"/>
        </w:rPr>
        <w:t xml:space="preserve"> сәйкес ескерілсін.</w:t>
      </w:r>
      <w:r>
        <w:br/>
      </w:r>
      <w:r>
        <w:rPr>
          <w:rFonts w:ascii="Times New Roman"/>
          <w:b w:val="false"/>
          <w:i w:val="false"/>
          <w:color w:val="000000"/>
          <w:sz w:val="28"/>
        </w:rPr>
        <w:t>
      </w:t>
      </w:r>
      <w:r>
        <w:rPr>
          <w:rFonts w:ascii="Times New Roman"/>
          <w:b w:val="false"/>
          <w:i w:val="false"/>
          <w:color w:val="000000"/>
          <w:sz w:val="28"/>
        </w:rPr>
        <w:t xml:space="preserve">5. 2015 жылға арналған қалалық бюджеттің шығыстары құрамында </w:t>
      </w:r>
      <w:r>
        <w:rPr>
          <w:rFonts w:ascii="Times New Roman"/>
          <w:b w:val="false"/>
          <w:i w:val="false"/>
          <w:color w:val="000000"/>
          <w:sz w:val="28"/>
        </w:rPr>
        <w:t>5 қосымшаға</w:t>
      </w:r>
      <w:r>
        <w:rPr>
          <w:rFonts w:ascii="Times New Roman"/>
          <w:b w:val="false"/>
          <w:i w:val="false"/>
          <w:color w:val="000000"/>
          <w:sz w:val="28"/>
        </w:rPr>
        <w:t xml:space="preserve"> сәйкес Талап, Кеңгір және Малшыбай селолық әкімдер аппаратының шығындары ескерілсін.</w:t>
      </w:r>
      <w:r>
        <w:br/>
      </w:r>
      <w:r>
        <w:rPr>
          <w:rFonts w:ascii="Times New Roman"/>
          <w:b w:val="false"/>
          <w:i w:val="false"/>
          <w:color w:val="000000"/>
          <w:sz w:val="28"/>
        </w:rPr>
        <w:t>
      </w:t>
      </w:r>
      <w:r>
        <w:rPr>
          <w:rFonts w:ascii="Times New Roman"/>
          <w:b w:val="false"/>
          <w:i w:val="false"/>
          <w:color w:val="000000"/>
          <w:sz w:val="28"/>
        </w:rPr>
        <w:t xml:space="preserve">5-1. 2015 жылға арналған қалалық бюджеттің шығыстары құрамында </w:t>
      </w:r>
      <w:r>
        <w:rPr>
          <w:rFonts w:ascii="Times New Roman"/>
          <w:b w:val="false"/>
          <w:i w:val="false"/>
          <w:color w:val="000000"/>
          <w:sz w:val="28"/>
        </w:rPr>
        <w:t>8 қосымшаға</w:t>
      </w:r>
      <w:r>
        <w:rPr>
          <w:rFonts w:ascii="Times New Roman"/>
          <w:b w:val="false"/>
          <w:i w:val="false"/>
          <w:color w:val="000000"/>
          <w:sz w:val="28"/>
        </w:rPr>
        <w:t xml:space="preserve"> сәйкес жергілікті өзін-өзі басқару органдарына берілетін трансферттер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5-1-тармақпен толықтырылды - Қарағанды облысы Жезқазған қалалық мәслихатының 20.10.2015 N 36/329 (01.01.2015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6. 2015 жылға арналған бюджеттік инвестициялық жобалар (бағдарламалар)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 </w:t>
      </w:r>
      <w:r>
        <w:br/>
      </w:r>
      <w:r>
        <w:rPr>
          <w:rFonts w:ascii="Times New Roman"/>
          <w:b w:val="false"/>
          <w:i w:val="false"/>
          <w:color w:val="000000"/>
          <w:sz w:val="28"/>
        </w:rPr>
        <w:t>
      </w:t>
      </w:r>
      <w:r>
        <w:rPr>
          <w:rFonts w:ascii="Times New Roman"/>
          <w:b w:val="false"/>
          <w:i w:val="false"/>
          <w:color w:val="000000"/>
          <w:sz w:val="28"/>
        </w:rPr>
        <w:t xml:space="preserve">7. 2015 жылға арналған қалалық бюджетті орындау барысында секвестрлеуге жатпайтын жергілікті бюджеттік бағдарламалардың тізбесі </w:t>
      </w:r>
      <w:r>
        <w:rPr>
          <w:rFonts w:ascii="Times New Roman"/>
          <w:b w:val="false"/>
          <w:i w:val="false"/>
          <w:color w:val="000000"/>
          <w:sz w:val="28"/>
        </w:rPr>
        <w:t xml:space="preserve">7 қосымшаға </w:t>
      </w:r>
      <w:r>
        <w:rPr>
          <w:rFonts w:ascii="Times New Roman"/>
          <w:b w:val="false"/>
          <w:i w:val="false"/>
          <w:color w:val="000000"/>
          <w:sz w:val="28"/>
        </w:rPr>
        <w:t>сәйкес бекітілсін.</w:t>
      </w:r>
      <w:r>
        <w:br/>
      </w:r>
      <w:r>
        <w:rPr>
          <w:rFonts w:ascii="Times New Roman"/>
          <w:b w:val="false"/>
          <w:i w:val="false"/>
          <w:color w:val="000000"/>
          <w:sz w:val="28"/>
        </w:rPr>
        <w:t>
      </w:t>
      </w:r>
      <w:r>
        <w:rPr>
          <w:rFonts w:ascii="Times New Roman"/>
          <w:b w:val="false"/>
          <w:i w:val="false"/>
          <w:color w:val="000000"/>
          <w:sz w:val="28"/>
        </w:rPr>
        <w:t xml:space="preserve">8. Қалалық бюджетті атқару үрдісінде еңбек ақы төлеу шығыстары секвестрлеуге жатпайды деп белгіленсін. </w:t>
      </w:r>
      <w:r>
        <w:br/>
      </w:r>
      <w:r>
        <w:rPr>
          <w:rFonts w:ascii="Times New Roman"/>
          <w:b w:val="false"/>
          <w:i w:val="false"/>
          <w:color w:val="000000"/>
          <w:sz w:val="28"/>
        </w:rPr>
        <w:t>
      </w:t>
      </w:r>
      <w:r>
        <w:rPr>
          <w:rFonts w:ascii="Times New Roman"/>
          <w:b w:val="false"/>
          <w:i w:val="false"/>
          <w:color w:val="000000"/>
          <w:sz w:val="28"/>
        </w:rPr>
        <w:t xml:space="preserve">9. 2015 жылға қалалық бюджет қаражаты есебінен қаржыландырылатын ауылдық жерде жұмыс істейтін денсаулық сақтау, әлеуметтік қамсыздандыру, білім беру, мәдениет, спорт және ветеринария саласының азаматтық қызметшілеріне, қызметтің осы түрлерімен қалалық жағдайда айналысатын азаматтық қызметшілердің жалақыларымен және ставкалармен салыстырғанда кемінде жиырма бес процентке жоғары лауазымдық жалақылар мен тарифтік ставкалар белгіленсін. </w:t>
      </w:r>
      <w:r>
        <w:br/>
      </w:r>
      <w:r>
        <w:rPr>
          <w:rFonts w:ascii="Times New Roman"/>
          <w:b w:val="false"/>
          <w:i w:val="false"/>
          <w:color w:val="000000"/>
          <w:sz w:val="28"/>
        </w:rPr>
        <w:t>
      </w:t>
      </w:r>
      <w:r>
        <w:rPr>
          <w:rFonts w:ascii="Times New Roman"/>
          <w:b w:val="false"/>
          <w:i w:val="false"/>
          <w:color w:val="000000"/>
          <w:sz w:val="28"/>
        </w:rPr>
        <w:t>10. Жезқазған қаласы атқарушы органының 2015 жылға арналған резерві 2627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Қарағанды облысы Жезқазған қалалық мәслихатының 20.10.2015 N 36/329 (01.01.2015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xml:space="preserve">
       </w:t>
      </w:r>
      <w:r>
        <w:rPr>
          <w:rFonts w:ascii="Times New Roman"/>
          <w:b w:val="false"/>
          <w:i w:val="false"/>
          <w:color w:val="000000"/>
          <w:sz w:val="28"/>
        </w:rPr>
        <w:t>11. Осы шешім 2015 жылдың 1 қаңтарынан бастап қолданысқа енеді.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Сессия төрағасы</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 Алданазаров</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Қалалық мәслихаттың хатшысы</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Медебаев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қалалық мәслихатының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XXХI сессиясының № 31/267 шешіміне</w:t>
            </w:r>
            <w:r>
              <w:br/>
            </w:r>
            <w:r>
              <w:rPr>
                <w:rFonts w:ascii="Times New Roman"/>
                <w:b w:val="false"/>
                <w:i w:val="false"/>
                <w:color w:val="000000"/>
                <w:sz w:val="20"/>
              </w:rPr>
              <w:t>1 қосымша</w:t>
            </w:r>
          </w:p>
        </w:tc>
      </w:tr>
    </w:tbl>
    <w:bookmarkStart w:name="z14" w:id="0"/>
    <w:p>
      <w:pPr>
        <w:spacing w:after="0"/>
        <w:ind w:left="0"/>
        <w:jc w:val="left"/>
      </w:pPr>
      <w:r>
        <w:rPr>
          <w:rFonts w:ascii="Times New Roman"/>
          <w:b/>
          <w:i w:val="false"/>
          <w:color w:val="000000"/>
        </w:rPr>
        <w:t xml:space="preserve"> 2015 жылға арналған бюджет</w:t>
      </w:r>
    </w:p>
    <w:bookmarkEnd w:id="0"/>
    <w:p>
      <w:pPr>
        <w:spacing w:after="0"/>
        <w:ind w:left="0"/>
        <w:jc w:val="left"/>
      </w:pPr>
      <w:r>
        <w:rPr>
          <w:rFonts w:ascii="Times New Roman"/>
          <w:b w:val="false"/>
          <w:i w:val="false"/>
          <w:color w:val="ff0000"/>
          <w:sz w:val="28"/>
        </w:rPr>
        <w:t xml:space="preserve">      Ескерту. 1-қосымша жаңа редакцияда - Қарағанды облысы Жезқазған қалалық мәслихатының 08.12.2015 N 37/337 (01.01.2015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
        <w:gridCol w:w="1209"/>
        <w:gridCol w:w="707"/>
        <w:gridCol w:w="5940"/>
        <w:gridCol w:w="37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Санаты</w:t>
            </w:r>
            <w:r>
              <w:br/>
            </w:r>
            <w:r>
              <w:rPr>
                <w:rFonts w:ascii="Times New Roman"/>
                <w:b w:val="false"/>
                <w:i w:val="false"/>
                <w:color w:val="000000"/>
                <w:sz w:val="20"/>
              </w:rPr>
              <w:t>
</w:t>
            </w:r>
          </w:p>
        </w:tc>
        <w:tc>
          <w:tcPr>
            <w:tcW w:w="3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6995171</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Салықтық түсімдер </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5465974</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2604359</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2604359</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1984040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1984040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590737</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364810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34146</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190800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981</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261733</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8642</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түсетiн түсiмдер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144239</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жүргізгені үшiн алынатын алымдар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104652</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25105</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25105</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32504</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16242</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16200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16262</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16262</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43718</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2759</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2759</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40959</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18500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22459</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Трансферттердің түсімдері </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1452975</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түсетін трансферттер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1452975</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1452975</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
        <w:gridCol w:w="525"/>
        <w:gridCol w:w="1276"/>
        <w:gridCol w:w="1276"/>
        <w:gridCol w:w="5546"/>
        <w:gridCol w:w="27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Кіші функция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7020053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312499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213638</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22455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22455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147160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146925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44023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44023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95021</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21199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21199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33285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33285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40537</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40537</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10643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10605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10605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10605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27323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27323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27323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27323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3089314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683797</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білім бөлімі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683797</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683797</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2317159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білім бөлімі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2317159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2171883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145276</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88358</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білім бөлімі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88358</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21426</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31550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31021</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1487</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339932</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295406</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278913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35429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5845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877</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47580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1517</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Белгіленген тұрғылықты жері жоқ тұлғаларды әлеуметтік бейімдеу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37031</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77961</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3168</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38275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27990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білім бөлімі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16493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16493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44526</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44526</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22696</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20955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822410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154796</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496</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496</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145284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50067</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098</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үйлерін сатып алу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95115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 инспекциясы бөлімі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9016</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9016</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шаруашылық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320984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57025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57025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263959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263959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346630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6585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5485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Елді мекендерді абаттандыру мен көгалдандыру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340045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66226</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21531</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249959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289758</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73176</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73176</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73176</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53966</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53966</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5950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35903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4946</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6646</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106466</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76011</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67399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8612</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30455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30455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56150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17415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15915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38735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25352</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13101</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75809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41798</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558</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558</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41240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13396</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 қатынастары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21011</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21011</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18011</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жер-шаруашылық орналастыру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41373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41373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20157</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20157</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21216</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11216</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231555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219905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218000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218000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11650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11650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11650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258568</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258568</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20895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жобаларды іске асыру үшін берілетін кредиттер бойынша пайыздық мөлшерлемені субсидиялау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20895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78102</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Моноқалаларды ағымдағы жайластыру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78102</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2627</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2627</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білім бөлімі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154399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042</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Моноқалаларды ағымдағы жайластыру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154399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1520863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1520863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1520863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60932</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қоюлар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1455757</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2568</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1606</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0"/>
        <w:gridCol w:w="1510"/>
        <w:gridCol w:w="1510"/>
        <w:gridCol w:w="1510"/>
        <w:gridCol w:w="4208"/>
        <w:gridCol w:w="205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III.Таза бюджеттік кредиттеу</w:t>
            </w: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1"/>
        <w:gridCol w:w="2946"/>
        <w:gridCol w:w="1721"/>
        <w:gridCol w:w="3572"/>
        <w:gridCol w:w="234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7"/>
        <w:gridCol w:w="1268"/>
        <w:gridCol w:w="1268"/>
        <w:gridCol w:w="1268"/>
        <w:gridCol w:w="5506"/>
        <w:gridCol w:w="17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активтерді сатып алу</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1"/>
        <w:gridCol w:w="1912"/>
        <w:gridCol w:w="1912"/>
        <w:gridCol w:w="3967"/>
        <w:gridCol w:w="259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956"/>
        <w:gridCol w:w="956"/>
        <w:gridCol w:w="956"/>
        <w:gridCol w:w="4335"/>
        <w:gridCol w:w="414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4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-24882</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VI.Бюджет тапшылығын қаржыландыру (профицитін пайдалану)</w:t>
            </w: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24882</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5"/>
        <w:gridCol w:w="2295"/>
        <w:gridCol w:w="2295"/>
        <w:gridCol w:w="2296"/>
        <w:gridCol w:w="31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7"/>
        <w:gridCol w:w="1739"/>
        <w:gridCol w:w="1740"/>
        <w:gridCol w:w="1740"/>
        <w:gridCol w:w="1740"/>
        <w:gridCol w:w="23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16 </w:t>
            </w: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7"/>
        <w:gridCol w:w="1497"/>
        <w:gridCol w:w="1497"/>
        <w:gridCol w:w="2034"/>
        <w:gridCol w:w="57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24882</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қалалық мәслихатының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XXХI сессиясының № 31/267 шешіміне</w:t>
            </w:r>
            <w:r>
              <w:br/>
            </w:r>
            <w:r>
              <w:rPr>
                <w:rFonts w:ascii="Times New Roman"/>
                <w:b w:val="false"/>
                <w:i w:val="false"/>
                <w:color w:val="000000"/>
                <w:sz w:val="20"/>
              </w:rPr>
              <w:t>2 қосымша</w:t>
            </w:r>
          </w:p>
        </w:tc>
      </w:tr>
    </w:tbl>
    <w:bookmarkStart w:name="z16" w:id="1"/>
    <w:p>
      <w:pPr>
        <w:spacing w:after="0"/>
        <w:ind w:left="0"/>
        <w:jc w:val="left"/>
      </w:pPr>
      <w:r>
        <w:rPr>
          <w:rFonts w:ascii="Times New Roman"/>
          <w:b/>
          <w:i w:val="false"/>
          <w:color w:val="000000"/>
        </w:rPr>
        <w:t xml:space="preserve"> 2016 жылға арналған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1201"/>
        <w:gridCol w:w="702"/>
        <w:gridCol w:w="5983"/>
        <w:gridCol w:w="37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7878420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Салықтық түсімдер </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7807639</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3638701</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3638701</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2935986</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2935986</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835236</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575098</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35516</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223622</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348418</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19404</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түсетiн түсiмдер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242468</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жүргізгені үшiн алынатын алымдар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80184</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6362</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49298</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49298</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29779</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16693</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меншіктегі, заңды тұлғаларға қатысу үлесіне кірістер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16508</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13086</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13086</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41002</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41002</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24094</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16908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
        <w:gridCol w:w="525"/>
        <w:gridCol w:w="1276"/>
        <w:gridCol w:w="1276"/>
        <w:gridCol w:w="5546"/>
        <w:gridCol w:w="27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Кіші функция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Бағдарлама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7878420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347222</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200105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28397</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28397</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127134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127134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44574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44574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19974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19974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17620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127143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30645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30645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44754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44754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білім, дене шынықтыру және спорт бөлімі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26979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26979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24765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кәсіпкерлікті және өнеркәсіпті дамыту саласындағы мемлекеттік саясатты іске асыру жөніндегі қызметтер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24765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6236</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1081</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1081</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618</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64208</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64208</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64208</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64208</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2492882</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177260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білім, дене шынықтыру және спорт бөлімі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177260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177260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2157776</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білім, дене шынықтыру және спорт бөлімі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2157776</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2022807</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жасөспірімдерге қосымша білім беру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134969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157846</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білім, дене шынықтыру және спорт бөлімі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157846</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33759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34102</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89985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286231</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244673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226661</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36538</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3467</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6789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1366</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30749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2586</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Белгіленген тұрғылықты жері жоқ тұлғаларды әлеуметтік бейімдеу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31686</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75666</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3818</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33996</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білім, дене шынықтыру және спорт бөлімі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18012</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және тәрбиеленушілерді қоғамдық көлікте (таксиден басқа) жеңілдікпен жол жүру түрінде әлеуметтік қолдау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18012</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41558</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41558</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23188</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637</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17733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770845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49343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38520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38520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 инспекциясы бөлімі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10823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10823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шаруашылық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59947</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59947</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59947</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661555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7560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6276</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642</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642</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653995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5608</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527887</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286052</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62933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62933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62933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51678</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білім, дене шынықтыру және спорт бөлімі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51678</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34886</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6729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10063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102824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76074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65535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10539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26750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26750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68617</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23918</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19099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44699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29609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15090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92613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43757</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43757</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ауыл шаруашылығы және ветеринария саласындағы мемлекеттік саясатты іске асыру жөніндегі қызметтер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14692</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8560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5525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 қатынастары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38156</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38156</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21156</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жер-шаруашылық орналастыру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45993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45993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15593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15593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306525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306525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304381</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304381</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53938</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53938</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3938</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3938</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3125669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3125669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3125669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қоюлар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3125669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4"/>
        <w:gridCol w:w="1654"/>
        <w:gridCol w:w="1655"/>
        <w:gridCol w:w="1655"/>
        <w:gridCol w:w="3433"/>
        <w:gridCol w:w="22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4"/>
        <w:gridCol w:w="785"/>
        <w:gridCol w:w="1908"/>
        <w:gridCol w:w="1908"/>
        <w:gridCol w:w="5287"/>
        <w:gridCol w:w="106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Кіші функция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Бағдарлама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активтерді сатып алу</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w:t>
            </w:r>
            <w:r>
              <w:br/>
            </w:r>
            <w:r>
              <w:rPr>
                <w:rFonts w:ascii="Times New Roman"/>
                <w:b w:val="false"/>
                <w:i w:val="false"/>
                <w:color w:val="000000"/>
                <w:sz w:val="20"/>
              </w:rPr>
              <w:t>
</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Мамандандырылған уәкілетті ұйымдардың жарғылық капиталдарын ұлғайту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4"/>
        <w:gridCol w:w="1654"/>
        <w:gridCol w:w="1655"/>
        <w:gridCol w:w="1655"/>
        <w:gridCol w:w="3433"/>
        <w:gridCol w:w="22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9"/>
        <w:gridCol w:w="1199"/>
        <w:gridCol w:w="1200"/>
        <w:gridCol w:w="1200"/>
        <w:gridCol w:w="5871"/>
        <w:gridCol w:w="163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Кіші функция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Бағдарлама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5"/>
        <w:gridCol w:w="2295"/>
        <w:gridCol w:w="2295"/>
        <w:gridCol w:w="2296"/>
        <w:gridCol w:w="31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4"/>
        <w:gridCol w:w="1934"/>
        <w:gridCol w:w="1934"/>
        <w:gridCol w:w="1934"/>
        <w:gridCol w:w="1935"/>
        <w:gridCol w:w="262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Кіші функция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Бағдарлама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1"/>
        <w:gridCol w:w="2151"/>
        <w:gridCol w:w="2151"/>
        <w:gridCol w:w="2923"/>
        <w:gridCol w:w="292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қалалық мәслихатының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XXХI сессиясының № 31/267 шешіміне</w:t>
            </w:r>
            <w:r>
              <w:br/>
            </w:r>
            <w:r>
              <w:rPr>
                <w:rFonts w:ascii="Times New Roman"/>
                <w:b w:val="false"/>
                <w:i w:val="false"/>
                <w:color w:val="000000"/>
                <w:sz w:val="20"/>
              </w:rPr>
              <w:t>3 қосымша</w:t>
            </w:r>
          </w:p>
        </w:tc>
      </w:tr>
    </w:tbl>
    <w:bookmarkStart w:name="z18" w:id="2"/>
    <w:p>
      <w:pPr>
        <w:spacing w:after="0"/>
        <w:ind w:left="0"/>
        <w:jc w:val="left"/>
      </w:pPr>
      <w:r>
        <w:rPr>
          <w:rFonts w:ascii="Times New Roman"/>
          <w:b/>
          <w:i w:val="false"/>
          <w:color w:val="000000"/>
        </w:rPr>
        <w:t xml:space="preserve"> 2017 жылға арналған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1201"/>
        <w:gridCol w:w="702"/>
        <w:gridCol w:w="5983"/>
        <w:gridCol w:w="37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8035988</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Салықтық түсімдер </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7963270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3713140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3713140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2994706</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2994706</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851715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588760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36828</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225027</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354109</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19460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түсетiн түсiмдер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242468</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жүргізгені үшiн алынатын алымдар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85796</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6385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49600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49600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30913</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17566</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меншіктегі, заңды тұлғаларға қатысу үлесіне кірістер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17378</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13347</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13347</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41805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41805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24100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17705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
        <w:gridCol w:w="525"/>
        <w:gridCol w:w="1276"/>
        <w:gridCol w:w="1276"/>
        <w:gridCol w:w="5546"/>
        <w:gridCol w:w="27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Кіші функция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Бағдарлама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8035988</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347222</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200105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28397</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28397</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127134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127134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44574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44574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19974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19974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17620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127143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30645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30645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44754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44754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білім, дене шынықтыру және спорт бөлімі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26979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26979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24765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кәсіпкерлікті және өнеркәсіпті дамыту саласындағы мемлекеттік саясатты іске асыру жөніндегі қызметтер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24765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6236</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1081</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1081</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618</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64208</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64208</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64208</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64208</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2492882</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177260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білім, дене шынықтыру және спорт бөлімі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177260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177260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2157776</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білім, дене шынықтыру және спорт бөлімі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2157776</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2022807</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жасөспірімдерге қосымша білім беру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134969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157846</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білім, дене шынықтыру және спорт бөлімі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157846</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33759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34102</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89985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286498</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244940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226928</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36538</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3467</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6789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1366</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30749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2586</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Белгіленген тұрғылықты жері жоқ тұлғаларды әлеуметтік бейімдеу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31686</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75666</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4085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33996</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білім, дене шынықтыру және спорт бөлімі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18012</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және тәрбиеленушілерді қоғамдық көлікте (таксиден басқа) жеңілдікпен жол жүру түрінде әлеуметтік қолдау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18012</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41558</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41558</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23188</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637</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17733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711842</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49343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38520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38520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 инспекциясы бөлімі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10823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10823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шаруашылық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59947</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59947</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59947</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602552</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7560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6276</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642</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642</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594992</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5608</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468884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284233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62933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62933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62933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51678</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білім, дене шынықтыру және спорт бөлімі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51678</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34886</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6729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10063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102824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76074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65535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10539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26750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26750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66798</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22099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19099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44699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29609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15090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75613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43757</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43757</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ауыл шаруашылығы және ветеринария саласындағы мемлекеттік саясатты іске асыру жөніндегі қызметтер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14692</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8560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5525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 қатынастары </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21156</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21156</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21156</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36087</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36087</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15593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15593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20494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7394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270119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270119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267975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267975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53938</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53938</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3938</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3938</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3407104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3407104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3407104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қоюлар</w:t>
            </w: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3407104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4"/>
        <w:gridCol w:w="1654"/>
        <w:gridCol w:w="1655"/>
        <w:gridCol w:w="1655"/>
        <w:gridCol w:w="3433"/>
        <w:gridCol w:w="22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4"/>
        <w:gridCol w:w="785"/>
        <w:gridCol w:w="1908"/>
        <w:gridCol w:w="1908"/>
        <w:gridCol w:w="5287"/>
        <w:gridCol w:w="106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Кіші функция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Бағдарлама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активтерді сатып алу</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w:t>
            </w:r>
            <w:r>
              <w:br/>
            </w:r>
            <w:r>
              <w:rPr>
                <w:rFonts w:ascii="Times New Roman"/>
                <w:b w:val="false"/>
                <w:i w:val="false"/>
                <w:color w:val="000000"/>
                <w:sz w:val="20"/>
              </w:rPr>
              <w:t>
</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уәкілетті ұйымдардың жарғылық капиталдарын ұлғайтуға</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4"/>
        <w:gridCol w:w="1654"/>
        <w:gridCol w:w="1655"/>
        <w:gridCol w:w="1655"/>
        <w:gridCol w:w="3433"/>
        <w:gridCol w:w="22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9"/>
        <w:gridCol w:w="1199"/>
        <w:gridCol w:w="1200"/>
        <w:gridCol w:w="1200"/>
        <w:gridCol w:w="5871"/>
        <w:gridCol w:w="163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Кіші функция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Бағдарлама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5"/>
        <w:gridCol w:w="2295"/>
        <w:gridCol w:w="2295"/>
        <w:gridCol w:w="2296"/>
        <w:gridCol w:w="31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4"/>
        <w:gridCol w:w="1934"/>
        <w:gridCol w:w="1934"/>
        <w:gridCol w:w="1934"/>
        <w:gridCol w:w="1935"/>
        <w:gridCol w:w="262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Кіші функция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Бағдарлама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1"/>
        <w:gridCol w:w="2151"/>
        <w:gridCol w:w="2151"/>
        <w:gridCol w:w="2923"/>
        <w:gridCol w:w="292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қалалық мәслихатының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XXХI сессиясының № 31/267 шешіміне</w:t>
            </w:r>
            <w:r>
              <w:br/>
            </w:r>
            <w:r>
              <w:rPr>
                <w:rFonts w:ascii="Times New Roman"/>
                <w:b w:val="false"/>
                <w:i w:val="false"/>
                <w:color w:val="000000"/>
                <w:sz w:val="20"/>
              </w:rPr>
              <w:t>4 қосымша</w:t>
            </w:r>
          </w:p>
        </w:tc>
      </w:tr>
    </w:tbl>
    <w:bookmarkStart w:name="z20" w:id="3"/>
    <w:p>
      <w:pPr>
        <w:spacing w:after="0"/>
        <w:ind w:left="0"/>
        <w:jc w:val="left"/>
      </w:pPr>
      <w:r>
        <w:rPr>
          <w:rFonts w:ascii="Times New Roman"/>
          <w:b/>
          <w:i w:val="false"/>
          <w:color w:val="000000"/>
        </w:rPr>
        <w:t xml:space="preserve"> 2015 жылға арналған ағымдағы нысаналы трансферттер мен нысаналы даму трансферттері</w:t>
      </w:r>
    </w:p>
    <w:bookmarkEnd w:id="3"/>
    <w:p>
      <w:pPr>
        <w:spacing w:after="0"/>
        <w:ind w:left="0"/>
        <w:jc w:val="left"/>
      </w:pPr>
      <w:r>
        <w:rPr>
          <w:rFonts w:ascii="Times New Roman"/>
          <w:b w:val="false"/>
          <w:i w:val="false"/>
          <w:color w:val="ff0000"/>
          <w:sz w:val="28"/>
        </w:rPr>
        <w:t xml:space="preserve">      Ескерту. 4-қосымша жаңа редакцияда - Қарағанды облысы Жезқазған қалалық мәслихатының 08.12.2015 N 37/337 (01.01.2015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7152"/>
        <w:gridCol w:w="3889"/>
      </w:tblGrid>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1452975</w:t>
            </w: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1139415</w:t>
            </w: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313560</w:t>
            </w: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 оның ішінде:</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1139415</w:t>
            </w: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496233</w:t>
            </w: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Үш деңгейлі жүйе бойынша біліктілігін арттырудан өткен мұғалімдерге еңбекақыны көтеруге</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53084</w:t>
            </w: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Арнаулы әлеуметтік қызметтер стандарттарын енгізуге</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8049</w:t>
            </w: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Мүгедектердің құқығын қамтамасыз ету және өмір сүру сапасын жақсарту жөніндегі іс-шаралар жоспарын іске асыруға, оның ішінде: </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10885</w:t>
            </w: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мүгедектерді міндетті гигиеналық заттармен қамтамасыз ету нормасын ұлғайту </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6503</w:t>
            </w: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"Инватакси" қызметін дамытуға мемлекеттік әлеуметтік тапсырысты орналастыру</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4382</w:t>
            </w: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ағымдағы жайластыруға, оның ішінде:</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253396</w:t>
            </w: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жобаларды іске асыру үшін несиелер бойынша пайыздық мөлшерлемені субсидиялау</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20895</w:t>
            </w: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білім беру нысандарын жөндеуге </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154399</w:t>
            </w: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тұрғын үй-коммуналдық шаруашылығы және абаттандыру</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78102</w:t>
            </w: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мекемелердің мемлекеттік қызметшілері болып табылмайтын жұмыскерлерінің, сондай-ақ жергілікті бюджеттерден қаржыландырылатын мемлекеттік қазыналық кәсіпорындардың жұмыскерлерінің лауазымдық айлықақысына ерекше еңбек жағдайлары үшін ай сайынғы үстемеақы төлеуге</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177841</w:t>
            </w: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Көп пәтерлі тұрғын үйлердің энергетикалық аудитін өткізуге </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496</w:t>
            </w: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w:t>
            </w: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Қолданыстан шығарылатын және жойылатын ауру малдардың, азық-түліктердің және жануар тектес шикізаттардың құнын иелелеріне өтеуге</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w:t>
            </w: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маңызы бар қалалық (ауылдық), қала маңындағы және ауданішілік қатынастар бойынша жолаушылар тасымалдарын субсидиялауға</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11650</w:t>
            </w: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Соғысының жетпіс жылдық Жеңісіне арналған іс-шараларды өткізуге, оның ішінде:</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28270</w:t>
            </w: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біржолғы материалдық көмек көрсету</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27990</w:t>
            </w: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материалдық төлем үшін екінші деңгейдегі банктерге комиссиялық сиақы</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кешеннің жергілікті атқарушы органдарының бөлімшелерін ұстауға</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Азаматтық жағдайдағы актілерді тіркеу бөлімдерінің штат санын ұстауға</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2220</w:t>
            </w: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үйлерін сатып алуға</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95115</w:t>
            </w: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 оның ішінде:</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313560</w:t>
            </w: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үйлерін жобалауға және (немесе) салуға, реконструкциялауға</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49601</w:t>
            </w: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жүйелерін дамытуға</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263959</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қалалық мәслихатының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XXХI сессиясының № 31/267 шешіміне</w:t>
            </w:r>
            <w:r>
              <w:br/>
            </w:r>
            <w:r>
              <w:rPr>
                <w:rFonts w:ascii="Times New Roman"/>
                <w:b w:val="false"/>
                <w:i w:val="false"/>
                <w:color w:val="000000"/>
                <w:sz w:val="20"/>
              </w:rPr>
              <w:t>5 қосымша</w:t>
            </w:r>
          </w:p>
        </w:tc>
      </w:tr>
    </w:tbl>
    <w:bookmarkStart w:name="z22" w:id="4"/>
    <w:p>
      <w:pPr>
        <w:spacing w:after="0"/>
        <w:ind w:left="0"/>
        <w:jc w:val="left"/>
      </w:pPr>
      <w:r>
        <w:rPr>
          <w:rFonts w:ascii="Times New Roman"/>
          <w:b/>
          <w:i w:val="false"/>
          <w:color w:val="000000"/>
        </w:rPr>
        <w:t xml:space="preserve"> 2015 жылға арналған ауылдық әкімдер аппараттарының шығындары</w:t>
      </w:r>
    </w:p>
    <w:bookmarkEnd w:id="4"/>
    <w:p>
      <w:pPr>
        <w:spacing w:after="0"/>
        <w:ind w:left="0"/>
        <w:jc w:val="left"/>
      </w:pPr>
      <w:r>
        <w:rPr>
          <w:rFonts w:ascii="Times New Roman"/>
          <w:b w:val="false"/>
          <w:i w:val="false"/>
          <w:color w:val="ff0000"/>
          <w:sz w:val="28"/>
        </w:rPr>
        <w:t xml:space="preserve">      Ескерту. 5-қосымша жаңа редакцияда - Қарағанды облысы Жезқазған қалалық мәслихатының 20.10.2015 N 36/329 (01.01.2015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6"/>
        <w:gridCol w:w="664"/>
        <w:gridCol w:w="1613"/>
        <w:gridCol w:w="1613"/>
        <w:gridCol w:w="4711"/>
        <w:gridCol w:w="25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Функционалдық топ</w:t>
            </w:r>
            <w:r>
              <w:br/>
            </w:r>
            <w:r>
              <w:rPr>
                <w:rFonts w:ascii="Times New Roman"/>
                <w:b w:val="false"/>
                <w:i w:val="false"/>
                <w:color w:val="000000"/>
                <w:sz w:val="20"/>
              </w:rPr>
              <w:t>
</w:t>
            </w:r>
          </w:p>
        </w:tc>
        <w:tc>
          <w:tcPr>
            <w:tcW w:w="2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55058</w:t>
            </w:r>
            <w:r>
              <w:br/>
            </w:r>
            <w:r>
              <w:rPr>
                <w:rFonts w:ascii="Times New Roman"/>
                <w:b w:val="false"/>
                <w:i w:val="false"/>
                <w:color w:val="000000"/>
                <w:sz w:val="20"/>
              </w:rPr>
              <w:t>
</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Талап ауылы әкімінің аппараты</w:t>
            </w: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17087</w:t>
            </w:r>
            <w:r>
              <w:br/>
            </w:r>
            <w:r>
              <w:rPr>
                <w:rFonts w:ascii="Times New Roman"/>
                <w:b w:val="false"/>
                <w:i w:val="false"/>
                <w:color w:val="000000"/>
                <w:sz w:val="20"/>
              </w:rPr>
              <w:t>
</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Кеңгір ауылы әкімінің аппараты</w:t>
            </w: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22884</w:t>
            </w:r>
            <w:r>
              <w:br/>
            </w:r>
            <w:r>
              <w:rPr>
                <w:rFonts w:ascii="Times New Roman"/>
                <w:b w:val="false"/>
                <w:i w:val="false"/>
                <w:color w:val="000000"/>
                <w:sz w:val="20"/>
              </w:rPr>
              <w:t>
</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Малшыбай ауылы әкімінің аппараты</w:t>
            </w: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15087</w:t>
            </w:r>
            <w:r>
              <w:br/>
            </w:r>
            <w:r>
              <w:rPr>
                <w:rFonts w:ascii="Times New Roman"/>
                <w:b w:val="false"/>
                <w:i w:val="false"/>
                <w:color w:val="000000"/>
                <w:sz w:val="20"/>
              </w:rPr>
              <w:t>
</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44023</w:t>
            </w:r>
            <w:r>
              <w:br/>
            </w:r>
            <w:r>
              <w:rPr>
                <w:rFonts w:ascii="Times New Roman"/>
                <w:b w:val="false"/>
                <w:i w:val="false"/>
                <w:color w:val="000000"/>
                <w:sz w:val="20"/>
              </w:rPr>
              <w:t>
</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өкілдік, атқарушы және басқа органдар</w:t>
            </w: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44023</w:t>
            </w:r>
            <w:r>
              <w:br/>
            </w:r>
            <w:r>
              <w:rPr>
                <w:rFonts w:ascii="Times New Roman"/>
                <w:b w:val="false"/>
                <w:i w:val="false"/>
                <w:color w:val="000000"/>
                <w:sz w:val="20"/>
              </w:rPr>
              <w:t>
</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44023</w:t>
            </w:r>
            <w:r>
              <w:br/>
            </w:r>
            <w:r>
              <w:rPr>
                <w:rFonts w:ascii="Times New Roman"/>
                <w:b w:val="false"/>
                <w:i w:val="false"/>
                <w:color w:val="000000"/>
                <w:sz w:val="20"/>
              </w:rPr>
              <w:t>
</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44023</w:t>
            </w:r>
            <w:r>
              <w:br/>
            </w:r>
            <w:r>
              <w:rPr>
                <w:rFonts w:ascii="Times New Roman"/>
                <w:b w:val="false"/>
                <w:i w:val="false"/>
                <w:color w:val="000000"/>
                <w:sz w:val="20"/>
              </w:rPr>
              <w:t>
</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Талап ауылы әкімінің аппараты</w:t>
            </w: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14057</w:t>
            </w:r>
            <w:r>
              <w:br/>
            </w:r>
            <w:r>
              <w:rPr>
                <w:rFonts w:ascii="Times New Roman"/>
                <w:b w:val="false"/>
                <w:i w:val="false"/>
                <w:color w:val="000000"/>
                <w:sz w:val="20"/>
              </w:rPr>
              <w:t>
</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Кеңгір ауылы әкімінің аппараты</w:t>
            </w: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17071</w:t>
            </w:r>
            <w:r>
              <w:br/>
            </w:r>
            <w:r>
              <w:rPr>
                <w:rFonts w:ascii="Times New Roman"/>
                <w:b w:val="false"/>
                <w:i w:val="false"/>
                <w:color w:val="000000"/>
                <w:sz w:val="20"/>
              </w:rPr>
              <w:t>
</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Малшыбай ауылы әкімінің аппараты</w:t>
            </w: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12895</w:t>
            </w:r>
            <w:r>
              <w:br/>
            </w:r>
            <w:r>
              <w:rPr>
                <w:rFonts w:ascii="Times New Roman"/>
                <w:b w:val="false"/>
                <w:i w:val="false"/>
                <w:color w:val="000000"/>
                <w:sz w:val="20"/>
              </w:rPr>
              <w:t>
</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5485</w:t>
            </w:r>
            <w:r>
              <w:br/>
            </w:r>
            <w:r>
              <w:rPr>
                <w:rFonts w:ascii="Times New Roman"/>
                <w:b w:val="false"/>
                <w:i w:val="false"/>
                <w:color w:val="000000"/>
                <w:sz w:val="20"/>
              </w:rPr>
              <w:t>
</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5485</w:t>
            </w:r>
            <w:r>
              <w:br/>
            </w:r>
            <w:r>
              <w:rPr>
                <w:rFonts w:ascii="Times New Roman"/>
                <w:b w:val="false"/>
                <w:i w:val="false"/>
                <w:color w:val="000000"/>
                <w:sz w:val="20"/>
              </w:rPr>
              <w:t>
</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5485</w:t>
            </w:r>
            <w:r>
              <w:br/>
            </w:r>
            <w:r>
              <w:rPr>
                <w:rFonts w:ascii="Times New Roman"/>
                <w:b w:val="false"/>
                <w:i w:val="false"/>
                <w:color w:val="000000"/>
                <w:sz w:val="20"/>
              </w:rPr>
              <w:t>
</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5485</w:t>
            </w:r>
            <w:r>
              <w:br/>
            </w:r>
            <w:r>
              <w:rPr>
                <w:rFonts w:ascii="Times New Roman"/>
                <w:b w:val="false"/>
                <w:i w:val="false"/>
                <w:color w:val="000000"/>
                <w:sz w:val="20"/>
              </w:rPr>
              <w:t>
</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Талап ауылы әкімінің аппараты</w:t>
            </w: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1550</w:t>
            </w:r>
            <w:r>
              <w:br/>
            </w:r>
            <w:r>
              <w:rPr>
                <w:rFonts w:ascii="Times New Roman"/>
                <w:b w:val="false"/>
                <w:i w:val="false"/>
                <w:color w:val="000000"/>
                <w:sz w:val="20"/>
              </w:rPr>
              <w:t>
</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Кеңгір ауылы әкімінің аппараты</w:t>
            </w: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2586</w:t>
            </w:r>
            <w:r>
              <w:br/>
            </w:r>
            <w:r>
              <w:rPr>
                <w:rFonts w:ascii="Times New Roman"/>
                <w:b w:val="false"/>
                <w:i w:val="false"/>
                <w:color w:val="000000"/>
                <w:sz w:val="20"/>
              </w:rPr>
              <w:t>
</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Малшыбай ауылы әкімінің аппараты</w:t>
            </w: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1349</w:t>
            </w:r>
            <w:r>
              <w:br/>
            </w:r>
            <w:r>
              <w:rPr>
                <w:rFonts w:ascii="Times New Roman"/>
                <w:b w:val="false"/>
                <w:i w:val="false"/>
                <w:color w:val="000000"/>
                <w:sz w:val="20"/>
              </w:rPr>
              <w:t>
</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Талап ауылы әкімінің аппараты</w:t>
            </w: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Кеңгір ауылы әкімінің аппараты</w:t>
            </w: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Малшыбай ауылы әкімінің аппараты</w:t>
            </w: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Елді мекендерді абаттандыру мен көгалдандыру </w:t>
            </w: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Талап ауылы әкімінің аппараты</w:t>
            </w: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1905</w:t>
            </w:r>
            <w:r>
              <w:br/>
            </w:r>
            <w:r>
              <w:rPr>
                <w:rFonts w:ascii="Times New Roman"/>
                <w:b w:val="false"/>
                <w:i w:val="false"/>
                <w:color w:val="000000"/>
                <w:sz w:val="20"/>
              </w:rPr>
              <w:t>
</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1905</w:t>
            </w:r>
            <w:r>
              <w:br/>
            </w:r>
            <w:r>
              <w:rPr>
                <w:rFonts w:ascii="Times New Roman"/>
                <w:b w:val="false"/>
                <w:i w:val="false"/>
                <w:color w:val="000000"/>
                <w:sz w:val="20"/>
              </w:rPr>
              <w:t>
</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1905</w:t>
            </w:r>
            <w:r>
              <w:br/>
            </w:r>
            <w:r>
              <w:rPr>
                <w:rFonts w:ascii="Times New Roman"/>
                <w:b w:val="false"/>
                <w:i w:val="false"/>
                <w:color w:val="000000"/>
                <w:sz w:val="20"/>
              </w:rPr>
              <w:t>
</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1905</w:t>
            </w:r>
            <w:r>
              <w:br/>
            </w:r>
            <w:r>
              <w:rPr>
                <w:rFonts w:ascii="Times New Roman"/>
                <w:b w:val="false"/>
                <w:i w:val="false"/>
                <w:color w:val="000000"/>
                <w:sz w:val="20"/>
              </w:rPr>
              <w:t>
</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Талап ауылы әкімінің аппараты</w:t>
            </w: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Кеңгір ауылы әкімінің аппараты</w:t>
            </w: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1086</w:t>
            </w:r>
            <w:r>
              <w:br/>
            </w:r>
            <w:r>
              <w:rPr>
                <w:rFonts w:ascii="Times New Roman"/>
                <w:b w:val="false"/>
                <w:i w:val="false"/>
                <w:color w:val="000000"/>
                <w:sz w:val="20"/>
              </w:rPr>
              <w:t>
</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Малшыбай ауылы әкімінің аппараты</w:t>
            </w: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w:t>
            </w:r>
            <w:r>
              <w:br/>
            </w:r>
            <w:r>
              <w:rPr>
                <w:rFonts w:ascii="Times New Roman"/>
                <w:b w:val="false"/>
                <w:i w:val="false"/>
                <w:color w:val="000000"/>
                <w:sz w:val="20"/>
              </w:rPr>
              <w:t>
</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2545</w:t>
            </w:r>
            <w:r>
              <w:br/>
            </w:r>
            <w:r>
              <w:rPr>
                <w:rFonts w:ascii="Times New Roman"/>
                <w:b w:val="false"/>
                <w:i w:val="false"/>
                <w:color w:val="000000"/>
                <w:sz w:val="20"/>
              </w:rPr>
              <w:t>
</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2545</w:t>
            </w:r>
            <w:r>
              <w:br/>
            </w:r>
            <w:r>
              <w:rPr>
                <w:rFonts w:ascii="Times New Roman"/>
                <w:b w:val="false"/>
                <w:i w:val="false"/>
                <w:color w:val="000000"/>
                <w:sz w:val="20"/>
              </w:rPr>
              <w:t>
</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2545</w:t>
            </w:r>
            <w:r>
              <w:br/>
            </w:r>
            <w:r>
              <w:rPr>
                <w:rFonts w:ascii="Times New Roman"/>
                <w:b w:val="false"/>
                <w:i w:val="false"/>
                <w:color w:val="000000"/>
                <w:sz w:val="20"/>
              </w:rPr>
              <w:t>
</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2545</w:t>
            </w:r>
            <w:r>
              <w:br/>
            </w:r>
            <w:r>
              <w:rPr>
                <w:rFonts w:ascii="Times New Roman"/>
                <w:b w:val="false"/>
                <w:i w:val="false"/>
                <w:color w:val="000000"/>
                <w:sz w:val="20"/>
              </w:rPr>
              <w:t>
</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Талап ауылы әкімінің аппараты</w:t>
            </w: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w:t>
            </w:r>
            <w:r>
              <w:br/>
            </w:r>
            <w:r>
              <w:rPr>
                <w:rFonts w:ascii="Times New Roman"/>
                <w:b w:val="false"/>
                <w:i w:val="false"/>
                <w:color w:val="000000"/>
                <w:sz w:val="20"/>
              </w:rPr>
              <w:t>
</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Кеңгір ауылы әкімінің аппараты</w:t>
            </w: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1741</w:t>
            </w:r>
            <w:r>
              <w:br/>
            </w:r>
            <w:r>
              <w:rPr>
                <w:rFonts w:ascii="Times New Roman"/>
                <w:b w:val="false"/>
                <w:i w:val="false"/>
                <w:color w:val="000000"/>
                <w:sz w:val="20"/>
              </w:rPr>
              <w:t>
</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Малшыбай ауылы әкімінің аппараты</w:t>
            </w: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қалалық мәслихатының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XXХI сессиясының № 31/267 шешіміне</w:t>
            </w:r>
            <w:r>
              <w:br/>
            </w:r>
            <w:r>
              <w:rPr>
                <w:rFonts w:ascii="Times New Roman"/>
                <w:b w:val="false"/>
                <w:i w:val="false"/>
                <w:color w:val="000000"/>
                <w:sz w:val="20"/>
              </w:rPr>
              <w:t>6 қосымша</w:t>
            </w:r>
          </w:p>
        </w:tc>
      </w:tr>
    </w:tbl>
    <w:bookmarkStart w:name="z24" w:id="5"/>
    <w:p>
      <w:pPr>
        <w:spacing w:after="0"/>
        <w:ind w:left="0"/>
        <w:jc w:val="left"/>
      </w:pPr>
      <w:r>
        <w:rPr>
          <w:rFonts w:ascii="Times New Roman"/>
          <w:b/>
          <w:i w:val="false"/>
          <w:color w:val="000000"/>
        </w:rPr>
        <w:t xml:space="preserve"> 2015 жылға арналған бюджеттік инвестициялық жобалар (бағдарламалар) тізбесі</w:t>
      </w:r>
    </w:p>
    <w:bookmarkEnd w:id="5"/>
    <w:p>
      <w:pPr>
        <w:spacing w:after="0"/>
        <w:ind w:left="0"/>
        <w:jc w:val="left"/>
      </w:pPr>
      <w:r>
        <w:rPr>
          <w:rFonts w:ascii="Times New Roman"/>
          <w:b w:val="false"/>
          <w:i w:val="false"/>
          <w:color w:val="ff0000"/>
          <w:sz w:val="28"/>
        </w:rPr>
        <w:t xml:space="preserve">      Ескерту. 6-қосымша жаңа редакцияда - Қарағанды облысы Жезқазған қалалық мәслихатының 20.10.2015 N 36/329 (01.01.2015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
        <w:gridCol w:w="502"/>
        <w:gridCol w:w="1220"/>
        <w:gridCol w:w="1220"/>
        <w:gridCol w:w="849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Функционалдық топ</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Инвестициялық жобалар</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Жезқазған қаласының 74 орамдағы Гагарин көшесі, 70/1 бес қабатты 30 пәтерлі тұрғын үйді 5 қабатты 28 пәтерлі тұрғын үйге өзгерту құрылысының жобалық-сметалық құжаттамасын түзету </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Гагарин көшесі 70/2 үй аумағын көркейту сараптамасымен жобалық-сметалық құжаттамасының әзірлемесі</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Жезқазған қаласының 8 шағын ауданындағы инженерлік жүйелердің құрылысын аяқтау </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жүйелерін дамыту</w:t>
            </w: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Жезқазған қаласының "Қостангелді" және "Бекболатсай" ықшам аудандарындағы су өткізу жүйелерін қайта жаңарту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қалалық мәслихатының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XXХI сессиясының № 31/267 шешіміне</w:t>
            </w:r>
            <w:r>
              <w:br/>
            </w:r>
            <w:r>
              <w:rPr>
                <w:rFonts w:ascii="Times New Roman"/>
                <w:b w:val="false"/>
                <w:i w:val="false"/>
                <w:color w:val="000000"/>
                <w:sz w:val="20"/>
              </w:rPr>
              <w:t>7 қосымша</w:t>
            </w:r>
          </w:p>
        </w:tc>
      </w:tr>
    </w:tbl>
    <w:bookmarkStart w:name="z26" w:id="6"/>
    <w:p>
      <w:pPr>
        <w:spacing w:after="0"/>
        <w:ind w:left="0"/>
        <w:jc w:val="left"/>
      </w:pPr>
      <w:r>
        <w:rPr>
          <w:rFonts w:ascii="Times New Roman"/>
          <w:b/>
          <w:i w:val="false"/>
          <w:color w:val="000000"/>
        </w:rPr>
        <w:t xml:space="preserve"> 2015 жылға арналған қалалық бюджетті орындау барысында секвестрлеуге жатпайтын жергілікті бюджеттік бағдарламалардың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1"/>
        <w:gridCol w:w="965"/>
        <w:gridCol w:w="2343"/>
        <w:gridCol w:w="2343"/>
        <w:gridCol w:w="499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Кіші функция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Бағдарлама </w:t>
            </w: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білім, дене шынықтыру және спорт бөлімі </w:t>
            </w:r>
            <w:r>
              <w:br/>
            </w:r>
            <w:r>
              <w:rPr>
                <w:rFonts w:ascii="Times New Roman"/>
                <w:b w:val="false"/>
                <w:i w:val="false"/>
                <w:color w:val="000000"/>
                <w:sz w:val="20"/>
              </w:rPr>
              <w:t>
</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қалалық мәслихатының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XXХI сессиясының № 31/267 шешіміне</w:t>
            </w:r>
            <w:r>
              <w:br/>
            </w:r>
            <w:r>
              <w:rPr>
                <w:rFonts w:ascii="Times New Roman"/>
                <w:b w:val="false"/>
                <w:i w:val="false"/>
                <w:color w:val="000000"/>
                <w:sz w:val="20"/>
              </w:rPr>
              <w:t>8 қосымша</w:t>
            </w:r>
          </w:p>
        </w:tc>
      </w:tr>
    </w:tbl>
    <w:bookmarkStart w:name="z29" w:id="7"/>
    <w:p>
      <w:pPr>
        <w:spacing w:after="0"/>
        <w:ind w:left="0"/>
        <w:jc w:val="left"/>
      </w:pPr>
      <w:r>
        <w:rPr>
          <w:rFonts w:ascii="Times New Roman"/>
          <w:b/>
          <w:i w:val="false"/>
          <w:color w:val="000000"/>
        </w:rPr>
        <w:t xml:space="preserve"> Жергілікті өзін-өзі басқару органдарына берілетін трансферттер</w:t>
      </w:r>
    </w:p>
    <w:bookmarkEnd w:id="7"/>
    <w:p>
      <w:pPr>
        <w:spacing w:after="0"/>
        <w:ind w:left="0"/>
        <w:jc w:val="left"/>
      </w:pPr>
      <w:r>
        <w:rPr>
          <w:rFonts w:ascii="Times New Roman"/>
          <w:b w:val="false"/>
          <w:i w:val="false"/>
          <w:color w:val="ff0000"/>
          <w:sz w:val="28"/>
        </w:rPr>
        <w:t xml:space="preserve">      Ескерту. Шешім 8-қосымшамен толықтырылды - Қарағанды облысы Жезқазған қалалық мәслихатының 20.10.2015 N 36/329 (01.01.2015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670"/>
        <w:gridCol w:w="758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жылы қаралды</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1606</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Кеңгір ауылы әкімінің аппараты</w:t>
            </w: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1121</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Талап ауылы әкімінің аппараты</w:t>
            </w: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Малшыбай ауылы әкімінің аппараты</w:t>
            </w: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