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e4e9" w14:textId="e4de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2014 жылғы 25 қыркүйектегі № 50/03 қаулысы. Қарағанды облысының Әділет департаментінде 2014 жылғы 26 қыркүйекте № 2772 болып тіркелді. Күші жойылды - Қарағанды облысының әкімдігінің 2016 жылғы 8 қаңтардағы № 01/01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облысының әкімдігінің 08.01.2016 № 01/01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"Өсімдік шаруашылығы саласындағы мемлекеттік көрсетілетін қызметтер стандарттарын бекіту туралы" Қазақстан Республикасы Үкіметінің 2014 жылғы 28 маусымдағы № 725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күші жойылды - Қарағанды облысының әкімдігінің 23.09.2015 № 56/03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күші жойылды - Қарағанды облысының әкімдігінің 15.09.2015 № 53/02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күші жойылды - Қарағанды облысының әкімдігінің 23.09.2015 № 56/02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күші жойылды - Қарағанды облысының әкімдігінің 02.12.2015 № 68/03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күші жойылды - Қарағанды облысының әкімдігінің 23.09.2015 № 56/04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Қарағанды облысының әкімдігінің 15.09.2015 </w:t>
      </w:r>
      <w:r>
        <w:rPr>
          <w:rFonts w:ascii="Times New Roman"/>
          <w:b w:val="false"/>
          <w:i w:val="false"/>
          <w:color w:val="ff0000"/>
          <w:sz w:val="28"/>
        </w:rPr>
        <w:t>№ 53/02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23.09.2015 </w:t>
      </w:r>
      <w:r>
        <w:rPr>
          <w:rFonts w:ascii="Times New Roman"/>
          <w:b w:val="false"/>
          <w:i w:val="false"/>
          <w:color w:val="ff0000"/>
          <w:sz w:val="28"/>
        </w:rPr>
        <w:t>№ 56/03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(алғашқы ресми жарияланған күнінен кейін күнтізбелік он күн өткен соң қолданысқа енгізіледі); 23.09.2015 </w:t>
      </w:r>
      <w:r>
        <w:rPr>
          <w:rFonts w:ascii="Times New Roman"/>
          <w:b w:val="false"/>
          <w:i w:val="false"/>
          <w:color w:val="ff0000"/>
          <w:sz w:val="28"/>
        </w:rPr>
        <w:t>№ 56/04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23.09.2015 </w:t>
      </w:r>
      <w:r>
        <w:rPr>
          <w:rFonts w:ascii="Times New Roman"/>
          <w:b w:val="false"/>
          <w:i w:val="false"/>
          <w:color w:val="ff0000"/>
          <w:sz w:val="28"/>
        </w:rPr>
        <w:t>№ 56/02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02.12.2015 </w:t>
      </w:r>
      <w:r>
        <w:rPr>
          <w:rFonts w:ascii="Times New Roman"/>
          <w:b w:val="false"/>
          <w:i w:val="false"/>
          <w:color w:val="ff0000"/>
          <w:sz w:val="28"/>
        </w:rPr>
        <w:t>№ 68/03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каулы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Әбдібеков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50/03 қаулысымен бекітілді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"Басым дақылдарды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регламенті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облысының әкімдігінің 23.09.2015 № 56/03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50/03 қаулысымен бекітілді</w:t>
            </w:r>
          </w:p>
        </w:tc>
      </w:tr>
    </w:tbl>
    <w:bookmarkStart w:name="z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дақылдарын қорғалған топырақта өңдеп өсiру шығындарының құнын субсидиялау" 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регламенті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облысының әкімдігінің 15.09.2015 № 53/02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50/03 қаулысымен бекітілді</w:t>
            </w:r>
          </w:p>
        </w:tc>
      </w:tr>
    </w:tbl>
    <w:bookmarkStart w:name="z8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"Жемiс-жидек дақылдары мен жүзiмнiң көпжылдық екпелерiн отырғызу және өсiру (оның iшiнде қалпына келтiру) шығындарының құнын субсидиялау" 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регламенті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облысының әкімдігінің 23.09.2015 № 56/02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50/03 қаулысымен бекітілді</w:t>
            </w:r>
          </w:p>
        </w:tc>
      </w:tr>
    </w:tbl>
    <w:bookmarkStart w:name="z1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"Тыңайтқыштар (органикалық тыңайтқыштарды қоспағанда)</w:t>
      </w:r>
      <w:r>
        <w:br/>
      </w:r>
      <w:r>
        <w:rPr>
          <w:rFonts w:ascii="Times New Roman"/>
          <w:b/>
          <w:i w:val="false"/>
          <w:color w:val="000000"/>
        </w:rPr>
        <w:t>құнын субсидиялау" мемлекеттік көрсетілетін қызмет регламенті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облысының әкімдігінің 02.12.2015 № 68/03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50/03 қаулысымен бекітілді</w:t>
            </w:r>
          </w:p>
        </w:tc>
      </w:tr>
    </w:tbl>
    <w:bookmarkStart w:name="z1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облысының әкімдігінің 23.09.2015 № 56/04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