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7599" w14:textId="5307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16 қыркүйектегі № 48/06 қаулысы. Қарағанды облысының Әділет департаментінде 2014 жылғы 24 қыркүйекте № 2769 болып тіркелді. Күші жойылды - Қарағанды облысы әкімдігінің 2015 жылғы 5 маусымдағы № 30/07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05.06.2015 № 30/07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09 маусымдағы № 633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Қарағанды облысының әкімі                        Н. Әбдібеков</w:t>
      </w:r>
    </w:p>
    <w:bookmarkStart w:name="z11"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16 қыркүйектегі</w:t>
      </w:r>
      <w:r>
        <w:br/>
      </w:r>
      <w:r>
        <w:rPr>
          <w:rFonts w:ascii="Times New Roman"/>
          <w:b w:val="false"/>
          <w:i w:val="false"/>
          <w:color w:val="000000"/>
          <w:sz w:val="28"/>
        </w:rPr>
        <w:t>
№ 48/06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қызметті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br/>
      </w:r>
      <w:r>
        <w:rPr>
          <w:rFonts w:ascii="Times New Roman"/>
          <w:b w:val="false"/>
          <w:i w:val="false"/>
          <w:color w:val="000000"/>
          <w:sz w:val="28"/>
        </w:rPr>
        <w:t>
      Мемлекеттік қызмет көрсету нәтижесін ұсыну нысаны: қағаз түрінде.</w:t>
      </w:r>
    </w:p>
    <w:bookmarkEnd w:id="4"/>
    <w:bookmarkStart w:name="z17" w:id="5"/>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әрекет тәртібін сипаттау</w:t>
      </w:r>
    </w:p>
    <w:bookmarkEnd w:id="5"/>
    <w:bookmarkStart w:name="z18" w:id="6"/>
    <w:p>
      <w:pPr>
        <w:spacing w:after="0"/>
        <w:ind w:left="0"/>
        <w:jc w:val="both"/>
      </w:pPr>
      <w:r>
        <w:rPr>
          <w:rFonts w:ascii="Times New Roman"/>
          <w:b w:val="false"/>
          <w:i w:val="false"/>
          <w:color w:val="000000"/>
          <w:sz w:val="28"/>
        </w:rPr>
        <w:t>
      4. Мемлекеттік қызмет көрсету бойынша рәсімді (әрекеттер) бастау үшін негіздеме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Қазақстан Республикасы Үкіметінің "Мектепке дейінгі және орта білім беру саласындағы мемлекеттік көрсетілетін қызметтер стандарттарын бекіту туралы" 2014 жылғы 9 маусымдағы № 633 қаулысымен бекітілген "Мектепке дейінгі білім беру ұйымдарына құжаттарды қабылдау және балаларды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қажетті құжаттарды тапсырған кезден бастап қабылдау мен оларды тіркеуді жүзеге асырады. 15 (он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кіріс құжаттарымен танысады және көрсетілетін қызметтін нәтижесін шығарады. 15 (он бес) минут ішінде;</w:t>
      </w:r>
      <w:r>
        <w:br/>
      </w:r>
      <w:r>
        <w:rPr>
          <w:rFonts w:ascii="Times New Roman"/>
          <w:b w:val="false"/>
          <w:i w:val="false"/>
          <w:color w:val="000000"/>
          <w:sz w:val="28"/>
        </w:rPr>
        <w:t>
      Нәтиже - баланың ата-анасының бірінің немесе заңды өкілінің өтініші негізінде баланы мектепке дейінгі ұйымға қабылдау.</w:t>
      </w:r>
    </w:p>
    <w:bookmarkEnd w:id="6"/>
    <w:bookmarkStart w:name="z22" w:id="7"/>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 (қызметкерлерінің) өзара әрекет тәртібін сипаттау</w:t>
      </w:r>
    </w:p>
    <w:bookmarkEnd w:id="7"/>
    <w:bookmarkStart w:name="z23" w:id="8"/>
    <w:p>
      <w:pPr>
        <w:spacing w:after="0"/>
        <w:ind w:left="0"/>
        <w:jc w:val="both"/>
      </w:pPr>
      <w:r>
        <w:rPr>
          <w:rFonts w:ascii="Times New Roman"/>
          <w:b w:val="false"/>
          <w:i w:val="false"/>
          <w:color w:val="000000"/>
          <w:sz w:val="28"/>
        </w:rPr>
        <w:t>
      6. Мемлекеттік көрсетілетін қызмет үдерісіне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 қызметкері;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ұзақтығын көрсете отырып, құрылымдық бөлімшелер (қызметкерлер) арасындағы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қабылдау мен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басшылығы кіріс құжаттарымен танысады және көрсетілетін қызметтін нәтижесін шығарады. </w:t>
      </w:r>
      <w:r>
        <w:br/>
      </w:r>
      <w:r>
        <w:rPr>
          <w:rFonts w:ascii="Times New Roman"/>
          <w:b w:val="false"/>
          <w:i w:val="false"/>
          <w:color w:val="000000"/>
          <w:sz w:val="28"/>
        </w:rPr>
        <w:t>
</w:t>
      </w: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осы мемлекеттік көрсетілетін қызмет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8"/>
    <w:bookmarkStart w:name="z30" w:id="9"/>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әрекет тәртібін, сонымен қатар мемлекеттік қызметті көрсету кезінде ақпараттық жүйелерді қолдану тәртібін сипаттау</w:t>
      </w:r>
    </w:p>
    <w:bookmarkEnd w:id="9"/>
    <w:bookmarkStart w:name="z31" w:id="10"/>
    <w:p>
      <w:pPr>
        <w:spacing w:after="0"/>
        <w:ind w:left="0"/>
        <w:jc w:val="both"/>
      </w:pPr>
      <w:r>
        <w:rPr>
          <w:rFonts w:ascii="Times New Roman"/>
          <w:b w:val="false"/>
          <w:i w:val="false"/>
          <w:color w:val="000000"/>
          <w:sz w:val="28"/>
        </w:rPr>
        <w:t>
      9. Көрсетілетін мемлекеттік қызмет автоматтандырылмаған және халыққа қызмет көрсету орталығы арқылы көрсетілмейді.</w:t>
      </w:r>
    </w:p>
    <w:bookmarkEnd w:id="10"/>
    <w:bookmarkStart w:name="z32" w:id="11"/>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bookmarkStart w:name="z33" w:id="12"/>
    <w:p>
      <w:pPr>
        <w:spacing w:after="0"/>
        <w:ind w:left="0"/>
        <w:jc w:val="left"/>
      </w:pPr>
      <w:r>
        <w:rPr>
          <w:rFonts w:ascii="Times New Roman"/>
          <w:b/>
          <w:i w:val="false"/>
          <w:color w:val="000000"/>
        </w:rPr>
        <w:t xml:space="preserve"> 
Ұзақтығын көрсете отырып, әрбір рәсімнің (әрекеттертің) реттілігін сипаттау</w:t>
      </w:r>
      <w:r>
        <w:br/>
      </w:r>
      <w:r>
        <w:rPr>
          <w:rFonts w:ascii="Times New Roman"/>
          <w:b/>
          <w:i w:val="false"/>
          <w:color w:val="000000"/>
        </w:rPr>
        <w:t>
блок-схемасы</w:t>
      </w:r>
    </w:p>
    <w:bookmarkEnd w:id="12"/>
    <w:p>
      <w:pPr>
        <w:spacing w:after="0"/>
        <w:ind w:left="0"/>
        <w:jc w:val="both"/>
      </w:pPr>
      <w:r>
        <w:drawing>
          <wp:inline distT="0" distB="0" distL="0" distR="0">
            <wp:extent cx="51308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4673600"/>
                    </a:xfrm>
                    <a:prstGeom prst="rect">
                      <a:avLst/>
                    </a:prstGeom>
                  </pic:spPr>
                </pic:pic>
              </a:graphicData>
            </a:graphic>
          </wp:inline>
        </w:drawing>
      </w:r>
    </w:p>
    <w:bookmarkStart w:name="z34" w:id="13"/>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3"/>
    <w:bookmarkStart w:name="z35" w:id="14"/>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бизнес-үдерістерінің анықтамалығы</w:t>
      </w:r>
      <w:r>
        <w:br/>
      </w:r>
      <w:r>
        <w:rPr>
          <w:rFonts w:ascii="Times New Roman"/>
          <w:b/>
          <w:i w:val="false"/>
          <w:color w:val="000000"/>
        </w:rPr>
        <w:t>
"Мектепке дейінгі білім беру ұйымдарына құжаттарды қабылдау және балаларды қабылдау"</w:t>
      </w:r>
    </w:p>
    <w:bookmarkEnd w:id="14"/>
    <w:p>
      <w:pPr>
        <w:spacing w:after="0"/>
        <w:ind w:left="0"/>
        <w:jc w:val="both"/>
      </w:pPr>
      <w:r>
        <w:drawing>
          <wp:inline distT="0" distB="0" distL="0" distR="0">
            <wp:extent cx="74041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44196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әрекеттері;</w:t>
      </w:r>
    </w:p>
    <w:p>
      <w:pPr>
        <w:spacing w:after="0"/>
        <w:ind w:left="0"/>
        <w:jc w:val="both"/>
      </w:pPr>
      <w:r>
        <w:drawing>
          <wp:inline distT="0" distB="0" distL="0" distR="0">
            <wp:extent cx="72263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15494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16 қыркүйектегі</w:t>
      </w:r>
      <w:r>
        <w:br/>
      </w:r>
      <w:r>
        <w:rPr>
          <w:rFonts w:ascii="Times New Roman"/>
          <w:b w:val="false"/>
          <w:i w:val="false"/>
          <w:color w:val="000000"/>
          <w:sz w:val="28"/>
        </w:rPr>
        <w:t>
№ 48/06 қаулысымен</w:t>
      </w:r>
      <w:r>
        <w:br/>
      </w:r>
      <w:r>
        <w:rPr>
          <w:rFonts w:ascii="Times New Roman"/>
          <w:b w:val="false"/>
          <w:i w:val="false"/>
          <w:color w:val="000000"/>
          <w:sz w:val="28"/>
        </w:rPr>
        <w:t>
бекітілді</w:t>
      </w:r>
    </w:p>
    <w:bookmarkEnd w:id="15"/>
    <w:bookmarkStart w:name="z37" w:id="16"/>
    <w:p>
      <w:pPr>
        <w:spacing w:after="0"/>
        <w:ind w:left="0"/>
        <w:jc w:val="left"/>
      </w:pPr>
      <w:r>
        <w:rPr>
          <w:rFonts w:ascii="Times New Roman"/>
          <w:b/>
          <w:i w:val="false"/>
          <w:color w:val="000000"/>
        </w:rPr>
        <w:t xml:space="preserve"> 
"Бастауыш, негізгі орта, жалпы орта білім берудің</w:t>
      </w:r>
      <w:r>
        <w:br/>
      </w:r>
      <w:r>
        <w:rPr>
          <w:rFonts w:ascii="Times New Roman"/>
          <w:b/>
          <w:i w:val="false"/>
          <w:color w:val="000000"/>
        </w:rPr>
        <w:t>
жалпы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көрсетілетін қызмет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қызметті (бұдан әрі – мемлекеттік көрсетілетін қызмет) Қазақстан Республикасының бастауыш, негізгі орта, жалпы орта білім берудің жалпы білім беру ұйымдары (бұдан әрі – көрсетілетін қызметті берушілер) көрсетеді.</w:t>
      </w:r>
      <w:r>
        <w:br/>
      </w:r>
      <w:r>
        <w:rPr>
          <w:rFonts w:ascii="Times New Roman"/>
          <w:b w:val="false"/>
          <w:i w:val="false"/>
          <w:color w:val="000000"/>
          <w:sz w:val="28"/>
        </w:rPr>
        <w:t>
      Мемлекеттік қызмет көрсету үшін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"электрондық үкіметтің"www.edu.gov.kz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бастауыш, негізгі орта, жалпы орта білім беру ұйымына қабылдау туралы бұйрық.</w:t>
      </w:r>
    </w:p>
    <w:bookmarkEnd w:id="18"/>
    <w:bookmarkStart w:name="z44" w:id="19"/>
    <w:p>
      <w:pPr>
        <w:spacing w:after="0"/>
        <w:ind w:left="0"/>
        <w:jc w:val="left"/>
      </w:pPr>
      <w:r>
        <w:rPr>
          <w:rFonts w:ascii="Times New Roman"/>
          <w:b/>
          <w:i w:val="false"/>
          <w:color w:val="000000"/>
        </w:rPr>
        <w:t xml:space="preserve"> 
2. Мемлекеттік қызмет көрсету процессінде көрсетілетін</w:t>
      </w:r>
      <w:r>
        <w:br/>
      </w:r>
      <w:r>
        <w:rPr>
          <w:rFonts w:ascii="Times New Roman"/>
          <w:b/>
          <w:i w:val="false"/>
          <w:color w:val="000000"/>
        </w:rPr>
        <w:t>
қызметті берушінің құрылымдық бөлімшелерінің (қызметкерлерінің) әрекет тәртібін сипаттау</w:t>
      </w:r>
    </w:p>
    <w:bookmarkEnd w:id="19"/>
    <w:bookmarkStart w:name="z45" w:id="20"/>
    <w:p>
      <w:pPr>
        <w:spacing w:after="0"/>
        <w:ind w:left="0"/>
        <w:jc w:val="both"/>
      </w:pPr>
      <w:r>
        <w:rPr>
          <w:rFonts w:ascii="Times New Roman"/>
          <w:b w:val="false"/>
          <w:i w:val="false"/>
          <w:color w:val="000000"/>
          <w:sz w:val="28"/>
        </w:rPr>
        <w:t>
      4. Қазақстан Республикасы Үкіметінің 2014 жылғы 9 маусымдағы "Мектепке дейінгі жәнеорта білім беру саласындағы мемлекеттік көрсетілетін қызметтер стандарттарын бекіту туралы" № 633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немесе электрондық құжат нысанындағы сұранысы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процессінің құрамына кіретін әрбір рәсімнің (әрекеті) мазмұны, ұзақтығы мен оны орындау реттілігі, соның ішінде рәсімдердің (әрекеттердің) өту кезеңі: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стандарттың қосымшасына сәйкес нысан бойынша құжаттарды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(15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құжаттарды қарайды, жауапты орындаушыны анықтайды.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бұйрық жобасын ресімдейді, басшыға қарауға және қол қоюға жібереді.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бұйрықты тіркейді және мемлекеттік қызметтің нәтижесін береді. 15 (он бес) минуттан аспайды.</w:t>
      </w:r>
      <w:r>
        <w:br/>
      </w:r>
      <w:r>
        <w:rPr>
          <w:rFonts w:ascii="Times New Roman"/>
          <w:b w:val="false"/>
          <w:i w:val="false"/>
          <w:color w:val="000000"/>
          <w:sz w:val="28"/>
        </w:rPr>
        <w:t>
      Мемлекеттік қызметті көрсету мерзімдері:</w:t>
      </w:r>
      <w:r>
        <w:br/>
      </w:r>
      <w:r>
        <w:rPr>
          <w:rFonts w:ascii="Times New Roman"/>
          <w:b w:val="false"/>
          <w:i w:val="false"/>
          <w:color w:val="000000"/>
          <w:sz w:val="28"/>
        </w:rPr>
        <w:t>
      бастауыш, негізгі орта, жалпы орта білім беру ұйымына қабылдау үшін:</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w:t>
      </w:r>
      <w:r>
        <w:rPr>
          <w:rFonts w:ascii="Times New Roman"/>
          <w:b w:val="false"/>
          <w:i w:val="false"/>
          <w:color w:val="000000"/>
          <w:sz w:val="28"/>
        </w:rPr>
        <w:t>
      6. Нәтижесі: бастауыш, негізгі орта, жалпы орта білім беретін ұйымдарға қабылдау туралы бұйрық.</w:t>
      </w:r>
    </w:p>
    <w:bookmarkEnd w:id="20"/>
    <w:bookmarkStart w:name="z53" w:id="21"/>
    <w:p>
      <w:pPr>
        <w:spacing w:after="0"/>
        <w:ind w:left="0"/>
        <w:jc w:val="left"/>
      </w:pPr>
      <w:r>
        <w:rPr>
          <w:rFonts w:ascii="Times New Roman"/>
          <w:b/>
          <w:i w:val="false"/>
          <w:color w:val="000000"/>
        </w:rPr>
        <w:t xml:space="preserve"> 
3. Мемлекеттік қызмет көрсету процессінде көрсетілетін</w:t>
      </w:r>
      <w:r>
        <w:br/>
      </w:r>
      <w:r>
        <w:rPr>
          <w:rFonts w:ascii="Times New Roman"/>
          <w:b/>
          <w:i w:val="false"/>
          <w:color w:val="000000"/>
        </w:rPr>
        <w:t>
қызметті берушінің құрылымдық бөлімшелерінің(қызметкерлерінің) өзара әрекет тәртібін сипаттау</w:t>
      </w:r>
    </w:p>
    <w:bookmarkEnd w:id="21"/>
    <w:bookmarkStart w:name="z54" w:id="22"/>
    <w:p>
      <w:pPr>
        <w:spacing w:after="0"/>
        <w:ind w:left="0"/>
        <w:jc w:val="both"/>
      </w:pPr>
      <w:r>
        <w:rPr>
          <w:rFonts w:ascii="Times New Roman"/>
          <w:b w:val="false"/>
          <w:i w:val="false"/>
          <w:color w:val="000000"/>
          <w:sz w:val="28"/>
        </w:rPr>
        <w:t>
      7. Мемлекеттік қызмет көрсету процессіне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процессінде көрсетілетін қызметті берушінің құрылымдық бөлімшелерінің (қызметкерлерінің) өзара рәсімдері әрекет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стандарттың қосымшасына сәйкес нысан бойынша құжаттарды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құжаттарды қарайды,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бұйрық жобасын ресімдейді, басшыға қарауға және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бұйрықты тіркейді және мемлекеттік қызметтің нәтижесін береді.</w:t>
      </w:r>
      <w:r>
        <w:br/>
      </w:r>
      <w:r>
        <w:rPr>
          <w:rFonts w:ascii="Times New Roman"/>
          <w:b w:val="false"/>
          <w:i w:val="false"/>
          <w:color w:val="000000"/>
          <w:sz w:val="28"/>
        </w:rPr>
        <w:t>
      Құрылымдық бөлімшелер (қызметкерлер)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беріледі.</w:t>
      </w:r>
    </w:p>
    <w:bookmarkEnd w:id="22"/>
    <w:bookmarkStart w:name="z64" w:id="23"/>
    <w:p>
      <w:pPr>
        <w:spacing w:after="0"/>
        <w:ind w:left="0"/>
        <w:jc w:val="left"/>
      </w:pPr>
      <w:r>
        <w:rPr>
          <w:rFonts w:ascii="Times New Roman"/>
          <w:b/>
          <w:i w:val="false"/>
          <w:color w:val="000000"/>
        </w:rPr>
        <w:t xml:space="preserve"> 
4. Халыққа қызмет көрсету орталығымен өзара әрекет</w:t>
      </w:r>
      <w:r>
        <w:br/>
      </w:r>
      <w:r>
        <w:rPr>
          <w:rFonts w:ascii="Times New Roman"/>
          <w:b/>
          <w:i w:val="false"/>
          <w:color w:val="000000"/>
        </w:rPr>
        <w:t>
тәртібін, сондай-ақ мемлекеттік қызмет көрсетупроцессінде ақпараттық жүйелерді қолдану тәртібін сипаттау</w:t>
      </w:r>
    </w:p>
    <w:bookmarkEnd w:id="23"/>
    <w:bookmarkStart w:name="z65" w:id="24"/>
    <w:p>
      <w:pPr>
        <w:spacing w:after="0"/>
        <w:ind w:left="0"/>
        <w:jc w:val="both"/>
      </w:pPr>
      <w:r>
        <w:rPr>
          <w:rFonts w:ascii="Times New Roman"/>
          <w:b w:val="false"/>
          <w:i w:val="false"/>
          <w:color w:val="000000"/>
          <w:sz w:val="28"/>
        </w:rPr>
        <w:t>
      9. Стандартқа сәйкес мемлекеттік қызмет халыққа қызмет көрсету орталығы арқылы көрсетілмейді.</w:t>
      </w:r>
      <w:r>
        <w:br/>
      </w:r>
      <w:r>
        <w:rPr>
          <w:rFonts w:ascii="Times New Roman"/>
          <w:b w:val="false"/>
          <w:i w:val="false"/>
          <w:color w:val="000000"/>
          <w:sz w:val="28"/>
        </w:rPr>
        <w:t>
</w:t>
      </w:r>
      <w:r>
        <w:rPr>
          <w:rFonts w:ascii="Times New Roman"/>
          <w:b w:val="false"/>
          <w:i w:val="false"/>
          <w:color w:val="000000"/>
          <w:sz w:val="28"/>
        </w:rPr>
        <w:t>
      10. "Электрондық үкіметтің" веб-порталы (әрі қарай - портал) арқылы мемлекеттік қызметті көрсету кезінде жүгіну тәртібін және көрсетілетін қызметті беруші мен көрсетілетін қызметті алушы процесстерінің (әрекеттерінің)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алушыата-анасының бірінің (қорғаншы немесе қамқоршы) (бұдан әрі – мемлекеттік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w:t>
      </w: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расталмауына байланысты сұратылатын қызметтен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ӨЭҮШ АЖО қалыптастырылған қызметтің нәтижесін (электрондық құжат нысанындағы хабарламаны) алуы.</w:t>
      </w:r>
      <w:r>
        <w:br/>
      </w: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процессінде көрсетілетін қызметті берушінің құрылымдық бөлімшелерінің (қызметкерлерінің) рәсімдерінің (әрекеттерінің) өзараі с-қимылдар реттілігін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бизнес-процестің анықтамалығында көрсетіледі.</w:t>
      </w:r>
    </w:p>
    <w:bookmarkEnd w:id="24"/>
    <w:bookmarkStart w:name="z79" w:id="25"/>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 білім беру</w:t>
      </w:r>
      <w:r>
        <w:br/>
      </w:r>
      <w:r>
        <w:rPr>
          <w:rFonts w:ascii="Times New Roman"/>
          <w:b w:val="false"/>
          <w:i w:val="false"/>
          <w:color w:val="000000"/>
          <w:sz w:val="28"/>
        </w:rPr>
        <w:t>
ұйымдарына құжаттарды қабылдау және</w:t>
      </w:r>
      <w:r>
        <w:br/>
      </w:r>
      <w:r>
        <w:rPr>
          <w:rFonts w:ascii="Times New Roman"/>
          <w:b w:val="false"/>
          <w:i w:val="false"/>
          <w:color w:val="000000"/>
          <w:sz w:val="28"/>
        </w:rPr>
        <w:t>
оқуға қабылдау"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5"/>
    <w:bookmarkStart w:name="z80" w:id="26"/>
    <w:p>
      <w:pPr>
        <w:spacing w:after="0"/>
        <w:ind w:left="0"/>
        <w:jc w:val="left"/>
      </w:pPr>
      <w:r>
        <w:rPr>
          <w:rFonts w:ascii="Times New Roman"/>
          <w:b/>
          <w:i w:val="false"/>
          <w:color w:val="000000"/>
        </w:rPr>
        <w:t xml:space="preserve"> 
Әрбір рәсімнің (әрекеттің) өту кезеңінің блок-схемасы</w:t>
      </w:r>
    </w:p>
    <w:bookmarkEnd w:id="26"/>
    <w:p>
      <w:pPr>
        <w:spacing w:after="0"/>
        <w:ind w:left="0"/>
        <w:jc w:val="both"/>
      </w:pPr>
      <w:r>
        <w:drawing>
          <wp:inline distT="0" distB="0" distL="0" distR="0">
            <wp:extent cx="81661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66100" cy="6235700"/>
                    </a:xfrm>
                    <a:prstGeom prst="rect">
                      <a:avLst/>
                    </a:prstGeom>
                  </pic:spPr>
                </pic:pic>
              </a:graphicData>
            </a:graphic>
          </wp:inline>
        </w:drawing>
      </w:r>
    </w:p>
    <w:bookmarkStart w:name="z81" w:id="27"/>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 білім беру</w:t>
      </w:r>
      <w:r>
        <w:br/>
      </w:r>
      <w:r>
        <w:rPr>
          <w:rFonts w:ascii="Times New Roman"/>
          <w:b w:val="false"/>
          <w:i w:val="false"/>
          <w:color w:val="000000"/>
          <w:sz w:val="28"/>
        </w:rPr>
        <w:t>
ұйымдарына құжаттарды қабылдау және</w:t>
      </w:r>
      <w:r>
        <w:br/>
      </w:r>
      <w:r>
        <w:rPr>
          <w:rFonts w:ascii="Times New Roman"/>
          <w:b w:val="false"/>
          <w:i w:val="false"/>
          <w:color w:val="000000"/>
          <w:sz w:val="28"/>
        </w:rPr>
        <w:t>
оқуға қабылдау"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7"/>
    <w:bookmarkStart w:name="z82" w:id="28"/>
    <w:p>
      <w:pPr>
        <w:spacing w:after="0"/>
        <w:ind w:left="0"/>
        <w:jc w:val="left"/>
      </w:pPr>
      <w:r>
        <w:rPr>
          <w:rFonts w:ascii="Times New Roman"/>
          <w:b/>
          <w:i w:val="false"/>
          <w:color w:val="000000"/>
        </w:rPr>
        <w:t xml:space="preserve"> 
Портал арқылы мемлекеттік қызметті көрсету</w:t>
      </w:r>
      <w:r>
        <w:br/>
      </w:r>
      <w:r>
        <w:rPr>
          <w:rFonts w:ascii="Times New Roman"/>
          <w:b/>
          <w:i w:val="false"/>
          <w:color w:val="000000"/>
        </w:rPr>
        <w:t>
Кезінде қатыстырылған ақпараттық жүйелердің функционалдық өзара әрекет диаграммасы</w:t>
      </w:r>
    </w:p>
    <w:bookmarkEnd w:id="28"/>
    <w:p>
      <w:pPr>
        <w:spacing w:after="0"/>
        <w:ind w:left="0"/>
        <w:jc w:val="both"/>
      </w:pPr>
      <w:r>
        <w:drawing>
          <wp:inline distT="0" distB="0" distL="0" distR="0">
            <wp:extent cx="81661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66100" cy="2717800"/>
                    </a:xfrm>
                    <a:prstGeom prst="rect">
                      <a:avLst/>
                    </a:prstGeom>
                  </pic:spPr>
                </pic:pic>
              </a:graphicData>
            </a:graphic>
          </wp:inline>
        </w:drawing>
      </w:r>
    </w:p>
    <w:bookmarkStart w:name="z83" w:id="29"/>
    <w:p>
      <w:pPr>
        <w:spacing w:after="0"/>
        <w:ind w:left="0"/>
        <w:jc w:val="left"/>
      </w:pPr>
      <w:r>
        <w:rPr>
          <w:rFonts w:ascii="Times New Roman"/>
          <w:b/>
          <w:i w:val="false"/>
          <w:color w:val="000000"/>
        </w:rPr>
        <w:t xml:space="preserve"> 
Шарттыбелгілер:</w:t>
      </w:r>
    </w:p>
    <w:bookmarkEnd w:id="29"/>
    <w:p>
      <w:pPr>
        <w:spacing w:after="0"/>
        <w:ind w:left="0"/>
        <w:jc w:val="both"/>
      </w:pPr>
      <w:r>
        <w:drawing>
          <wp:inline distT="0" distB="0" distL="0" distR="0">
            <wp:extent cx="74676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3073400"/>
                    </a:xfrm>
                    <a:prstGeom prst="rect">
                      <a:avLst/>
                    </a:prstGeom>
                  </pic:spPr>
                </pic:pic>
              </a:graphicData>
            </a:graphic>
          </wp:inline>
        </w:drawing>
      </w:r>
    </w:p>
    <w:bookmarkStart w:name="z84" w:id="30"/>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 білім беру</w:t>
      </w:r>
      <w:r>
        <w:br/>
      </w:r>
      <w:r>
        <w:rPr>
          <w:rFonts w:ascii="Times New Roman"/>
          <w:b w:val="false"/>
          <w:i w:val="false"/>
          <w:color w:val="000000"/>
          <w:sz w:val="28"/>
        </w:rPr>
        <w:t>
ұйымдарына құжаттарды қабылдау және</w:t>
      </w:r>
      <w:r>
        <w:br/>
      </w:r>
      <w:r>
        <w:rPr>
          <w:rFonts w:ascii="Times New Roman"/>
          <w:b w:val="false"/>
          <w:i w:val="false"/>
          <w:color w:val="000000"/>
          <w:sz w:val="28"/>
        </w:rPr>
        <w:t>
оқуға қабылдау"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0"/>
    <w:bookmarkStart w:name="z85" w:id="31"/>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31"/>
    <w:p>
      <w:pPr>
        <w:spacing w:after="0"/>
        <w:ind w:left="0"/>
        <w:jc w:val="both"/>
      </w:pPr>
      <w:r>
        <w:drawing>
          <wp:inline distT="0" distB="0" distL="0" distR="0">
            <wp:extent cx="85471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47100" cy="4394200"/>
                    </a:xfrm>
                    <a:prstGeom prst="rect">
                      <a:avLst/>
                    </a:prstGeom>
                  </pic:spPr>
                </pic:pic>
              </a:graphicData>
            </a:graphic>
          </wp:inline>
        </w:drawing>
      </w:r>
    </w:p>
    <w:bookmarkStart w:name="z86" w:id="32"/>
    <w:p>
      <w:pPr>
        <w:spacing w:after="0"/>
        <w:ind w:left="0"/>
        <w:jc w:val="left"/>
      </w:pPr>
      <w:r>
        <w:rPr>
          <w:rFonts w:ascii="Times New Roman"/>
          <w:b/>
          <w:i w:val="false"/>
          <w:color w:val="000000"/>
        </w:rPr>
        <w:t xml:space="preserve"> 
Шартты белгілер:</w:t>
      </w:r>
    </w:p>
    <w:bookmarkEnd w:id="32"/>
    <w:p>
      <w:pPr>
        <w:spacing w:after="0"/>
        <w:ind w:left="0"/>
        <w:jc w:val="both"/>
      </w:pPr>
      <w:r>
        <w:drawing>
          <wp:inline distT="0" distB="0" distL="0" distR="0">
            <wp:extent cx="77089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349500"/>
                    </a:xfrm>
                    <a:prstGeom prst="rect">
                      <a:avLst/>
                    </a:prstGeom>
                  </pic:spPr>
                </pic:pic>
              </a:graphicData>
            </a:graphic>
          </wp:inline>
        </w:drawing>
      </w:r>
    </w:p>
    <w:bookmarkStart w:name="z87" w:id="3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16 қыркүйектегі</w:t>
      </w:r>
      <w:r>
        <w:br/>
      </w:r>
      <w:r>
        <w:rPr>
          <w:rFonts w:ascii="Times New Roman"/>
          <w:b w:val="false"/>
          <w:i w:val="false"/>
          <w:color w:val="000000"/>
          <w:sz w:val="28"/>
        </w:rPr>
        <w:t>
№ 48/06 қаулысымен</w:t>
      </w:r>
      <w:r>
        <w:br/>
      </w:r>
      <w:r>
        <w:rPr>
          <w:rFonts w:ascii="Times New Roman"/>
          <w:b w:val="false"/>
          <w:i w:val="false"/>
          <w:color w:val="000000"/>
          <w:sz w:val="28"/>
        </w:rPr>
        <w:t>
бекітілді</w:t>
      </w:r>
    </w:p>
    <w:bookmarkEnd w:id="33"/>
    <w:bookmarkStart w:name="z88" w:id="34"/>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34"/>
    <w:bookmarkStart w:name="z89" w:id="35"/>
    <w:p>
      <w:pPr>
        <w:spacing w:after="0"/>
        <w:ind w:left="0"/>
        <w:jc w:val="left"/>
      </w:pPr>
      <w:r>
        <w:rPr>
          <w:rFonts w:ascii="Times New Roman"/>
          <w:b/>
          <w:i w:val="false"/>
          <w:color w:val="000000"/>
        </w:rPr>
        <w:t xml:space="preserve"> 
1. Жалпы ережелер</w:t>
      </w:r>
    </w:p>
    <w:bookmarkEnd w:id="35"/>
    <w:bookmarkStart w:name="z90" w:id="36"/>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құжаттарды қабылдау туралы қолхат (еркін нысанда).</w:t>
      </w:r>
    </w:p>
    <w:bookmarkEnd w:id="36"/>
    <w:bookmarkStart w:name="z93" w:id="37"/>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әрекет тәртібін сипаттау</w:t>
      </w:r>
    </w:p>
    <w:bookmarkEnd w:id="37"/>
    <w:bookmarkStart w:name="z94" w:id="38"/>
    <w:p>
      <w:pPr>
        <w:spacing w:after="0"/>
        <w:ind w:left="0"/>
        <w:jc w:val="both"/>
      </w:pPr>
      <w:r>
        <w:rPr>
          <w:rFonts w:ascii="Times New Roman"/>
          <w:b w:val="false"/>
          <w:i w:val="false"/>
          <w:color w:val="000000"/>
          <w:sz w:val="28"/>
        </w:rPr>
        <w:t>
      4. Қазақстан Республикасы Үкіметінің 2014 жылғы 9 маусымдағы "Мектепке дейінгі және орта білім беру саласындағы мемлекеттік көрсетілетін қызметтер стандарттарын бекіту туралы" № 633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(одан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(әрекеті) мазмұны, ұзақтығы мен оны орындау реттілігі, соның ішінде рәсімдердің (әрекеттердің) өту кезеңі: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береді (15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 нәтижесін қарайды, қол қояды және кеңсеге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қызметтің нәтижесін береді (15 минуттан аспайды).</w:t>
      </w:r>
      <w:r>
        <w:br/>
      </w:r>
      <w:r>
        <w:rPr>
          <w:rFonts w:ascii="Times New Roman"/>
          <w:b w:val="false"/>
          <w:i w:val="false"/>
          <w:color w:val="000000"/>
          <w:sz w:val="28"/>
        </w:rPr>
        <w:t>
      Мемлекеттік қызмет көрсету мерзімі көрсетілетін қызметті алушының құжаттар топтамасын тапсырған сәттен бастап - 1 жұмыс күні.</w:t>
      </w:r>
      <w:r>
        <w:br/>
      </w:r>
      <w:r>
        <w:rPr>
          <w:rFonts w:ascii="Times New Roman"/>
          <w:b w:val="false"/>
          <w:i w:val="false"/>
          <w:color w:val="000000"/>
          <w:sz w:val="28"/>
        </w:rPr>
        <w:t>
</w:t>
      </w:r>
      <w:r>
        <w:rPr>
          <w:rFonts w:ascii="Times New Roman"/>
          <w:b w:val="false"/>
          <w:i w:val="false"/>
          <w:color w:val="000000"/>
          <w:sz w:val="28"/>
        </w:rPr>
        <w:t>
      6. Нәтижесі – құжаттарды қабылдау туралы қолхат (еркін нысанда).</w:t>
      </w:r>
    </w:p>
    <w:bookmarkEnd w:id="38"/>
    <w:bookmarkStart w:name="z102" w:id="39"/>
    <w:p>
      <w:pPr>
        <w:spacing w:after="0"/>
        <w:ind w:left="0"/>
        <w:jc w:val="left"/>
      </w:pPr>
      <w:r>
        <w:rPr>
          <w:rFonts w:ascii="Times New Roman"/>
          <w:b/>
          <w:i w:val="false"/>
          <w:color w:val="000000"/>
        </w:rPr>
        <w:t xml:space="preserve"> 
3. Мемлекеттік қызмет көрсету үдерісінде көрсетілетінқызметті берушінің құрылымдық бөлімшелерінің (қызметкерлерінің) өзара әрекет тәртібін сипаттау</w:t>
      </w:r>
    </w:p>
    <w:bookmarkEnd w:id="39"/>
    <w:bookmarkStart w:name="z103" w:id="40"/>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көрсетілетін қызметті берушінің құрылымдық бөлімшелерінің (қызметкерлерінің) өзара рәсімдері (әрекет)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 нәтижесін қарайды, қол қояды және кеңсеге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қызметтің нәтижесін береді.</w:t>
      </w:r>
      <w:r>
        <w:br/>
      </w:r>
      <w:r>
        <w:rPr>
          <w:rFonts w:ascii="Times New Roman"/>
          <w:b w:val="false"/>
          <w:i w:val="false"/>
          <w:color w:val="000000"/>
          <w:sz w:val="28"/>
        </w:rPr>
        <w:t>
      Құрылымдық бөлімшелер (қызметкерлер)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бизнес-процесс анықтамалығында көрсетіледі.</w:t>
      </w:r>
    </w:p>
    <w:bookmarkEnd w:id="40"/>
    <w:bookmarkStart w:name="z114" w:id="41"/>
    <w:p>
      <w:pPr>
        <w:spacing w:after="0"/>
        <w:ind w:left="0"/>
        <w:jc w:val="left"/>
      </w:pPr>
      <w:r>
        <w:rPr>
          <w:rFonts w:ascii="Times New Roman"/>
          <w:b/>
          <w:i w:val="false"/>
          <w:color w:val="000000"/>
        </w:rPr>
        <w:t xml:space="preserve"> 
4. Халыққа қызмет көрсету орталығымен өзара әрекет тәртібінжәне басқа да көрсетілетін қызметті берушілермен, сондай-ақ мемлекеттік қызмет көрсету үдерісінде ақпараттық жүйелерді қолдану тәртібін сипаттау </w:t>
      </w:r>
    </w:p>
    <w:bookmarkEnd w:id="41"/>
    <w:bookmarkStart w:name="z115" w:id="42"/>
    <w:p>
      <w:pPr>
        <w:spacing w:after="0"/>
        <w:ind w:left="0"/>
        <w:jc w:val="both"/>
      </w:pPr>
      <w:r>
        <w:rPr>
          <w:rFonts w:ascii="Times New Roman"/>
          <w:b w:val="false"/>
          <w:i w:val="false"/>
          <w:color w:val="000000"/>
          <w:sz w:val="28"/>
        </w:rPr>
        <w:t xml:space="preserve">
      10. Стандартқа сәйкес мемлекеттік қызмет автоматтандырылмаған және халыққа қызмет көрсету орталығы арқылы көрсетілмейді. </w:t>
      </w:r>
    </w:p>
    <w:bookmarkEnd w:id="42"/>
    <w:bookmarkStart w:name="z116" w:id="43"/>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w:t>
      </w:r>
      <w:r>
        <w:br/>
      </w:r>
      <w:r>
        <w:rPr>
          <w:rFonts w:ascii="Times New Roman"/>
          <w:b w:val="false"/>
          <w:i w:val="false"/>
          <w:color w:val="000000"/>
          <w:sz w:val="28"/>
        </w:rPr>
        <w:t>
қабылдау" мемлекеттік көрсетілетін</w:t>
      </w:r>
      <w:r>
        <w:br/>
      </w:r>
      <w:r>
        <w:rPr>
          <w:rFonts w:ascii="Times New Roman"/>
          <w:b w:val="false"/>
          <w:i w:val="false"/>
          <w:color w:val="000000"/>
          <w:sz w:val="28"/>
        </w:rPr>
        <w:t>
қызмет регламентіне 1-қосымша</w:t>
      </w:r>
    </w:p>
    <w:bookmarkEnd w:id="43"/>
    <w:bookmarkStart w:name="z117" w:id="44"/>
    <w:p>
      <w:pPr>
        <w:spacing w:after="0"/>
        <w:ind w:left="0"/>
        <w:jc w:val="left"/>
      </w:pPr>
      <w:r>
        <w:rPr>
          <w:rFonts w:ascii="Times New Roman"/>
          <w:b/>
          <w:i w:val="false"/>
          <w:color w:val="000000"/>
        </w:rPr>
        <w:t xml:space="preserve"> 
Әрбір рәсімнің (әрекеттің) өту кезеңнің блок-схемасы</w:t>
      </w:r>
    </w:p>
    <w:bookmarkEnd w:id="44"/>
    <w:p>
      <w:pPr>
        <w:spacing w:after="0"/>
        <w:ind w:left="0"/>
        <w:jc w:val="both"/>
      </w:pPr>
      <w:r>
        <w:drawing>
          <wp:inline distT="0" distB="0" distL="0" distR="0">
            <wp:extent cx="8445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445500" cy="7454900"/>
                    </a:xfrm>
                    <a:prstGeom prst="rect">
                      <a:avLst/>
                    </a:prstGeom>
                  </pic:spPr>
                </pic:pic>
              </a:graphicData>
            </a:graphic>
          </wp:inline>
        </w:drawing>
      </w:r>
    </w:p>
    <w:bookmarkStart w:name="z118" w:id="45"/>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w:t>
      </w:r>
      <w:r>
        <w:br/>
      </w:r>
      <w:r>
        <w:rPr>
          <w:rFonts w:ascii="Times New Roman"/>
          <w:b w:val="false"/>
          <w:i w:val="false"/>
          <w:color w:val="000000"/>
          <w:sz w:val="28"/>
        </w:rPr>
        <w:t>
қабылдау" мемлекеттік көрсетілетін</w:t>
      </w:r>
      <w:r>
        <w:br/>
      </w:r>
      <w:r>
        <w:rPr>
          <w:rFonts w:ascii="Times New Roman"/>
          <w:b w:val="false"/>
          <w:i w:val="false"/>
          <w:color w:val="000000"/>
          <w:sz w:val="28"/>
        </w:rPr>
        <w:t>
қызмет регламентіне 2-қосымша</w:t>
      </w:r>
    </w:p>
    <w:bookmarkEnd w:id="45"/>
    <w:bookmarkStart w:name="z119" w:id="46"/>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46"/>
    <w:p>
      <w:pPr>
        <w:spacing w:after="0"/>
        <w:ind w:left="0"/>
        <w:jc w:val="both"/>
      </w:pPr>
      <w:r>
        <w:drawing>
          <wp:inline distT="0" distB="0" distL="0" distR="0">
            <wp:extent cx="7747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0" cy="5549900"/>
                    </a:xfrm>
                    <a:prstGeom prst="rect">
                      <a:avLst/>
                    </a:prstGeom>
                  </pic:spPr>
                </pic:pic>
              </a:graphicData>
            </a:graphic>
          </wp:inline>
        </w:drawing>
      </w:r>
    </w:p>
    <w:bookmarkStart w:name="z120" w:id="47"/>
    <w:p>
      <w:pPr>
        <w:spacing w:after="0"/>
        <w:ind w:left="0"/>
        <w:jc w:val="left"/>
      </w:pPr>
      <w:r>
        <w:rPr>
          <w:rFonts w:ascii="Times New Roman"/>
          <w:b/>
          <w:i w:val="false"/>
          <w:color w:val="000000"/>
        </w:rPr>
        <w:t xml:space="preserve"> 
Шартты белгілер:</w:t>
      </w:r>
    </w:p>
    <w:bookmarkEnd w:id="47"/>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(қызметкерлерінің), тұрғындарға қызмет көрсету орталықтарының, "электрондық үкімет" веб-порталының өзара іс- әрекеттесуі;</w:t>
      </w:r>
    </w:p>
    <w:p>
      <w:pPr>
        <w:spacing w:after="0"/>
        <w:ind w:left="0"/>
        <w:jc w:val="both"/>
      </w:pPr>
      <w:r>
        <w:drawing>
          <wp:inline distT="0" distB="0" distL="0" distR="0">
            <wp:extent cx="68072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07200" cy="2108200"/>
                    </a:xfrm>
                    <a:prstGeom prst="rect">
                      <a:avLst/>
                    </a:prstGeom>
                  </pic:spPr>
                </pic:pic>
              </a:graphicData>
            </a:graphic>
          </wp:inline>
        </w:drawing>
      </w:r>
    </w:p>
    <w:bookmarkStart w:name="z121" w:id="48"/>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16 қыркүйектегі</w:t>
      </w:r>
      <w:r>
        <w:br/>
      </w:r>
      <w:r>
        <w:rPr>
          <w:rFonts w:ascii="Times New Roman"/>
          <w:b w:val="false"/>
          <w:i w:val="false"/>
          <w:color w:val="000000"/>
          <w:sz w:val="28"/>
        </w:rPr>
        <w:t>
№ 48/06 қаулысымен</w:t>
      </w:r>
      <w:r>
        <w:br/>
      </w:r>
      <w:r>
        <w:rPr>
          <w:rFonts w:ascii="Times New Roman"/>
          <w:b w:val="false"/>
          <w:i w:val="false"/>
          <w:color w:val="000000"/>
          <w:sz w:val="28"/>
        </w:rPr>
        <w:t>
бекітілді</w:t>
      </w:r>
    </w:p>
    <w:bookmarkEnd w:id="48"/>
    <w:bookmarkStart w:name="z122" w:id="49"/>
    <w:p>
      <w:pPr>
        <w:spacing w:after="0"/>
        <w:ind w:left="0"/>
        <w:jc w:val="left"/>
      </w:pPr>
      <w:r>
        <w:rPr>
          <w:rFonts w:ascii="Times New Roman"/>
          <w:b/>
          <w:i w:val="false"/>
          <w:color w:val="000000"/>
        </w:rPr>
        <w:t xml:space="preserve"> 
"Арнайы жалпы білім беретін оқу бағдарламалары</w:t>
      </w:r>
      <w:r>
        <w:br/>
      </w:r>
      <w:r>
        <w:rPr>
          <w:rFonts w:ascii="Times New Roman"/>
          <w:b/>
          <w:i w:val="false"/>
          <w:color w:val="000000"/>
        </w:rPr>
        <w:t>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bookmarkEnd w:id="49"/>
    <w:bookmarkStart w:name="z123" w:id="50"/>
    <w:p>
      <w:pPr>
        <w:spacing w:after="0"/>
        <w:ind w:left="0"/>
        <w:jc w:val="left"/>
      </w:pPr>
      <w:r>
        <w:rPr>
          <w:rFonts w:ascii="Times New Roman"/>
          <w:b/>
          <w:i w:val="false"/>
          <w:color w:val="000000"/>
        </w:rPr>
        <w:t xml:space="preserve"> 
1. Жалпы ережелер</w:t>
      </w:r>
    </w:p>
    <w:bookmarkEnd w:id="50"/>
    <w:bookmarkStart w:name="z124" w:id="51"/>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 </w:t>
      </w:r>
      <w:r>
        <w:br/>
      </w: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51"/>
    <w:bookmarkStart w:name="z127"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128" w:id="53"/>
    <w:p>
      <w:pPr>
        <w:spacing w:after="0"/>
        <w:ind w:left="0"/>
        <w:jc w:val="both"/>
      </w:pPr>
      <w:r>
        <w:rPr>
          <w:rFonts w:ascii="Times New Roman"/>
          <w:b w:val="false"/>
          <w:i w:val="false"/>
          <w:color w:val="000000"/>
          <w:sz w:val="28"/>
        </w:rPr>
        <w:t>
      4. Мемлекеттік қызметті көрсету бойынша рәсімді (әрекетті) бастау үшін ҚР Үкіметінің "Мектепке дейінгі және орта білім беру саласындағы мемлекеттік көрсетілетін қызметтер стандарттарын бекіту туралы" 2014 жылғы 9 маусымдағы № 633 қаулысымен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ата-анасының (заңды өкілінің) (бұдан әрі - көрсетілетін қызметті алушы) өтініші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(әрекетінің) құрамына кіретін әрбір рәсімнің (әрекеттің) мазмұны мен оның нәтижесі:</w:t>
      </w:r>
      <w:r>
        <w:br/>
      </w:r>
      <w:r>
        <w:rPr>
          <w:rFonts w:ascii="Times New Roman"/>
          <w:b w:val="false"/>
          <w:i w:val="false"/>
          <w:color w:val="000000"/>
          <w:sz w:val="28"/>
        </w:rPr>
        <w:t>
</w:t>
      </w:r>
      <w:r>
        <w:rPr>
          <w:rFonts w:ascii="Times New Roman"/>
          <w:b w:val="false"/>
          <w:i w:val="false"/>
          <w:color w:val="000000"/>
          <w:sz w:val="28"/>
        </w:rPr>
        <w:t>
      1) кеңсе көрсетілетін қызметті алушының қажетті құжаттарын қабылдайды және тіркейді, бұйрық жобасын әзірлейді және басшысының қарауына жібереді. 5 (бес) минут;</w:t>
      </w:r>
      <w:r>
        <w:br/>
      </w:r>
      <w:r>
        <w:rPr>
          <w:rFonts w:ascii="Times New Roman"/>
          <w:b w:val="false"/>
          <w:i w:val="false"/>
          <w:color w:val="000000"/>
          <w:sz w:val="28"/>
        </w:rPr>
        <w:t>
</w:t>
      </w:r>
      <w:r>
        <w:rPr>
          <w:rFonts w:ascii="Times New Roman"/>
          <w:b w:val="false"/>
          <w:i w:val="false"/>
          <w:color w:val="000000"/>
          <w:sz w:val="28"/>
        </w:rPr>
        <w:t>
      2) басшы құжаттарды қарайды, бұйрыққа қол қояды және кеңсеге тіркеу үшін жібереді. 5 (бес) минут;</w:t>
      </w:r>
      <w:r>
        <w:br/>
      </w:r>
      <w:r>
        <w:rPr>
          <w:rFonts w:ascii="Times New Roman"/>
          <w:b w:val="false"/>
          <w:i w:val="false"/>
          <w:color w:val="000000"/>
          <w:sz w:val="28"/>
        </w:rPr>
        <w:t>
</w:t>
      </w:r>
      <w:r>
        <w:rPr>
          <w:rFonts w:ascii="Times New Roman"/>
          <w:b w:val="false"/>
          <w:i w:val="false"/>
          <w:color w:val="000000"/>
          <w:sz w:val="28"/>
        </w:rPr>
        <w:t xml:space="preserve">
      3) кеңсе бұйрықты тіркейді және оны көрсетілетін қызметті алушыға береді. 5 (бес) минут. </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арнайы білім беру ұйымына немесе бастауыш, негізгі орта, жалпы орта білім беру ұйымына қабылдау туралы бұйрық.</w:t>
      </w:r>
    </w:p>
    <w:bookmarkEnd w:id="53"/>
    <w:bookmarkStart w:name="z134" w:id="5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4"/>
    <w:bookmarkStart w:name="z135" w:id="5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
      1) кеңсе;</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(әрекеттер) реттілігінің сипаттамасы: </w:t>
      </w:r>
      <w:r>
        <w:br/>
      </w:r>
      <w:r>
        <w:rPr>
          <w:rFonts w:ascii="Times New Roman"/>
          <w:b w:val="false"/>
          <w:i w:val="false"/>
          <w:color w:val="000000"/>
          <w:sz w:val="28"/>
        </w:rPr>
        <w:t>
</w:t>
      </w:r>
      <w:r>
        <w:rPr>
          <w:rFonts w:ascii="Times New Roman"/>
          <w:b w:val="false"/>
          <w:i w:val="false"/>
          <w:color w:val="000000"/>
          <w:sz w:val="28"/>
        </w:rPr>
        <w:t>
      1) кеңсе көрсетілетін қызметті алушының қажетті құжаттарын қабылдайды және тіркейді, бұйрық жобасын әзірлейді және басшысының қарауына жібереді;</w:t>
      </w:r>
      <w:r>
        <w:br/>
      </w:r>
      <w:r>
        <w:rPr>
          <w:rFonts w:ascii="Times New Roman"/>
          <w:b w:val="false"/>
          <w:i w:val="false"/>
          <w:color w:val="000000"/>
          <w:sz w:val="28"/>
        </w:rPr>
        <w:t>
</w:t>
      </w:r>
      <w:r>
        <w:rPr>
          <w:rFonts w:ascii="Times New Roman"/>
          <w:b w:val="false"/>
          <w:i w:val="false"/>
          <w:color w:val="000000"/>
          <w:sz w:val="28"/>
        </w:rPr>
        <w:t>
      2) басшы құжаттарды қарайды, бұйрыққа қол қояды және кеңсеге тіркеу үшін жібереді;</w:t>
      </w:r>
      <w:r>
        <w:br/>
      </w:r>
      <w:r>
        <w:rPr>
          <w:rFonts w:ascii="Times New Roman"/>
          <w:b w:val="false"/>
          <w:i w:val="false"/>
          <w:color w:val="000000"/>
          <w:sz w:val="28"/>
        </w:rPr>
        <w:t>
</w:t>
      </w:r>
      <w:r>
        <w:rPr>
          <w:rFonts w:ascii="Times New Roman"/>
          <w:b w:val="false"/>
          <w:i w:val="false"/>
          <w:color w:val="000000"/>
          <w:sz w:val="28"/>
        </w:rPr>
        <w:t>
      3) кеңсе бұйрықты тіркейді және оны көрсетілетін қызметті алушыға береді.</w:t>
      </w:r>
      <w:r>
        <w:br/>
      </w:r>
      <w:r>
        <w:rPr>
          <w:rFonts w:ascii="Times New Roman"/>
          <w:b w:val="false"/>
          <w:i w:val="false"/>
          <w:color w:val="000000"/>
          <w:sz w:val="28"/>
        </w:rPr>
        <w:t>
      Құрылымдық бөлімшелер (қызсметкерлер)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5"/>
    <w:bookmarkStart w:name="z143" w:id="5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56"/>
    <w:bookmarkStart w:name="z144" w:id="57"/>
    <w:p>
      <w:pPr>
        <w:spacing w:after="0"/>
        <w:ind w:left="0"/>
        <w:jc w:val="both"/>
      </w:pPr>
      <w:r>
        <w:rPr>
          <w:rFonts w:ascii="Times New Roman"/>
          <w:b w:val="false"/>
          <w:i w:val="false"/>
          <w:color w:val="000000"/>
          <w:sz w:val="28"/>
        </w:rPr>
        <w:t>
      10. Стандартқа сәйкес мемлекеттік көрсетілетін қызмет автоматтандырылмаған және халыққа қызмет көрсету орталығы арқылы көрсетілмейді.</w:t>
      </w:r>
    </w:p>
    <w:bookmarkEnd w:id="57"/>
    <w:bookmarkStart w:name="z145" w:id="58"/>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w:t>
      </w:r>
      <w:r>
        <w:br/>
      </w:r>
      <w:r>
        <w:rPr>
          <w:rFonts w:ascii="Times New Roman"/>
          <w:b w:val="false"/>
          <w:i w:val="false"/>
          <w:color w:val="000000"/>
          <w:sz w:val="28"/>
        </w:rPr>
        <w:t>
үшін мүмкіндіктері шектеулі балалардың</w:t>
      </w:r>
      <w:r>
        <w:br/>
      </w:r>
      <w:r>
        <w:rPr>
          <w:rFonts w:ascii="Times New Roman"/>
          <w:b w:val="false"/>
          <w:i w:val="false"/>
          <w:color w:val="000000"/>
          <w:sz w:val="28"/>
        </w:rPr>
        <w:t>
құжаттарын қабылдау және арнайы</w:t>
      </w:r>
      <w:r>
        <w:br/>
      </w:r>
      <w:r>
        <w:rPr>
          <w:rFonts w:ascii="Times New Roman"/>
          <w:b w:val="false"/>
          <w:i w:val="false"/>
          <w:color w:val="000000"/>
          <w:sz w:val="28"/>
        </w:rPr>
        <w:t>
білім беру ұйымдарына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58"/>
    <w:bookmarkStart w:name="z146" w:id="59"/>
    <w:p>
      <w:pPr>
        <w:spacing w:after="0"/>
        <w:ind w:left="0"/>
        <w:jc w:val="left"/>
      </w:pPr>
      <w:r>
        <w:rPr>
          <w:rFonts w:ascii="Times New Roman"/>
          <w:b/>
          <w:i w:val="false"/>
          <w:color w:val="000000"/>
        </w:rPr>
        <w:t xml:space="preserve"> 
Әрбір рәсімнің (әрекеттің) ұзақтығын көрсете отырып, құрылымдық бөлімшелер (қызметкерлер) арасындағы рәсімдердің (әрекеттердің) реттілігін сипаттаудың блок-сызбасы</w:t>
      </w:r>
    </w:p>
    <w:bookmarkEnd w:id="59"/>
    <w:p>
      <w:pPr>
        <w:spacing w:after="0"/>
        <w:ind w:left="0"/>
        <w:jc w:val="both"/>
      </w:pPr>
      <w:r>
        <w:drawing>
          <wp:inline distT="0" distB="0" distL="0" distR="0">
            <wp:extent cx="8318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18500" cy="6121400"/>
                    </a:xfrm>
                    <a:prstGeom prst="rect">
                      <a:avLst/>
                    </a:prstGeom>
                  </pic:spPr>
                </pic:pic>
              </a:graphicData>
            </a:graphic>
          </wp:inline>
        </w:drawing>
      </w:r>
    </w:p>
    <w:bookmarkStart w:name="z147" w:id="60"/>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w:t>
      </w:r>
      <w:r>
        <w:br/>
      </w:r>
      <w:r>
        <w:rPr>
          <w:rFonts w:ascii="Times New Roman"/>
          <w:b w:val="false"/>
          <w:i w:val="false"/>
          <w:color w:val="000000"/>
          <w:sz w:val="28"/>
        </w:rPr>
        <w:t>
үшін мүмкіндіктері шектеулі балалардың</w:t>
      </w:r>
      <w:r>
        <w:br/>
      </w:r>
      <w:r>
        <w:rPr>
          <w:rFonts w:ascii="Times New Roman"/>
          <w:b w:val="false"/>
          <w:i w:val="false"/>
          <w:color w:val="000000"/>
          <w:sz w:val="28"/>
        </w:rPr>
        <w:t>
құжаттарын қабылдау және арнайы</w:t>
      </w:r>
      <w:r>
        <w:br/>
      </w:r>
      <w:r>
        <w:rPr>
          <w:rFonts w:ascii="Times New Roman"/>
          <w:b w:val="false"/>
          <w:i w:val="false"/>
          <w:color w:val="000000"/>
          <w:sz w:val="28"/>
        </w:rPr>
        <w:t>
білім беру ұйымдарына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60"/>
    <w:bookmarkStart w:name="z148" w:id="6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қызметтің бизнес-процестерінің анықтамалығы</w:t>
      </w:r>
    </w:p>
    <w:bookmarkEnd w:id="61"/>
    <w:p>
      <w:pPr>
        <w:spacing w:after="0"/>
        <w:ind w:left="0"/>
        <w:jc w:val="both"/>
      </w:pPr>
      <w:r>
        <w:drawing>
          <wp:inline distT="0" distB="0" distL="0" distR="0">
            <wp:extent cx="7556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56500" cy="7162800"/>
                    </a:xfrm>
                    <a:prstGeom prst="rect">
                      <a:avLst/>
                    </a:prstGeom>
                  </pic:spPr>
                </pic:pic>
              </a:graphicData>
            </a:graphic>
          </wp:inline>
        </w:drawing>
      </w:r>
    </w:p>
    <w:bookmarkStart w:name="z149" w:id="62"/>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16 қыркүйектегі</w:t>
      </w:r>
      <w:r>
        <w:br/>
      </w:r>
      <w:r>
        <w:rPr>
          <w:rFonts w:ascii="Times New Roman"/>
          <w:b w:val="false"/>
          <w:i w:val="false"/>
          <w:color w:val="000000"/>
          <w:sz w:val="28"/>
        </w:rPr>
        <w:t>
№ 48/06 қаулысымен</w:t>
      </w:r>
      <w:r>
        <w:br/>
      </w:r>
      <w:r>
        <w:rPr>
          <w:rFonts w:ascii="Times New Roman"/>
          <w:b w:val="false"/>
          <w:i w:val="false"/>
          <w:color w:val="000000"/>
          <w:sz w:val="28"/>
        </w:rPr>
        <w:t>
бекітілді</w:t>
      </w:r>
    </w:p>
    <w:bookmarkEnd w:id="62"/>
    <w:bookmarkStart w:name="z150" w:id="63"/>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көрсетілетін қызмет регламенті</w:t>
      </w:r>
    </w:p>
    <w:bookmarkEnd w:id="63"/>
    <w:bookmarkStart w:name="z151" w:id="64"/>
    <w:p>
      <w:pPr>
        <w:spacing w:after="0"/>
        <w:ind w:left="0"/>
        <w:jc w:val="left"/>
      </w:pPr>
      <w:r>
        <w:rPr>
          <w:rFonts w:ascii="Times New Roman"/>
          <w:b/>
          <w:i w:val="false"/>
          <w:color w:val="000000"/>
        </w:rPr>
        <w:t xml:space="preserve"> 
1. Жалпы ережелер</w:t>
      </w:r>
    </w:p>
    <w:bookmarkEnd w:id="64"/>
    <w:bookmarkStart w:name="z152" w:id="65"/>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қызметін (бұдан әрі – мемлекеттік көрсетілетін қызмет) балаларға арналған қосымша 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оқушыларды ата-анасының бірінің немесе заңды өкілдерінің өтініштері негізінде балаларға қосымша білім беру бойынша қосымша білім беру ұйымдарына құжаттарды қабылдау.</w:t>
      </w:r>
    </w:p>
    <w:bookmarkEnd w:id="65"/>
    <w:bookmarkStart w:name="z155"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66"/>
    <w:bookmarkStart w:name="z156" w:id="67"/>
    <w:p>
      <w:pPr>
        <w:spacing w:after="0"/>
        <w:ind w:left="0"/>
        <w:jc w:val="both"/>
      </w:pPr>
      <w:r>
        <w:rPr>
          <w:rFonts w:ascii="Times New Roman"/>
          <w:b w:val="false"/>
          <w:i w:val="false"/>
          <w:color w:val="000000"/>
          <w:sz w:val="28"/>
        </w:rPr>
        <w:t>
      4. Мемлекеттік қызмет көрсету бойынша рәсімді (әрекетті) бастауға Қазақстан Республикасы Үкіметінің 2014 жылғы 9 маусымдағы "Мектепке дейінгі және орта білім беру саласындағы мемлекеттік көрсетілетін қызметтер стандарттарын бекіту туралы" № 633 қаулысымен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 ата-анасының (заңды өкілінің) (бұдан әрі – көрсетілетін қызметті алушы) өтініші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мен оның нәтижесі:</w:t>
      </w:r>
      <w:r>
        <w:br/>
      </w:r>
      <w:r>
        <w:rPr>
          <w:rFonts w:ascii="Times New Roman"/>
          <w:b w:val="false"/>
          <w:i w:val="false"/>
          <w:color w:val="000000"/>
          <w:sz w:val="28"/>
        </w:rPr>
        <w:t>
</w:t>
      </w:r>
      <w:r>
        <w:rPr>
          <w:rFonts w:ascii="Times New Roman"/>
          <w:b w:val="false"/>
          <w:i w:val="false"/>
          <w:color w:val="000000"/>
          <w:sz w:val="28"/>
        </w:rPr>
        <w:t>
      1) кеңсе хатшысы құжаттарды қабылдауды және тіркеуді жүзеге асырады, көрсетілетін қызметті беруші басшысының қарауына жібереді. 5 (бес)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анықтайды. 5 (бес) минуттан аспайды;</w:t>
      </w:r>
      <w:r>
        <w:br/>
      </w:r>
      <w:r>
        <w:rPr>
          <w:rFonts w:ascii="Times New Roman"/>
          <w:b w:val="false"/>
          <w:i w:val="false"/>
          <w:color w:val="000000"/>
          <w:sz w:val="28"/>
        </w:rPr>
        <w:t>
</w:t>
      </w:r>
      <w:r>
        <w:rPr>
          <w:rFonts w:ascii="Times New Roman"/>
          <w:b w:val="false"/>
          <w:i w:val="false"/>
          <w:color w:val="000000"/>
          <w:sz w:val="28"/>
        </w:rPr>
        <w:t>
      3) жауапты орындаушы қушының ұжаттарын қарайды және мемлекеттік көрсетілетін қызмет нәтижесін береді. 5 (бес)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оқушыларды ата-анасының бірінің немесе заңды өкілдерінің өтініштері негізінде балаларға қосымша білім беру бойынша қосымша білім беру ұйымдарына құжаттарды қабылдау.</w:t>
      </w:r>
    </w:p>
    <w:bookmarkEnd w:id="67"/>
    <w:bookmarkStart w:name="z162" w:id="6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68"/>
    <w:bookmarkStart w:name="z163" w:id="69"/>
    <w:p>
      <w:pPr>
        <w:spacing w:after="0"/>
        <w:ind w:left="0"/>
        <w:jc w:val="both"/>
      </w:pPr>
      <w:r>
        <w:rPr>
          <w:rFonts w:ascii="Times New Roman"/>
          <w:b w:val="false"/>
          <w:i w:val="false"/>
          <w:color w:val="000000"/>
          <w:sz w:val="28"/>
        </w:rPr>
        <w:t>
      7. Мемлекеттік қызмет көрсету үдерісіне келесі құрылымдық бөлімшелер (қызметкерлер)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процесінің (әрекетінің) құрамына кіретін әрбір рәсімнің (әрекеттің) мазмұны:</w:t>
      </w:r>
      <w:r>
        <w:br/>
      </w:r>
      <w:r>
        <w:rPr>
          <w:rFonts w:ascii="Times New Roman"/>
          <w:b w:val="false"/>
          <w:i w:val="false"/>
          <w:color w:val="000000"/>
          <w:sz w:val="28"/>
        </w:rPr>
        <w:t>
</w:t>
      </w:r>
      <w:r>
        <w:rPr>
          <w:rFonts w:ascii="Times New Roman"/>
          <w:b w:val="false"/>
          <w:i w:val="false"/>
          <w:color w:val="000000"/>
          <w:sz w:val="28"/>
        </w:rPr>
        <w:t>
      1) кеңсе хатшысы құжаттарды қабылдауды және тіркеуді жүзеге асырады, көрсетілетін қызметті беруші басшысының қарауына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3) жауапты орындаушы оқушының құжаттарын қарайды және мемлекеттік көрсетілетін қызмет нәтижесін береді.</w:t>
      </w:r>
      <w:r>
        <w:br/>
      </w:r>
      <w:r>
        <w:rPr>
          <w:rFonts w:ascii="Times New Roman"/>
          <w:b w:val="false"/>
          <w:i w:val="false"/>
          <w:color w:val="000000"/>
          <w:sz w:val="28"/>
        </w:rPr>
        <w:t>
      Құрылымдық бөлімшелер (қызсметкерлер)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беріледі.</w:t>
      </w:r>
      <w:r>
        <w:br/>
      </w:r>
      <w:r>
        <w:rPr>
          <w:rFonts w:ascii="Times New Roman"/>
          <w:b w:val="false"/>
          <w:i w:val="false"/>
          <w:color w:val="000000"/>
          <w:sz w:val="28"/>
        </w:rPr>
        <w:t>
</w:t>
      </w:r>
      <w:r>
        <w:rPr>
          <w:rFonts w:ascii="Times New Roman"/>
          <w:b w:val="false"/>
          <w:i w:val="false"/>
          <w:color w:val="000000"/>
          <w:sz w:val="28"/>
        </w:rPr>
        <w:t>
      9. Әрбір рәсімнің (әрекеттің) ұзақтығын көрсете отырып, көрсетілетінқ ызметті берушінің құрылымдық бөлімшелері (қызметкерлері) арасындағы рәсімдер (әрекеттер)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көрсетілген қызметтің бизнес-үдерісінің анықтамалығымен қоса беріледі.</w:t>
      </w:r>
    </w:p>
    <w:bookmarkEnd w:id="69"/>
    <w:bookmarkStart w:name="z172" w:id="7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173" w:id="71"/>
    <w:p>
      <w:pPr>
        <w:spacing w:after="0"/>
        <w:ind w:left="0"/>
        <w:jc w:val="both"/>
      </w:pPr>
      <w:r>
        <w:rPr>
          <w:rFonts w:ascii="Times New Roman"/>
          <w:b w:val="false"/>
          <w:i w:val="false"/>
          <w:color w:val="000000"/>
          <w:sz w:val="28"/>
        </w:rPr>
        <w:t>
      10. Стандартқа сәйкес мемлекеттік көрсетілетін қызмет автоматтандырылмаған және халыққа қызмет көрсету орталығы арқылы көрсетілмейді.</w:t>
      </w:r>
    </w:p>
    <w:bookmarkEnd w:id="71"/>
    <w:bookmarkStart w:name="z174" w:id="72"/>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2"/>
    <w:bookmarkStart w:name="z175" w:id="73"/>
    <w:p>
      <w:pPr>
        <w:spacing w:after="0"/>
        <w:ind w:left="0"/>
        <w:jc w:val="left"/>
      </w:pPr>
      <w:r>
        <w:rPr>
          <w:rFonts w:ascii="Times New Roman"/>
          <w:b/>
          <w:i w:val="false"/>
          <w:color w:val="000000"/>
        </w:rPr>
        <w:t xml:space="preserve"> 
Әрбір рәсімнің (әрекеттің) ұзақтығын көрсете отырып, құрылымдық бөлімшелер (қызметкерлер) арасындағы рәсімдердің (әрекеттердің) реттілігін сипаттау блок-схемасы</w:t>
      </w:r>
    </w:p>
    <w:bookmarkEnd w:id="73"/>
    <w:p>
      <w:pPr>
        <w:spacing w:after="0"/>
        <w:ind w:left="0"/>
        <w:jc w:val="both"/>
      </w:pPr>
      <w:r>
        <w:drawing>
          <wp:inline distT="0" distB="0" distL="0" distR="0">
            <wp:extent cx="76327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32700" cy="6781800"/>
                    </a:xfrm>
                    <a:prstGeom prst="rect">
                      <a:avLst/>
                    </a:prstGeom>
                  </pic:spPr>
                </pic:pic>
              </a:graphicData>
            </a:graphic>
          </wp:inline>
        </w:drawing>
      </w:r>
    </w:p>
    <w:bookmarkStart w:name="z176" w:id="74"/>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4"/>
    <w:bookmarkStart w:name="z177" w:id="75"/>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көрсетілген қызметтің бизнес-үдерісінің анықтамалығы</w:t>
      </w:r>
    </w:p>
    <w:bookmarkEnd w:id="75"/>
    <w:p>
      <w:pPr>
        <w:spacing w:after="0"/>
        <w:ind w:left="0"/>
        <w:jc w:val="both"/>
      </w:pPr>
      <w:r>
        <w:drawing>
          <wp:inline distT="0" distB="0" distL="0" distR="0">
            <wp:extent cx="81280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0" cy="3479800"/>
                    </a:xfrm>
                    <a:prstGeom prst="rect">
                      <a:avLst/>
                    </a:prstGeom>
                  </pic:spPr>
                </pic:pic>
              </a:graphicData>
            </a:graphic>
          </wp:inline>
        </w:drawing>
      </w:r>
    </w:p>
    <w:bookmarkStart w:name="z178" w:id="76"/>
    <w:p>
      <w:pPr>
        <w:spacing w:after="0"/>
        <w:ind w:left="0"/>
        <w:jc w:val="left"/>
      </w:pPr>
      <w:r>
        <w:rPr>
          <w:rFonts w:ascii="Times New Roman"/>
          <w:b/>
          <w:i w:val="false"/>
          <w:color w:val="000000"/>
        </w:rPr>
        <w:t xml:space="preserve"> 
Шартты белгілер:</w:t>
      </w:r>
    </w:p>
    <w:bookmarkEnd w:id="76"/>
    <w:p>
      <w:pPr>
        <w:spacing w:after="0"/>
        <w:ind w:left="0"/>
        <w:jc w:val="both"/>
      </w:pPr>
      <w:r>
        <w:drawing>
          <wp:inline distT="0" distB="0" distL="0" distR="0">
            <wp:extent cx="76200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2082800"/>
                    </a:xfrm>
                    <a:prstGeom prst="rect">
                      <a:avLst/>
                    </a:prstGeom>
                  </pic:spPr>
                </pic:pic>
              </a:graphicData>
            </a:graphic>
          </wp:inline>
        </w:drawing>
      </w:r>
    </w:p>
    <w:bookmarkStart w:name="z179" w:id="7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16 қыркүйектегі</w:t>
      </w:r>
      <w:r>
        <w:br/>
      </w:r>
      <w:r>
        <w:rPr>
          <w:rFonts w:ascii="Times New Roman"/>
          <w:b w:val="false"/>
          <w:i w:val="false"/>
          <w:color w:val="000000"/>
          <w:sz w:val="28"/>
        </w:rPr>
        <w:t>
№ 48/06 қаулысымен</w:t>
      </w:r>
      <w:r>
        <w:br/>
      </w:r>
      <w:r>
        <w:rPr>
          <w:rFonts w:ascii="Times New Roman"/>
          <w:b w:val="false"/>
          <w:i w:val="false"/>
          <w:color w:val="000000"/>
          <w:sz w:val="28"/>
        </w:rPr>
        <w:t>
бекітілген</w:t>
      </w:r>
    </w:p>
    <w:bookmarkEnd w:id="77"/>
    <w:bookmarkStart w:name="z180" w:id="78"/>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78"/>
    <w:bookmarkStart w:name="z181" w:id="79"/>
    <w:p>
      <w:pPr>
        <w:spacing w:after="0"/>
        <w:ind w:left="0"/>
        <w:jc w:val="left"/>
      </w:pPr>
      <w:r>
        <w:rPr>
          <w:rFonts w:ascii="Times New Roman"/>
          <w:b/>
          <w:i w:val="false"/>
          <w:color w:val="000000"/>
        </w:rPr>
        <w:t xml:space="preserve"> 
1. Жалпы ережелер</w:t>
      </w:r>
    </w:p>
    <w:bookmarkEnd w:id="79"/>
    <w:bookmarkStart w:name="z182" w:id="80"/>
    <w:p>
      <w:pPr>
        <w:spacing w:after="0"/>
        <w:ind w:left="0"/>
        <w:jc w:val="both"/>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беруші Қарағанды облысының қалалық және аймақтық білім бөлімдері (бұдан әрі – көрсетілетін қызметті беруші) болып табылады.</w:t>
      </w:r>
      <w:r>
        <w:br/>
      </w:r>
      <w:r>
        <w:rPr>
          <w:rFonts w:ascii="Times New Roman"/>
          <w:b w:val="false"/>
          <w:i w:val="false"/>
          <w:color w:val="000000"/>
          <w:sz w:val="28"/>
        </w:rPr>
        <w:t>
      Мемлекеттік қызмет көрсету үшін құжаттарды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көрсету нысаны – қағаз түрінде.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көрсетудің нәтижесі қала сыртындағы және мектеп жанындағы лагерьлерге жолдама беру болып табылады. </w:t>
      </w:r>
      <w:r>
        <w:br/>
      </w:r>
      <w:r>
        <w:rPr>
          <w:rFonts w:ascii="Times New Roman"/>
          <w:b w:val="false"/>
          <w:i w:val="false"/>
          <w:color w:val="000000"/>
          <w:sz w:val="28"/>
        </w:rPr>
        <w:t>
      Мемлекеттік көрсетілетін қызметтің нәтижесін ұсыну нысаны – қағаз түрінде.</w:t>
      </w:r>
    </w:p>
    <w:bookmarkEnd w:id="80"/>
    <w:bookmarkStart w:name="z185" w:id="8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81"/>
    <w:bookmarkStart w:name="z186" w:id="82"/>
    <w:p>
      <w:pPr>
        <w:spacing w:after="0"/>
        <w:ind w:left="0"/>
        <w:jc w:val="both"/>
      </w:pPr>
      <w:r>
        <w:rPr>
          <w:rFonts w:ascii="Times New Roman"/>
          <w:b w:val="false"/>
          <w:i w:val="false"/>
          <w:color w:val="000000"/>
          <w:sz w:val="28"/>
        </w:rPr>
        <w:t>
      4. Мемлекеттiк қызмет көрсету бойынша рәсiмдi (iс-қимылды) бастауға мемлекеттік көрсетілетін қызмет өтiнiштiң және Қазақстан Республикасы Үкіметінің 2014 жылғы 9 маусымдағы "Мектепке дейінгі және орта білім беру саласындағы мемлекеттік көрсетілетін қызметтер стандарттарын бекіту туралы" № 633 қаулысымен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 xml:space="preserve">
      1) кеңсе қызметкері келіп түскен құжаттарды қабылдауы және тіркеуі, бөлім басшысы қарауына беру. 15 (он бес) минуттан аспайды; </w:t>
      </w:r>
      <w:r>
        <w:br/>
      </w:r>
      <w:r>
        <w:rPr>
          <w:rFonts w:ascii="Times New Roman"/>
          <w:b w:val="false"/>
          <w:i w:val="false"/>
          <w:color w:val="000000"/>
          <w:sz w:val="28"/>
        </w:rPr>
        <w:t>
</w:t>
      </w:r>
      <w:r>
        <w:rPr>
          <w:rFonts w:ascii="Times New Roman"/>
          <w:b w:val="false"/>
          <w:i w:val="false"/>
          <w:color w:val="000000"/>
          <w:sz w:val="28"/>
        </w:rPr>
        <w:t xml:space="preserve">
      2) бөлім басшысы құжаттарды қарауы, қаралған құжаттарды орындау үшін маманға беруі. 30 (отыз) минут ішінде; </w:t>
      </w:r>
      <w:r>
        <w:br/>
      </w:r>
      <w:r>
        <w:rPr>
          <w:rFonts w:ascii="Times New Roman"/>
          <w:b w:val="false"/>
          <w:i w:val="false"/>
          <w:color w:val="000000"/>
          <w:sz w:val="28"/>
        </w:rPr>
        <w:t>
</w:t>
      </w:r>
      <w:r>
        <w:rPr>
          <w:rFonts w:ascii="Times New Roman"/>
          <w:b w:val="false"/>
          <w:i w:val="false"/>
          <w:color w:val="000000"/>
          <w:sz w:val="28"/>
        </w:rPr>
        <w:t>
      3)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мен жолдама беруге дайындалуы. 10 (он) күн ішінде; </w:t>
      </w:r>
      <w:r>
        <w:br/>
      </w:r>
      <w:r>
        <w:rPr>
          <w:rFonts w:ascii="Times New Roman"/>
          <w:b w:val="false"/>
          <w:i w:val="false"/>
          <w:color w:val="000000"/>
          <w:sz w:val="28"/>
        </w:rPr>
        <w:t>
</w:t>
      </w:r>
      <w:r>
        <w:rPr>
          <w:rFonts w:ascii="Times New Roman"/>
          <w:b w:val="false"/>
          <w:i w:val="false"/>
          <w:color w:val="000000"/>
          <w:sz w:val="28"/>
        </w:rPr>
        <w:t>
      4) бөлім басшысының мемлекеттік көрсетілетін қызмет нәтижесіне қол қоюы. 20 (жиырма) минут ішінде;</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 нәтижесін көрсетілетін қызметті алушыға жолдауы. 15 минут ішінде. </w:t>
      </w:r>
      <w:r>
        <w:br/>
      </w:r>
      <w:r>
        <w:rPr>
          <w:rFonts w:ascii="Times New Roman"/>
          <w:b w:val="false"/>
          <w:i w:val="false"/>
          <w:color w:val="000000"/>
          <w:sz w:val="28"/>
        </w:rPr>
        <w:t>
      Мемлекеттік қызметті көрсету мерзімі көрсетілетін қызметті алушының құжаттардың топтамасын тапсырған сәттен бастап – 15 жұмыс күнінен аспайды.</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көрсетілетін мемлекеттiк қызмет рәсiмінің (iс-қимылының) нәтижесi құжаттарды бөлім басшысына беру болып табылады. Бөлім басшысына берілген құжаттардың топтамасы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іс-қимылды орындауды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 нәтижесі бөлім басшысының құжаттарды қарауы және бұрыштама қойылған құжаттарды маманға беруі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іс-қимылды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 нәтижесі маманның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анықтама дайындауы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іс-қимылды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 нәтижесі бөлім басшысының мемлекеттік қызмет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іс-қимылды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 бойынша нәтиже бөлім басшысының қолы қойылған нәтижені көрсетілетін қызметті алушыға жолдау болып табылады.</w:t>
      </w:r>
    </w:p>
    <w:bookmarkEnd w:id="82"/>
    <w:bookmarkStart w:name="z194" w:id="83"/>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83"/>
    <w:bookmarkStart w:name="z195" w:id="84"/>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w:t>
      </w:r>
      <w:r>
        <w:rPr>
          <w:rFonts w:ascii="Times New Roman"/>
          <w:b w:val="false"/>
          <w:i w:val="false"/>
          <w:color w:val="000000"/>
          <w:sz w:val="28"/>
        </w:rPr>
        <w:t>
      1) бөлімнің кеңсе қызметкері;</w:t>
      </w:r>
      <w:r>
        <w:br/>
      </w:r>
      <w:r>
        <w:rPr>
          <w:rFonts w:ascii="Times New Roman"/>
          <w:b w:val="false"/>
          <w:i w:val="false"/>
          <w:color w:val="000000"/>
          <w:sz w:val="28"/>
        </w:rPr>
        <w:t>
</w:t>
      </w:r>
      <w:r>
        <w:rPr>
          <w:rFonts w:ascii="Times New Roman"/>
          <w:b w:val="false"/>
          <w:i w:val="false"/>
          <w:color w:val="000000"/>
          <w:sz w:val="28"/>
        </w:rPr>
        <w:t>
      2) бөлім басшысы;</w:t>
      </w:r>
      <w:r>
        <w:br/>
      </w:r>
      <w:r>
        <w:rPr>
          <w:rFonts w:ascii="Times New Roman"/>
          <w:b w:val="false"/>
          <w:i w:val="false"/>
          <w:color w:val="000000"/>
          <w:sz w:val="28"/>
        </w:rPr>
        <w:t>
</w:t>
      </w:r>
      <w:r>
        <w:rPr>
          <w:rFonts w:ascii="Times New Roman"/>
          <w:b w:val="false"/>
          <w:i w:val="false"/>
          <w:color w:val="000000"/>
          <w:sz w:val="28"/>
        </w:rPr>
        <w:t>
      3) бөлім маманы.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құжаттарын қабылдау және кіріс құжаттары журналына тіркеуі және құжаттарды бөлім басшысына беруі;</w:t>
      </w:r>
      <w:r>
        <w:br/>
      </w:r>
      <w:r>
        <w:rPr>
          <w:rFonts w:ascii="Times New Roman"/>
          <w:b w:val="false"/>
          <w:i w:val="false"/>
          <w:color w:val="000000"/>
          <w:sz w:val="28"/>
        </w:rPr>
        <w:t>
</w:t>
      </w:r>
      <w:r>
        <w:rPr>
          <w:rFonts w:ascii="Times New Roman"/>
          <w:b w:val="false"/>
          <w:i w:val="false"/>
          <w:color w:val="000000"/>
          <w:sz w:val="28"/>
        </w:rPr>
        <w:t>
      2) бөлім басшысының құжаттарды қарауы, бөлім маманына құжаттарды береді;</w:t>
      </w:r>
      <w:r>
        <w:br/>
      </w:r>
      <w:r>
        <w:rPr>
          <w:rFonts w:ascii="Times New Roman"/>
          <w:b w:val="false"/>
          <w:i w:val="false"/>
          <w:color w:val="000000"/>
          <w:sz w:val="28"/>
        </w:rPr>
        <w:t>
</w:t>
      </w:r>
      <w:r>
        <w:rPr>
          <w:rFonts w:ascii="Times New Roman"/>
          <w:b w:val="false"/>
          <w:i w:val="false"/>
          <w:color w:val="000000"/>
          <w:sz w:val="28"/>
        </w:rPr>
        <w:t>
      3)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қала сыртындағы және мектеп жанындағы лагерьлерге жолдама дайындауы;</w:t>
      </w:r>
      <w:r>
        <w:br/>
      </w:r>
      <w:r>
        <w:rPr>
          <w:rFonts w:ascii="Times New Roman"/>
          <w:b w:val="false"/>
          <w:i w:val="false"/>
          <w:color w:val="000000"/>
          <w:sz w:val="28"/>
        </w:rPr>
        <w:t>
</w:t>
      </w:r>
      <w:r>
        <w:rPr>
          <w:rFonts w:ascii="Times New Roman"/>
          <w:b w:val="false"/>
          <w:i w:val="false"/>
          <w:color w:val="000000"/>
          <w:sz w:val="28"/>
        </w:rPr>
        <w:t>
      4) бөлім басшысының мемлекеттік көрсетілетін қызмет нәтижесіне қол қоюы;</w:t>
      </w:r>
      <w:r>
        <w:br/>
      </w:r>
      <w:r>
        <w:rPr>
          <w:rFonts w:ascii="Times New Roman"/>
          <w:b w:val="false"/>
          <w:i w:val="false"/>
          <w:color w:val="000000"/>
          <w:sz w:val="28"/>
        </w:rPr>
        <w:t>
</w:t>
      </w:r>
      <w:r>
        <w:rPr>
          <w:rFonts w:ascii="Times New Roman"/>
          <w:b w:val="false"/>
          <w:i w:val="false"/>
          <w:color w:val="000000"/>
          <w:sz w:val="28"/>
        </w:rPr>
        <w:t>
      5) бөлім басшысының қолы қойылған нәтижені көрсетілетін қызметті алушыға жолдау.</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 қосымшасына</w:t>
      </w:r>
      <w:r>
        <w:rPr>
          <w:rFonts w:ascii="Times New Roman"/>
          <w:b w:val="false"/>
          <w:i w:val="false"/>
          <w:color w:val="000000"/>
          <w:sz w:val="28"/>
        </w:rPr>
        <w:t xml:space="preserve"> сәйкес, әрбiр рәсiмді (iс-қимылды) өту блок-схемасында және осы Регламентке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көрсетілетін қызметтің бизнес-процестер анықтамалығында көрсетілген.</w:t>
      </w:r>
    </w:p>
    <w:bookmarkEnd w:id="84"/>
    <w:bookmarkStart w:name="z205" w:id="85"/>
    <w:p>
      <w:pPr>
        <w:spacing w:after="0"/>
        <w:ind w:left="0"/>
        <w:jc w:val="left"/>
      </w:pPr>
      <w:r>
        <w:rPr>
          <w:rFonts w:ascii="Times New Roman"/>
          <w:b/>
          <w:i w:val="false"/>
          <w:color w:val="000000"/>
        </w:rPr>
        <w:t xml:space="preserve"> 
4. Халыққа қызмет көрсету орталығымен өзара әрекет тәртібінжәне басқа да көрсетілетін қызметті берушілермен, сондай-ақ мемлекеттік қызмет көрсету үдерісінде ақпараттық жүйелерді қолдану тәртібін сипаттау</w:t>
      </w:r>
    </w:p>
    <w:bookmarkEnd w:id="85"/>
    <w:bookmarkStart w:name="z206" w:id="86"/>
    <w:p>
      <w:pPr>
        <w:spacing w:after="0"/>
        <w:ind w:left="0"/>
        <w:jc w:val="both"/>
      </w:pPr>
      <w:r>
        <w:rPr>
          <w:rFonts w:ascii="Times New Roman"/>
          <w:b w:val="false"/>
          <w:i w:val="false"/>
          <w:color w:val="000000"/>
          <w:sz w:val="28"/>
        </w:rPr>
        <w:t>
      9. Стандартқа сәйкес мемлекеттік қызмет автоматтандырылмаған және халыққа қызмет көрсету орталығы арқылы көрсетілмейді.</w:t>
      </w:r>
    </w:p>
    <w:bookmarkEnd w:id="86"/>
    <w:bookmarkStart w:name="z207" w:id="87"/>
    <w:p>
      <w:pPr>
        <w:spacing w:after="0"/>
        <w:ind w:left="0"/>
        <w:jc w:val="both"/>
      </w:pPr>
      <w:r>
        <w:rPr>
          <w:rFonts w:ascii="Times New Roman"/>
          <w:b w:val="false"/>
          <w:i w:val="false"/>
          <w:color w:val="000000"/>
          <w:sz w:val="28"/>
        </w:rPr>
        <w:t>
"Аз қамтылған отбасылардағы</w:t>
      </w:r>
      <w:r>
        <w:br/>
      </w:r>
      <w:r>
        <w:rPr>
          <w:rFonts w:ascii="Times New Roman"/>
          <w:b w:val="false"/>
          <w:i w:val="false"/>
          <w:color w:val="000000"/>
          <w:sz w:val="28"/>
        </w:rPr>
        <w:t>
балалардың қала сыртындағы және</w:t>
      </w:r>
      <w:r>
        <w:br/>
      </w:r>
      <w:r>
        <w:rPr>
          <w:rFonts w:ascii="Times New Roman"/>
          <w:b w:val="false"/>
          <w:i w:val="false"/>
          <w:color w:val="000000"/>
          <w:sz w:val="28"/>
        </w:rPr>
        <w:t>
мектеп жанындағы лагерьлерде</w:t>
      </w:r>
      <w:r>
        <w:br/>
      </w:r>
      <w:r>
        <w:rPr>
          <w:rFonts w:ascii="Times New Roman"/>
          <w:b w:val="false"/>
          <w:i w:val="false"/>
          <w:color w:val="000000"/>
          <w:sz w:val="28"/>
        </w:rPr>
        <w:t>
демалуы үшін құжаттар қабылдау</w:t>
      </w:r>
      <w:r>
        <w:br/>
      </w:r>
      <w:r>
        <w:rPr>
          <w:rFonts w:ascii="Times New Roman"/>
          <w:b w:val="false"/>
          <w:i w:val="false"/>
          <w:color w:val="000000"/>
          <w:sz w:val="28"/>
        </w:rPr>
        <w:t>
және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87"/>
    <w:bookmarkStart w:name="z208" w:id="88"/>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xml:space="preserve">
қызмет көрсету реттілігінің схемасы </w:t>
      </w:r>
    </w:p>
    <w:bookmarkEnd w:id="88"/>
    <w:p>
      <w:pPr>
        <w:spacing w:after="0"/>
        <w:ind w:left="0"/>
        <w:jc w:val="both"/>
      </w:pPr>
      <w:r>
        <w:drawing>
          <wp:inline distT="0" distB="0" distL="0" distR="0">
            <wp:extent cx="63246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24600" cy="7391400"/>
                    </a:xfrm>
                    <a:prstGeom prst="rect">
                      <a:avLst/>
                    </a:prstGeom>
                  </pic:spPr>
                </pic:pic>
              </a:graphicData>
            </a:graphic>
          </wp:inline>
        </w:drawing>
      </w:r>
    </w:p>
    <w:bookmarkStart w:name="z209" w:id="89"/>
    <w:p>
      <w:pPr>
        <w:spacing w:after="0"/>
        <w:ind w:left="0"/>
        <w:jc w:val="both"/>
      </w:pPr>
      <w:r>
        <w:rPr>
          <w:rFonts w:ascii="Times New Roman"/>
          <w:b w:val="false"/>
          <w:i w:val="false"/>
          <w:color w:val="000000"/>
          <w:sz w:val="28"/>
        </w:rPr>
        <w:t>
"Аз қамтылған отбасылардағы</w:t>
      </w:r>
      <w:r>
        <w:br/>
      </w:r>
      <w:r>
        <w:rPr>
          <w:rFonts w:ascii="Times New Roman"/>
          <w:b w:val="false"/>
          <w:i w:val="false"/>
          <w:color w:val="000000"/>
          <w:sz w:val="28"/>
        </w:rPr>
        <w:t>
балалардың қала сыртындағы және</w:t>
      </w:r>
      <w:r>
        <w:br/>
      </w:r>
      <w:r>
        <w:rPr>
          <w:rFonts w:ascii="Times New Roman"/>
          <w:b w:val="false"/>
          <w:i w:val="false"/>
          <w:color w:val="000000"/>
          <w:sz w:val="28"/>
        </w:rPr>
        <w:t>
мектеп жанындағы лагерьлерде</w:t>
      </w:r>
      <w:r>
        <w:br/>
      </w:r>
      <w:r>
        <w:rPr>
          <w:rFonts w:ascii="Times New Roman"/>
          <w:b w:val="false"/>
          <w:i w:val="false"/>
          <w:color w:val="000000"/>
          <w:sz w:val="28"/>
        </w:rPr>
        <w:t>
демалуы үшін құжаттар қабылдау</w:t>
      </w:r>
      <w:r>
        <w:br/>
      </w:r>
      <w:r>
        <w:rPr>
          <w:rFonts w:ascii="Times New Roman"/>
          <w:b w:val="false"/>
          <w:i w:val="false"/>
          <w:color w:val="000000"/>
          <w:sz w:val="28"/>
        </w:rPr>
        <w:t>
және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89"/>
    <w:bookmarkStart w:name="z210" w:id="90"/>
    <w:p>
      <w:pPr>
        <w:spacing w:after="0"/>
        <w:ind w:left="0"/>
        <w:jc w:val="left"/>
      </w:pPr>
      <w:r>
        <w:rPr>
          <w:rFonts w:ascii="Times New Roman"/>
          <w:b/>
          <w:i w:val="false"/>
          <w:color w:val="000000"/>
        </w:rPr>
        <w:t xml:space="preserve"> 
Мемлекеттік қызмет көрсетудің бизнес-үрдістерінің анықтамалығы</w:t>
      </w:r>
      <w:r>
        <w:br/>
      </w:r>
      <w:r>
        <w:rPr>
          <w:rFonts w:ascii="Times New Roman"/>
          <w:b/>
          <w:i w:val="false"/>
          <w:color w:val="000000"/>
        </w:rPr>
        <w:t>
"Аз қамтылған отбасылардағы балалардың қала сыртындағы және мектеп жанындағы лагерьлерде демалуы үшін құжаттар қабылдау және жолдама беру"</w:t>
      </w:r>
    </w:p>
    <w:bookmarkEnd w:id="90"/>
    <w:p>
      <w:pPr>
        <w:spacing w:after="0"/>
        <w:ind w:left="0"/>
        <w:jc w:val="both"/>
      </w:pPr>
      <w:r>
        <w:drawing>
          <wp:inline distT="0" distB="0" distL="0" distR="0">
            <wp:extent cx="8064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064500" cy="4838700"/>
                    </a:xfrm>
                    <a:prstGeom prst="rect">
                      <a:avLst/>
                    </a:prstGeom>
                  </pic:spPr>
                </pic:pic>
              </a:graphicData>
            </a:graphic>
          </wp:inline>
        </w:drawing>
      </w:r>
    </w:p>
    <w:bookmarkStart w:name="z211" w:id="91"/>
    <w:p>
      <w:pPr>
        <w:spacing w:after="0"/>
        <w:ind w:left="0"/>
        <w:jc w:val="left"/>
      </w:pPr>
      <w:r>
        <w:rPr>
          <w:rFonts w:ascii="Times New Roman"/>
          <w:b/>
          <w:i w:val="false"/>
          <w:color w:val="000000"/>
        </w:rPr>
        <w:t xml:space="preserve"> 
Шартты белгілер:</w:t>
      </w:r>
    </w:p>
    <w:bookmarkEnd w:id="91"/>
    <w:p>
      <w:pPr>
        <w:spacing w:after="0"/>
        <w:ind w:left="0"/>
        <w:jc w:val="both"/>
      </w:pPr>
      <w:r>
        <w:rPr>
          <w:rFonts w:ascii="Times New Roman"/>
          <w:b w:val="false"/>
          <w:i w:val="false"/>
          <w:color w:val="000000"/>
          <w:sz w:val="28"/>
        </w:rPr>
        <w:t>      ҚФБ - құрылымдық-функционалдық бірлік: қызмет берушінің құрылымдық бөлімшелерінің (қызметкерлерінің), тұрғындарға қызмет көрсету орталықтарының, "электрондық үкімет" веб-порталының өзара іс- әрекеттесуі;</w:t>
      </w:r>
    </w:p>
    <w:p>
      <w:pPr>
        <w:spacing w:after="0"/>
        <w:ind w:left="0"/>
        <w:jc w:val="both"/>
      </w:pPr>
      <w:r>
        <w:drawing>
          <wp:inline distT="0" distB="0" distL="0" distR="0">
            <wp:extent cx="7226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26300" cy="181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