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7c2f" w14:textId="3577c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2013 жылғы 12 желтоқсандағы ХХII сессиясының "2014-2016 жылдарға арналған облыстық бюджет туралы" № 242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2014 жылғы 4 қыркүйектегі XХVІІІ сессиясының № 313 шешімі. Қарағанды облысының Әділет департаментінде 2014 жылғы 11 қыркүйекте № 2738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Қарағанды облыстық мәслихатының 2013 жылғы 12 желтоқсандағы № 242 ХХII сессиясының "2014-2016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 2471 болып тіркелген, 2013 жылғы 28 желтоқсандағы "Орталық Қазақстан" № 227-228 (21632), 2013 жылғы 28 желтоқсандағы "Индустриальная Караганда" № 187 (21520)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"175116187" сандары "175429838" сандарына ауыстырылсын;</w:t>
      </w:r>
      <w:r>
        <w:br/>
      </w:r>
      <w:r>
        <w:rPr>
          <w:rFonts w:ascii="Times New Roman"/>
          <w:b w:val="false"/>
          <w:i w:val="false"/>
          <w:color w:val="000000"/>
          <w:sz w:val="28"/>
        </w:rPr>
        <w:t>
      "50045580" сандары "49214279" сандарына ауыстырылсын;</w:t>
      </w:r>
      <w:r>
        <w:br/>
      </w:r>
      <w:r>
        <w:rPr>
          <w:rFonts w:ascii="Times New Roman"/>
          <w:b w:val="false"/>
          <w:i w:val="false"/>
          <w:color w:val="000000"/>
          <w:sz w:val="28"/>
        </w:rPr>
        <w:t>
      "550686" сандары "1381987" сандарына ауыстырылсын;</w:t>
      </w:r>
      <w:r>
        <w:br/>
      </w:r>
      <w:r>
        <w:rPr>
          <w:rFonts w:ascii="Times New Roman"/>
          <w:b w:val="false"/>
          <w:i w:val="false"/>
          <w:color w:val="000000"/>
          <w:sz w:val="28"/>
        </w:rPr>
        <w:t>
      "124518921" сандары "124832572" сандарына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"175100066" сандары "175630249" сандарына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"1266650" сандары "1050118" сандарына ауыстырылсын;</w:t>
      </w:r>
      <w:r>
        <w:br/>
      </w:r>
      <w:r>
        <w:rPr>
          <w:rFonts w:ascii="Times New Roman"/>
          <w:b w:val="false"/>
          <w:i w:val="false"/>
          <w:color w:val="000000"/>
          <w:sz w:val="28"/>
        </w:rPr>
        <w:t>
      "1266650" сандары "1050118" сандарына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"7. "2014 жылға облыстық бюджеттен қаржыландырылатын, денсаулық сақтау, әлеуметтік қамсыздандыру, білім беру, мәдениет, спорт және ветеринарияның ауылдық жерде жұмыс істейтін азаматтық қызметшілерінің осындай қызмет түрлерімен қалалық жағдайда айналысатын азаматтық қызметшілердің айлықақыларымен және мөлшерлемелерімен салыстырғанда лауазымдық айлықақылары мен тарифтік мөлшерлемелерін жиырма бес пайызға ұлғайту белгіленсін.";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8-тармақтағы</w:t>
      </w:r>
      <w:r>
        <w:rPr>
          <w:rFonts w:ascii="Times New Roman"/>
          <w:b w:val="false"/>
          <w:i w:val="false"/>
          <w:color w:val="000000"/>
          <w:sz w:val="28"/>
        </w:rPr>
        <w:t>:</w:t>
      </w:r>
      <w:r>
        <w:br/>
      </w:r>
      <w:r>
        <w:rPr>
          <w:rFonts w:ascii="Times New Roman"/>
          <w:b w:val="false"/>
          <w:i w:val="false"/>
          <w:color w:val="000000"/>
          <w:sz w:val="28"/>
        </w:rPr>
        <w:t>
      "370000" сандары "444500" сандарына ауыстырылсын;</w:t>
      </w:r>
      <w:r>
        <w:br/>
      </w:r>
      <w:r>
        <w:rPr>
          <w:rFonts w:ascii="Times New Roman"/>
          <w:b w:val="false"/>
          <w:i w:val="false"/>
          <w:color w:val="000000"/>
          <w:sz w:val="28"/>
        </w:rPr>
        <w:t>
</w:t>
      </w:r>
      <w:r>
        <w:rPr>
          <w:rFonts w:ascii="Times New Roman"/>
          <w:b w:val="false"/>
          <w:i w:val="false"/>
          <w:color w:val="000000"/>
          <w:sz w:val="28"/>
        </w:rPr>
        <w:t>
      4) нұсқалған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облыстық мәслихаттың хатшысы               Н. Дулатбеков</w:t>
      </w:r>
    </w:p>
    <w:bookmarkStart w:name="z8" w:id="1"/>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2014 жылғы 4 қыркүйектегі</w:t>
      </w:r>
      <w:r>
        <w:br/>
      </w:r>
      <w:r>
        <w:rPr>
          <w:rFonts w:ascii="Times New Roman"/>
          <w:b w:val="false"/>
          <w:i w:val="false"/>
          <w:color w:val="000000"/>
          <w:sz w:val="28"/>
        </w:rPr>
        <w:t>
XXVIII сессиясының № 313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ХXII сессиясының № 242 шешіміне</w:t>
      </w:r>
      <w:r>
        <w:br/>
      </w:r>
      <w:r>
        <w:rPr>
          <w:rFonts w:ascii="Times New Roman"/>
          <w:b w:val="false"/>
          <w:i w:val="false"/>
          <w:color w:val="000000"/>
          <w:sz w:val="28"/>
        </w:rPr>
        <w:t>
1 қосымша</w:t>
      </w:r>
    </w:p>
    <w:bookmarkStart w:name="z9" w:id="2"/>
    <w:p>
      <w:pPr>
        <w:spacing w:after="0"/>
        <w:ind w:left="0"/>
        <w:jc w:val="left"/>
      </w:pPr>
      <w:r>
        <w:rPr>
          <w:rFonts w:ascii="Times New Roman"/>
          <w:b/>
          <w:i w:val="false"/>
          <w:color w:val="000000"/>
        </w:rPr>
        <w:t xml:space="preserve"> 
2014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21"/>
        <w:gridCol w:w="394"/>
        <w:gridCol w:w="10500"/>
        <w:gridCol w:w="206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175429838</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49214279</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18908806</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18908806</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15342856</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15342856</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14962617</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14962617</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1381987</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209091</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126446</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w:t>
            </w:r>
          </w:p>
        </w:tc>
      </w:tr>
      <w:tr>
        <w:trPr>
          <w:trHeight w:val="3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40542</w:t>
            </w:r>
          </w:p>
        </w:tc>
      </w:tr>
      <w:tr>
        <w:trPr>
          <w:trHeight w:val="3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36667</w:t>
            </w:r>
          </w:p>
        </w:tc>
      </w:tr>
      <w:tr>
        <w:trPr>
          <w:trHeight w:val="6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2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1004610</w:t>
            </w:r>
          </w:p>
        </w:tc>
      </w:tr>
      <w:tr>
        <w:trPr>
          <w:trHeight w:val="16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1004610</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168279</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168279</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124832572</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5770366</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5770366</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119062206</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119062206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44"/>
        <w:gridCol w:w="692"/>
        <w:gridCol w:w="714"/>
        <w:gridCol w:w="9413"/>
        <w:gridCol w:w="20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175630249</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1856106</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1539818</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89733</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80931</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1213955</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1013112</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65658</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119401</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15784</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236130</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230755</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79383</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активтер және сатып алу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79383</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61722</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6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w:t>
            </w:r>
          </w:p>
        </w:tc>
      </w:tr>
      <w:tr>
        <w:trPr>
          <w:trHeight w:val="6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236905</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236905</w:t>
            </w:r>
          </w:p>
        </w:tc>
      </w:tr>
      <w:tr>
        <w:trPr>
          <w:trHeight w:val="13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229787</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0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102717</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32509</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32509</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22879</w:t>
            </w:r>
          </w:p>
        </w:tc>
      </w:tr>
      <w:tr>
        <w:trPr>
          <w:trHeight w:val="6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70208</w:t>
            </w:r>
          </w:p>
        </w:tc>
      </w:tr>
      <w:tr>
        <w:trPr>
          <w:trHeight w:val="10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70208</w:t>
            </w:r>
          </w:p>
        </w:tc>
      </w:tr>
      <w:tr>
        <w:trPr>
          <w:trHeight w:val="6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63756</w:t>
            </w:r>
          </w:p>
        </w:tc>
      </w:tr>
      <w:tr>
        <w:trPr>
          <w:trHeight w:val="6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11645725</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11645725</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11150178</w:t>
            </w:r>
          </w:p>
        </w:tc>
      </w:tr>
      <w:tr>
        <w:trPr>
          <w:trHeight w:val="10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10159818</w:t>
            </w:r>
          </w:p>
        </w:tc>
      </w:tr>
      <w:tr>
        <w:trPr>
          <w:trHeight w:val="4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r>
      <w:tr>
        <w:trPr>
          <w:trHeight w:val="4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750026</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қаупсіздігін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105016</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60595</w:t>
            </w:r>
          </w:p>
        </w:tc>
      </w:tr>
      <w:tr>
        <w:trPr>
          <w:trHeight w:val="4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32989</w:t>
            </w:r>
          </w:p>
        </w:tc>
      </w:tr>
      <w:tr>
        <w:trPr>
          <w:trHeight w:val="4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38343</w:t>
            </w:r>
          </w:p>
        </w:tc>
      </w:tr>
      <w:tr>
        <w:trPr>
          <w:trHeight w:val="4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495547</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495547</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21598643</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1855049</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1855049</w:t>
            </w:r>
          </w:p>
        </w:tc>
      </w:tr>
      <w:tr>
        <w:trPr>
          <w:trHeight w:val="12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1855049</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6234807</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3376864</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1547772</w:t>
            </w:r>
          </w:p>
        </w:tc>
      </w:tr>
      <w:tr>
        <w:trPr>
          <w:trHeight w:val="7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1293313</w:t>
            </w:r>
          </w:p>
        </w:tc>
      </w:tr>
      <w:tr>
        <w:trPr>
          <w:trHeight w:val="13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217141</w:t>
            </w:r>
          </w:p>
        </w:tc>
      </w:tr>
      <w:tr>
        <w:trPr>
          <w:trHeight w:val="9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318638</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2857943</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2456982</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400961</w:t>
            </w:r>
          </w:p>
        </w:tc>
      </w:tr>
      <w:tr>
        <w:trPr>
          <w:trHeight w:val="4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8111754</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321058</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197052</w:t>
            </w:r>
          </w:p>
        </w:tc>
      </w:tr>
      <w:tr>
        <w:trPr>
          <w:trHeight w:val="7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124006</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7790696</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7790696</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183522</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135071</w:t>
            </w:r>
          </w:p>
        </w:tc>
      </w:tr>
      <w:tr>
        <w:trPr>
          <w:trHeight w:val="4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135071</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48451</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48451</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5213511</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976130</w:t>
            </w:r>
          </w:p>
        </w:tc>
      </w:tr>
      <w:tr>
        <w:trPr>
          <w:trHeight w:val="6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134759</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32901</w:t>
            </w:r>
          </w:p>
        </w:tc>
      </w:tr>
      <w:tr>
        <w:trPr>
          <w:trHeight w:val="6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85097</w:t>
            </w:r>
          </w:p>
        </w:tc>
      </w:tr>
      <w:tr>
        <w:trPr>
          <w:trHeight w:val="10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68337</w:t>
            </w:r>
          </w:p>
        </w:tc>
      </w:tr>
      <w:tr>
        <w:trPr>
          <w:trHeight w:val="8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67655</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73546</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493201</w:t>
            </w:r>
          </w:p>
        </w:tc>
      </w:tr>
      <w:tr>
        <w:trPr>
          <w:trHeight w:val="6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15973</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4221243</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4221243</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w:t>
            </w:r>
          </w:p>
        </w:tc>
      </w:tr>
      <w:tr>
        <w:trPr>
          <w:trHeight w:val="82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10788</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38396443</w:t>
            </w:r>
          </w:p>
        </w:tc>
      </w:tr>
      <w:tr>
        <w:trPr>
          <w:trHeight w:val="4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501475</w:t>
            </w:r>
          </w:p>
        </w:tc>
      </w:tr>
      <w:tr>
        <w:trPr>
          <w:trHeight w:val="2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501475</w:t>
            </w:r>
          </w:p>
        </w:tc>
      </w:tr>
      <w:tr>
        <w:trPr>
          <w:trHeight w:val="19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501475</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1004611</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1004611</w:t>
            </w:r>
          </w:p>
        </w:tc>
      </w:tr>
      <w:tr>
        <w:trPr>
          <w:trHeight w:val="6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416523</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459811</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127242</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11961209</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11961209</w:t>
            </w:r>
          </w:p>
        </w:tc>
      </w:tr>
      <w:tr>
        <w:trPr>
          <w:trHeight w:val="12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5356508</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365178</w:t>
            </w:r>
          </w:p>
        </w:tc>
      </w:tr>
      <w:tr>
        <w:trPr>
          <w:trHeight w:val="7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506468</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337703</w:t>
            </w:r>
          </w:p>
        </w:tc>
      </w:tr>
      <w:tr>
        <w:trPr>
          <w:trHeight w:val="13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458855</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568856</w:t>
            </w:r>
          </w:p>
        </w:tc>
      </w:tr>
      <w:tr>
        <w:trPr>
          <w:trHeight w:val="9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1300896</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63286</w:t>
            </w:r>
          </w:p>
        </w:tc>
      </w:tr>
      <w:tr>
        <w:trPr>
          <w:trHeight w:val="9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3003459</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18209966</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18209966</w:t>
            </w:r>
          </w:p>
        </w:tc>
      </w:tr>
      <w:tr>
        <w:trPr>
          <w:trHeight w:val="9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1674573</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608851</w:t>
            </w:r>
          </w:p>
        </w:tc>
      </w:tr>
      <w:tr>
        <w:trPr>
          <w:trHeight w:val="13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15768921</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157621</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1889847</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1889847</w:t>
            </w:r>
          </w:p>
        </w:tc>
      </w:tr>
      <w:tr>
        <w:trPr>
          <w:trHeight w:val="13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1845705</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44142</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4829335</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3924146</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133945</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770283</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30394</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41282</w:t>
            </w:r>
          </w:p>
        </w:tc>
      </w:tr>
      <w:tr>
        <w:trPr>
          <w:trHeight w:val="6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2939743</w:t>
            </w:r>
          </w:p>
        </w:tc>
      </w:tr>
      <w:tr>
        <w:trPr>
          <w:trHeight w:val="4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905189</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819511</w:t>
            </w:r>
          </w:p>
        </w:tc>
      </w:tr>
      <w:tr>
        <w:trPr>
          <w:trHeight w:val="10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85678</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5214756</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4270669</w:t>
            </w:r>
          </w:p>
        </w:tc>
      </w:tr>
      <w:tr>
        <w:trPr>
          <w:trHeight w:val="6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2577735</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528640</w:t>
            </w:r>
          </w:p>
        </w:tc>
      </w:tr>
      <w:tr>
        <w:trPr>
          <w:trHeight w:val="10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1563237</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w:t>
            </w:r>
          </w:p>
        </w:tc>
      </w:tr>
      <w:tr>
        <w:trPr>
          <w:trHeight w:val="9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481652</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1692934</w:t>
            </w:r>
          </w:p>
        </w:tc>
      </w:tr>
      <w:tr>
        <w:trPr>
          <w:trHeight w:val="6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1508680</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184254</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610409</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610409</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447447</w:t>
            </w:r>
          </w:p>
        </w:tc>
      </w:tr>
      <w:tr>
        <w:trPr>
          <w:trHeight w:val="9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152216</w:t>
            </w:r>
          </w:p>
        </w:tc>
      </w:tr>
      <w:tr>
        <w:trPr>
          <w:trHeight w:val="9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333678</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213695</w:t>
            </w:r>
          </w:p>
        </w:tc>
      </w:tr>
      <w:tr>
        <w:trPr>
          <w:trHeight w:val="10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100712</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9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23464</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47212</w:t>
            </w:r>
          </w:p>
        </w:tc>
      </w:tr>
      <w:tr>
        <w:trPr>
          <w:trHeight w:val="4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31655</w:t>
            </w:r>
          </w:p>
        </w:tc>
      </w:tr>
      <w:tr>
        <w:trPr>
          <w:trHeight w:val="12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36573</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36573</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83410</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76580</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26276200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7126652</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11238</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11238</w:t>
            </w:r>
          </w:p>
        </w:tc>
      </w:tr>
      <w:tr>
        <w:trPr>
          <w:trHeight w:val="7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17335</w:t>
            </w:r>
          </w:p>
        </w:tc>
      </w:tr>
      <w:tr>
        <w:trPr>
          <w:trHeight w:val="13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17335</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7076763</w:t>
            </w:r>
          </w:p>
        </w:tc>
      </w:tr>
      <w:tr>
        <w:trPr>
          <w:trHeight w:val="12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3247554</w:t>
            </w:r>
          </w:p>
        </w:tc>
      </w:tr>
      <w:tr>
        <w:trPr>
          <w:trHeight w:val="13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3829209</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19149548</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4975555</w:t>
            </w:r>
          </w:p>
        </w:tc>
      </w:tr>
      <w:tr>
        <w:trPr>
          <w:trHeight w:val="9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2567249</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2408306</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14173993</w:t>
            </w:r>
          </w:p>
        </w:tc>
      </w:tr>
      <w:tr>
        <w:trPr>
          <w:trHeight w:val="9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73204</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r>
      <w:tr>
        <w:trPr>
          <w:trHeight w:val="10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6706419</w:t>
            </w:r>
          </w:p>
        </w:tc>
      </w:tr>
      <w:tr>
        <w:trPr>
          <w:trHeight w:val="9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9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1940808</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5322930</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10126360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2251046</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38511</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38511</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2212535</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271494</w:t>
            </w:r>
          </w:p>
        </w:tc>
      </w:tr>
      <w:tr>
        <w:trPr>
          <w:trHeight w:val="6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471839</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1355334</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113868</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6124243</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996888</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996888</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5127355</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28666</w:t>
            </w:r>
          </w:p>
        </w:tc>
      </w:tr>
      <w:tr>
        <w:trPr>
          <w:trHeight w:val="9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4704988</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336201</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1088002</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429888</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429888</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90136</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38188</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51117</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567978</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190673</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377305</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654772</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199013</w:t>
            </w:r>
          </w:p>
        </w:tc>
      </w:tr>
      <w:tr>
        <w:trPr>
          <w:trHeight w:val="6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199013</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293553</w:t>
            </w:r>
          </w:p>
        </w:tc>
      </w:tr>
      <w:tr>
        <w:trPr>
          <w:trHeight w:val="6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80607</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212383</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жөніндегі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162206</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80289</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7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9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8870720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6697740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6697740</w:t>
            </w:r>
          </w:p>
        </w:tc>
      </w:tr>
      <w:tr>
        <w:trPr>
          <w:trHeight w:val="6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79917</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306928</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1855291</w:t>
            </w:r>
          </w:p>
        </w:tc>
      </w:tr>
      <w:tr>
        <w:trPr>
          <w:trHeight w:val="6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1828191</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196688</w:t>
            </w:r>
          </w:p>
        </w:tc>
      </w:tr>
      <w:tr>
        <w:trPr>
          <w:trHeight w:val="15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1749722</w:t>
            </w:r>
          </w:p>
        </w:tc>
      </w:tr>
      <w:tr>
        <w:trPr>
          <w:trHeight w:val="6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43926</w:t>
            </w:r>
          </w:p>
        </w:tc>
      </w:tr>
      <w:tr>
        <w:trPr>
          <w:trHeight w:val="15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65510</w:t>
            </w:r>
          </w:p>
        </w:tc>
      </w:tr>
      <w:tr>
        <w:trPr>
          <w:trHeight w:val="13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75090</w:t>
            </w:r>
          </w:p>
        </w:tc>
      </w:tr>
      <w:tr>
        <w:trPr>
          <w:trHeight w:val="7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22166</w:t>
            </w:r>
          </w:p>
        </w:tc>
      </w:tr>
      <w:tr>
        <w:trPr>
          <w:trHeight w:val="10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7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374017</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96458</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657694</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90832</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73328</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17504</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566862</w:t>
            </w:r>
          </w:p>
        </w:tc>
      </w:tr>
      <w:tr>
        <w:trPr>
          <w:trHeight w:val="10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566862</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331846</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331846</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331846</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618805</w:t>
            </w:r>
          </w:p>
        </w:tc>
      </w:tr>
      <w:tr>
        <w:trPr>
          <w:trHeight w:val="6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162586</w:t>
            </w:r>
          </w:p>
        </w:tc>
      </w:tr>
      <w:tr>
        <w:trPr>
          <w:trHeight w:val="6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58848</w:t>
            </w:r>
          </w:p>
        </w:tc>
      </w:tr>
      <w:tr>
        <w:trPr>
          <w:trHeight w:val="4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36705</w:t>
            </w:r>
          </w:p>
        </w:tc>
      </w:tr>
      <w:tr>
        <w:trPr>
          <w:trHeight w:val="6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67033</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456219</w:t>
            </w:r>
          </w:p>
        </w:tc>
      </w:tr>
      <w:tr>
        <w:trPr>
          <w:trHeight w:val="4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456219</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33314</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33314</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33314</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531321</w:t>
            </w:r>
          </w:p>
        </w:tc>
      </w:tr>
      <w:tr>
        <w:trPr>
          <w:trHeight w:val="4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522461</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13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520448</w:t>
            </w:r>
          </w:p>
        </w:tc>
      </w:tr>
      <w:tr>
        <w:trPr>
          <w:trHeight w:val="5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пайдалануды қолдану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137879</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137879</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79942</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78002</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57937</w:t>
            </w:r>
          </w:p>
        </w:tc>
      </w:tr>
      <w:tr>
        <w:trPr>
          <w:trHeight w:val="6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56846</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8616794</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4628072</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4628072</w:t>
            </w:r>
          </w:p>
        </w:tc>
      </w:tr>
      <w:tr>
        <w:trPr>
          <w:trHeight w:val="4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1012368</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1411187</w:t>
            </w:r>
          </w:p>
        </w:tc>
      </w:tr>
      <w:tr>
        <w:trPr>
          <w:trHeight w:val="6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2204517</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3711057</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3711057</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58916</w:t>
            </w:r>
          </w:p>
        </w:tc>
      </w:tr>
      <w:tr>
        <w:trPr>
          <w:trHeight w:val="7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1354801</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2297340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16854454</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67848</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67848</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57699</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16786606</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267070</w:t>
            </w:r>
          </w:p>
        </w:tc>
      </w:tr>
      <w:tr>
        <w:trPr>
          <w:trHeight w:val="6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бағдарламасы шеңберінде моноқалаларды ағымдағы жайластыру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267070</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851420</w:t>
            </w:r>
          </w:p>
        </w:tc>
      </w:tr>
      <w:tr>
        <w:trPr>
          <w:trHeight w:val="13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851420</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3109864</w:t>
            </w:r>
          </w:p>
        </w:tc>
      </w:tr>
      <w:tr>
        <w:trPr>
          <w:trHeight w:val="13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470922</w:t>
            </w:r>
          </w:p>
        </w:tc>
      </w:tr>
      <w:tr>
        <w:trPr>
          <w:trHeight w:val="13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2012-2020 жылдарға арналған бағдарламасы шеңберінде бюджеттік инвестициялық жобаларды іске асыруға берілетін нысаналы даму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2638942</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125865</w:t>
            </w:r>
          </w:p>
        </w:tc>
      </w:tr>
      <w:tr>
        <w:trPr>
          <w:trHeight w:val="6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91476</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11174</w:t>
            </w:r>
          </w:p>
        </w:tc>
      </w:tr>
      <w:tr>
        <w:trPr>
          <w:trHeight w:val="73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51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4299818</w:t>
            </w:r>
          </w:p>
        </w:tc>
      </w:tr>
      <w:tr>
        <w:trPr>
          <w:trHeight w:val="84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785822</w:t>
            </w:r>
          </w:p>
        </w:tc>
      </w:tr>
      <w:tr>
        <w:trPr>
          <w:trHeight w:val="10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1000569</w:t>
            </w:r>
          </w:p>
        </w:tc>
      </w:tr>
      <w:tr>
        <w:trPr>
          <w:trHeight w:val="12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2012-2020 жылдарға арналған бағдарламасы шеңберінде бюджеттік инвестициялық жобаларды іске асыруға берілетін нысаналы даму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2513427</w:t>
            </w:r>
          </w:p>
        </w:tc>
      </w:tr>
      <w:tr>
        <w:trPr>
          <w:trHeight w:val="4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13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бағдарламасы шеңберінде моноқалаларды нысаналы жайластыруға берілетін нысаналы ағымдағы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3241397</w:t>
            </w:r>
          </w:p>
        </w:tc>
      </w:tr>
      <w:tr>
        <w:trPr>
          <w:trHeight w:val="6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6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2287954</w:t>
            </w:r>
          </w:p>
        </w:tc>
      </w:tr>
      <w:tr>
        <w:trPr>
          <w:trHeight w:val="6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6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114943</w:t>
            </w:r>
          </w:p>
        </w:tc>
      </w:tr>
      <w:tr>
        <w:trPr>
          <w:trHeight w:val="13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2012-2020 жылдарға арналған бағдарламасы шеңберінде ағымдағы іс-шараларды іске асыруға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724500</w:t>
            </w:r>
          </w:p>
        </w:tc>
      </w:tr>
      <w:tr>
        <w:trPr>
          <w:trHeight w:val="6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109494</w:t>
            </w:r>
          </w:p>
        </w:tc>
      </w:tr>
      <w:tr>
        <w:trPr>
          <w:trHeight w:val="6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өнеркәсіп және индустриалдық-инновациялық даму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92831</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w:t>
            </w:r>
          </w:p>
        </w:tc>
      </w:tr>
      <w:tr>
        <w:trPr>
          <w:trHeight w:val="6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13844</w:t>
            </w:r>
          </w:p>
        </w:tc>
      </w:tr>
      <w:tr>
        <w:trPr>
          <w:trHeight w:val="6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1727777</w:t>
            </w:r>
          </w:p>
        </w:tc>
      </w:tr>
      <w:tr>
        <w:trPr>
          <w:trHeight w:val="13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бағдарламасы шеңберінде моноқалаларды нысаналы жайластыруға берілетін нысаналы ағымдағы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877318</w:t>
            </w:r>
          </w:p>
        </w:tc>
      </w:tr>
      <w:tr>
        <w:trPr>
          <w:trHeight w:val="10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844488</w:t>
            </w:r>
          </w:p>
        </w:tc>
      </w:tr>
      <w:tr>
        <w:trPr>
          <w:trHeight w:val="13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2012-2020 жылдарға арналған бағдарламасы шеңберінде бюджеттік инвестициялық жобаларды іске асыруға берілетін нысаналы даму трансферттері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2962651</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444500</w:t>
            </w:r>
          </w:p>
        </w:tc>
      </w:tr>
      <w:tr>
        <w:trPr>
          <w:trHeight w:val="22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2445714</w:t>
            </w:r>
          </w:p>
        </w:tc>
      </w:tr>
      <w:tr>
        <w:trPr>
          <w:trHeight w:val="15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72437</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83350</w:t>
            </w:r>
          </w:p>
        </w:tc>
      </w:tr>
      <w:tr>
        <w:trPr>
          <w:trHeight w:val="39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83350</w:t>
            </w:r>
          </w:p>
        </w:tc>
      </w:tr>
      <w:tr>
        <w:trPr>
          <w:trHeight w:val="9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83350</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25850102</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25850102</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25850102</w:t>
            </w:r>
          </w:p>
        </w:tc>
      </w:tr>
      <w:tr>
        <w:trPr>
          <w:trHeight w:val="3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25759831</w:t>
            </w:r>
          </w:p>
        </w:tc>
      </w:tr>
      <w:tr>
        <w:trPr>
          <w:trHeight w:val="6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86857</w:t>
            </w:r>
          </w:p>
        </w:tc>
      </w:tr>
      <w:tr>
        <w:trPr>
          <w:trHeight w:val="6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672329</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3489897</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753400</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753400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753400</w:t>
            </w:r>
          </w:p>
        </w:tc>
      </w:tr>
      <w:tr>
        <w:trPr>
          <w:trHeight w:val="7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753400</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9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105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485545</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485545</w:t>
            </w:r>
          </w:p>
        </w:tc>
      </w:tr>
      <w:tr>
        <w:trPr>
          <w:trHeight w:val="4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485545</w:t>
            </w:r>
          </w:p>
        </w:tc>
      </w:tr>
      <w:tr>
        <w:trPr>
          <w:trHeight w:val="6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485545</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250952</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250952</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250952</w:t>
            </w:r>
          </w:p>
        </w:tc>
      </w:tr>
      <w:tr>
        <w:trPr>
          <w:trHeight w:val="94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623"/>
        <w:gridCol w:w="581"/>
        <w:gridCol w:w="10248"/>
        <w:gridCol w:w="205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2817568</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2817568</w:t>
            </w:r>
          </w:p>
        </w:tc>
      </w:tr>
      <w:tr>
        <w:trPr>
          <w:trHeight w:val="34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2817568</w:t>
            </w:r>
          </w:p>
        </w:tc>
      </w:tr>
      <w:tr>
        <w:trPr>
          <w:trHeight w:val="37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2817542</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460"/>
        <w:gridCol w:w="693"/>
        <w:gridCol w:w="693"/>
        <w:gridCol w:w="9535"/>
        <w:gridCol w:w="207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1050118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1050118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1050118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1050118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26681</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26681</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 басқармасы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1023437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ӘКК" ҰК" АҚ жарғылық капиталын ұлғайту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623"/>
        <w:gridCol w:w="581"/>
        <w:gridCol w:w="10248"/>
        <w:gridCol w:w="205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5"/>
        <w:gridCol w:w="1995"/>
      </w:tblGrid>
      <w:tr>
        <w:trPr>
          <w:trHeight w:val="85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-1922858</w:t>
            </w:r>
          </w:p>
        </w:tc>
      </w:tr>
      <w:tr>
        <w:trPr>
          <w:trHeight w:val="3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1922858</w:t>
            </w:r>
          </w:p>
        </w:tc>
      </w:tr>
    </w:tbl>
    <w:bookmarkStart w:name="z10" w:id="3"/>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2014 жылғы 4 қыркүйектегі</w:t>
      </w:r>
      <w:r>
        <w:br/>
      </w:r>
      <w:r>
        <w:rPr>
          <w:rFonts w:ascii="Times New Roman"/>
          <w:b w:val="false"/>
          <w:i w:val="false"/>
          <w:color w:val="000000"/>
          <w:sz w:val="28"/>
        </w:rPr>
        <w:t>
XXVIII сессиясының № 313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ХXII сессиясының № 242 шешіміне</w:t>
      </w:r>
      <w:r>
        <w:br/>
      </w:r>
      <w:r>
        <w:rPr>
          <w:rFonts w:ascii="Times New Roman"/>
          <w:b w:val="false"/>
          <w:i w:val="false"/>
          <w:color w:val="000000"/>
          <w:sz w:val="28"/>
        </w:rPr>
        <w:t>
4 қосымша</w:t>
      </w:r>
    </w:p>
    <w:bookmarkStart w:name="z11" w:id="4"/>
    <w:p>
      <w:pPr>
        <w:spacing w:after="0"/>
        <w:ind w:left="0"/>
        <w:jc w:val="left"/>
      </w:pPr>
      <w:r>
        <w:rPr>
          <w:rFonts w:ascii="Times New Roman"/>
          <w:b/>
          <w:i w:val="false"/>
          <w:color w:val="000000"/>
        </w:rPr>
        <w:t xml:space="preserve"> 
2014 жылға арналған республикалық бюджеттен берілетін нысаналы трансферттер мен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5"/>
        <w:gridCol w:w="1995"/>
      </w:tblGrid>
      <w:tr>
        <w:trPr>
          <w:trHeight w:val="6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72088082</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37322322</w:t>
            </w:r>
          </w:p>
        </w:tc>
      </w:tr>
      <w:tr>
        <w:trPr>
          <w:trHeight w:val="3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31275863</w:t>
            </w:r>
          </w:p>
        </w:tc>
      </w:tr>
      <w:tr>
        <w:trPr>
          <w:trHeight w:val="3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3489897</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37322322</w:t>
            </w:r>
          </w:p>
        </w:tc>
      </w:tr>
      <w:tr>
        <w:trPr>
          <w:trHeight w:val="3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132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3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6669</w:t>
            </w:r>
          </w:p>
        </w:tc>
      </w:tr>
      <w:tr>
        <w:trPr>
          <w:trHeight w:val="12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6669</w:t>
            </w:r>
          </w:p>
        </w:tc>
      </w:tr>
      <w:tr>
        <w:trPr>
          <w:trHeight w:val="3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130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активтер және сатып алу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130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128987</w:t>
            </w:r>
          </w:p>
        </w:tc>
      </w:tr>
      <w:tr>
        <w:trPr>
          <w:trHeight w:val="3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 қамтамасыз етуге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105016</w:t>
            </w:r>
          </w:p>
        </w:tc>
      </w:tr>
      <w:tr>
        <w:trPr>
          <w:trHeight w:val="136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23971</w:t>
            </w:r>
          </w:p>
        </w:tc>
      </w:tr>
      <w:tr>
        <w:trPr>
          <w:trHeight w:val="3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2446860</w:t>
            </w:r>
          </w:p>
        </w:tc>
      </w:tr>
      <w:tr>
        <w:trPr>
          <w:trHeight w:val="12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2446860</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95106</w:t>
            </w:r>
          </w:p>
        </w:tc>
      </w:tr>
      <w:tr>
        <w:trPr>
          <w:trHeight w:val="12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95106</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197173</w:t>
            </w:r>
          </w:p>
        </w:tc>
      </w:tr>
      <w:tr>
        <w:trPr>
          <w:trHeight w:val="73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моноқалаларды нысаналы жайластыруға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12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105923</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29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129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жөніндегі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129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12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r>
      <w:tr>
        <w:trPr>
          <w:trHeight w:val="129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4261596</w:t>
            </w:r>
          </w:p>
        </w:tc>
      </w:tr>
      <w:tr>
        <w:trPr>
          <w:trHeight w:val="6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1855049</w:t>
            </w:r>
          </w:p>
        </w:tc>
      </w:tr>
      <w:tr>
        <w:trPr>
          <w:trHeight w:val="6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221238</w:t>
            </w:r>
          </w:p>
        </w:tc>
      </w:tr>
      <w:tr>
        <w:trPr>
          <w:trHeight w:val="6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мамандарды даярлауға арналған мемлекеттік білім беру тапсырысын ұлғайтуға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42437</w:t>
            </w:r>
          </w:p>
        </w:tc>
      </w:tr>
      <w:tr>
        <w:trPr>
          <w:trHeight w:val="6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оқитындарға шәкіртақы көлемін ұлғайтуға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151098</w:t>
            </w:r>
          </w:p>
        </w:tc>
      </w:tr>
      <w:tr>
        <w:trPr>
          <w:trHeight w:val="6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орындарының оқу-өндірістік шеберханаларын, зертханаларын жаңартуға және қайта жабдықтауға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375000</w:t>
            </w:r>
          </w:p>
        </w:tc>
      </w:tr>
      <w:tr>
        <w:trPr>
          <w:trHeight w:val="6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339629</w:t>
            </w:r>
          </w:p>
        </w:tc>
      </w:tr>
      <w:tr>
        <w:trPr>
          <w:trHeight w:val="72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моноқалаларды нысаналы жайластыруға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851420</w:t>
            </w:r>
          </w:p>
        </w:tc>
      </w:tr>
      <w:tr>
        <w:trPr>
          <w:trHeight w:val="129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425725</w:t>
            </w:r>
          </w:p>
        </w:tc>
      </w:tr>
      <w:tr>
        <w:trPr>
          <w:trHeight w:val="34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24509855</w:t>
            </w:r>
          </w:p>
        </w:tc>
      </w:tr>
      <w:tr>
        <w:trPr>
          <w:trHeight w:val="69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арқылы қаржыландырылатын тегін медициналық көмектің кепілдік берілген көлемін қамтамасыз етуге және кеңейтуге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17951625</w:t>
            </w:r>
          </w:p>
        </w:tc>
      </w:tr>
      <w:tr>
        <w:trPr>
          <w:trHeight w:val="6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3363771</w:t>
            </w:r>
          </w:p>
        </w:tc>
      </w:tr>
      <w:tr>
        <w:trPr>
          <w:trHeight w:val="6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медициналық денсаулық сақтау ұйымдарын материалдық-техникалық жарақтандыруға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1680584</w:t>
            </w:r>
          </w:p>
        </w:tc>
      </w:tr>
      <w:tr>
        <w:trPr>
          <w:trHeight w:val="34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иммунитетін сақтандыруды қамтамасыз етуге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893702</w:t>
            </w:r>
          </w:p>
        </w:tc>
      </w:tr>
      <w:tr>
        <w:trPr>
          <w:trHeight w:val="94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тапсырысы бойынша техникалық және кәсіптік, орта білімнен кейінгі білім беру ұйымдарында оқитындарға шәкіртақы көлемін ұлғайтуға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w:t>
            </w:r>
          </w:p>
        </w:tc>
      </w:tr>
      <w:tr>
        <w:trPr>
          <w:trHeight w:val="6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моноқалаларды ағымдағы жайластыру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267070</w:t>
            </w:r>
          </w:p>
        </w:tc>
      </w:tr>
      <w:tr>
        <w:trPr>
          <w:trHeight w:val="133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343548</w:t>
            </w:r>
          </w:p>
        </w:tc>
      </w:tr>
      <w:tr>
        <w:trPr>
          <w:trHeight w:val="6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311941</w:t>
            </w:r>
          </w:p>
        </w:tc>
      </w:tr>
      <w:tr>
        <w:trPr>
          <w:trHeight w:val="3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23464</w:t>
            </w:r>
          </w:p>
        </w:tc>
      </w:tr>
      <w:tr>
        <w:trPr>
          <w:trHeight w:val="3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47212</w:t>
            </w:r>
          </w:p>
        </w:tc>
      </w:tr>
      <w:tr>
        <w:trPr>
          <w:trHeight w:val="6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бойынша шаралар Жоспарын жүзеге асыруға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w:t>
            </w:r>
          </w:p>
        </w:tc>
      </w:tr>
      <w:tr>
        <w:trPr>
          <w:trHeight w:val="135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69645</w:t>
            </w:r>
          </w:p>
        </w:tc>
      </w:tr>
      <w:tr>
        <w:trPr>
          <w:trHeight w:val="39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152216</w:t>
            </w:r>
          </w:p>
        </w:tc>
      </w:tr>
      <w:tr>
        <w:trPr>
          <w:trHeight w:val="3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w:t>
            </w:r>
          </w:p>
        </w:tc>
      </w:tr>
      <w:tr>
        <w:trPr>
          <w:trHeight w:val="3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29433</w:t>
            </w:r>
          </w:p>
        </w:tc>
      </w:tr>
      <w:tr>
        <w:trPr>
          <w:trHeight w:val="70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29258</w:t>
            </w:r>
          </w:p>
        </w:tc>
      </w:tr>
      <w:tr>
        <w:trPr>
          <w:trHeight w:val="129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3241720</w:t>
            </w:r>
          </w:p>
        </w:tc>
      </w:tr>
      <w:tr>
        <w:trPr>
          <w:trHeight w:val="3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6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ставкаларды субсидиялау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2287954</w:t>
            </w:r>
          </w:p>
        </w:tc>
      </w:tr>
      <w:tr>
        <w:trPr>
          <w:trHeight w:val="6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6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114943</w:t>
            </w:r>
          </w:p>
        </w:tc>
      </w:tr>
      <w:tr>
        <w:trPr>
          <w:trHeight w:val="6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ағымдағы іс-шараларды іске асыруға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724500</w:t>
            </w:r>
          </w:p>
        </w:tc>
      </w:tr>
      <w:tr>
        <w:trPr>
          <w:trHeight w:val="12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6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12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377580</w:t>
            </w:r>
          </w:p>
        </w:tc>
      </w:tr>
      <w:tr>
        <w:trPr>
          <w:trHeight w:val="12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6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374017</w:t>
            </w:r>
          </w:p>
        </w:tc>
      </w:tr>
      <w:tr>
        <w:trPr>
          <w:trHeight w:val="6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w:t>
            </w:r>
          </w:p>
        </w:tc>
      </w:tr>
      <w:tr>
        <w:trPr>
          <w:trHeight w:val="3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12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2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1222928</w:t>
            </w:r>
          </w:p>
        </w:tc>
      </w:tr>
      <w:tr>
        <w:trPr>
          <w:trHeight w:val="73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моноқалаларды нысаналы жайластыруға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877318</w:t>
            </w:r>
          </w:p>
        </w:tc>
      </w:tr>
      <w:tr>
        <w:trPr>
          <w:trHeight w:val="132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4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пайдалануды қолдану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9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336469</w:t>
            </w:r>
          </w:p>
        </w:tc>
      </w:tr>
      <w:tr>
        <w:trPr>
          <w:trHeight w:val="39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471226</w:t>
            </w:r>
          </w:p>
        </w:tc>
      </w:tr>
      <w:tr>
        <w:trPr>
          <w:trHeight w:val="73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моноқалаларды нысаналы жайластыруға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470922</w:t>
            </w:r>
          </w:p>
        </w:tc>
      </w:tr>
      <w:tr>
        <w:trPr>
          <w:trHeight w:val="12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6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табиғат ресурстары және табиғатты пайдалануды реттеу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p>
        </w:tc>
      </w:tr>
      <w:tr>
        <w:trPr>
          <w:trHeight w:val="133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p>
        </w:tc>
      </w:tr>
      <w:tr>
        <w:trPr>
          <w:trHeight w:val="40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132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31275863</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19156453</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466343</w:t>
            </w:r>
          </w:p>
        </w:tc>
      </w:tr>
      <w:tr>
        <w:trPr>
          <w:trHeight w:val="3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құрылысына және қайта жөндеуге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2395236</w:t>
            </w:r>
          </w:p>
        </w:tc>
      </w:tr>
      <w:tr>
        <w:trPr>
          <w:trHeight w:val="3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r>
      <w:tr>
        <w:trPr>
          <w:trHeight w:val="3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705530</w:t>
            </w:r>
          </w:p>
        </w:tc>
      </w:tr>
      <w:tr>
        <w:trPr>
          <w:trHeight w:val="34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4526833</w:t>
            </w:r>
          </w:p>
        </w:tc>
      </w:tr>
      <w:tr>
        <w:trPr>
          <w:trHeight w:val="6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3543711</w:t>
            </w:r>
          </w:p>
        </w:tc>
      </w:tr>
      <w:tr>
        <w:trPr>
          <w:trHeight w:val="6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жобалауға, салуға және (немесе) сатып алуға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2748734</w:t>
            </w:r>
          </w:p>
        </w:tc>
      </w:tr>
      <w:tr>
        <w:trPr>
          <w:trHeight w:val="6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784476</w:t>
            </w:r>
          </w:p>
        </w:tc>
      </w:tr>
      <w:tr>
        <w:trPr>
          <w:trHeight w:val="6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бағдарламасының шеңберінде инженерлік инфрақұрылымды дамытуға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900512</w:t>
            </w:r>
          </w:p>
        </w:tc>
      </w:tr>
      <w:tr>
        <w:trPr>
          <w:trHeight w:val="6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бағдарламасы шеңберінде бюджеттік инвестициялық жобаларды іске асыруға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2385078</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3377868</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75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2377868</w:t>
            </w:r>
          </w:p>
        </w:tc>
      </w:tr>
      <w:tr>
        <w:trPr>
          <w:trHeight w:val="6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7820449</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5382591</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сумен қамту жүйесін дамытуға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1587842</w:t>
            </w:r>
          </w:p>
        </w:tc>
      </w:tr>
      <w:tr>
        <w:trPr>
          <w:trHeight w:val="6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844488</w:t>
            </w:r>
          </w:p>
        </w:tc>
      </w:tr>
      <w:tr>
        <w:trPr>
          <w:trHeight w:val="6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w:t>
            </w:r>
            <w:r>
              <w:br/>
            </w:r>
            <w:r>
              <w:rPr>
                <w:rFonts w:ascii="Times New Roman"/>
                <w:b w:val="false"/>
                <w:i w:val="false"/>
                <w:color w:val="000000"/>
                <w:sz w:val="20"/>
              </w:rPr>
              <w:t>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921093</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ӘКК" ҰК" АҚ жарғылық капиталын ұлғайту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921093</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3489897</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4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жобалауға, салуға және (немесе) сатып алуға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485545</w:t>
            </w:r>
          </w:p>
        </w:tc>
      </w:tr>
      <w:tr>
        <w:trPr>
          <w:trHeight w:val="6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485545</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753400</w:t>
            </w:r>
          </w:p>
        </w:tc>
      </w:tr>
      <w:tr>
        <w:trPr>
          <w:trHeight w:val="60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753400</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250952</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кәсіпкерліктің дамуына ықпал етуге кредиттер беру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250952</w:t>
            </w:r>
          </w:p>
        </w:tc>
      </w:tr>
    </w:tbl>
    <w:bookmarkStart w:name="z12" w:id="5"/>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2014 жылғы 4 қыркүйектегі</w:t>
      </w:r>
      <w:r>
        <w:br/>
      </w:r>
      <w:r>
        <w:rPr>
          <w:rFonts w:ascii="Times New Roman"/>
          <w:b w:val="false"/>
          <w:i w:val="false"/>
          <w:color w:val="000000"/>
          <w:sz w:val="28"/>
        </w:rPr>
        <w:t>
XXVIII сессиясының № 313 шешіміне</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2013 жылғы 12 желтоқсандағы</w:t>
      </w:r>
      <w:r>
        <w:br/>
      </w:r>
      <w:r>
        <w:rPr>
          <w:rFonts w:ascii="Times New Roman"/>
          <w:b w:val="false"/>
          <w:i w:val="false"/>
          <w:color w:val="000000"/>
          <w:sz w:val="28"/>
        </w:rPr>
        <w:t>
ХXII сессиясының № 242 шешіміне</w:t>
      </w:r>
      <w:r>
        <w:br/>
      </w:r>
      <w:r>
        <w:rPr>
          <w:rFonts w:ascii="Times New Roman"/>
          <w:b w:val="false"/>
          <w:i w:val="false"/>
          <w:color w:val="000000"/>
          <w:sz w:val="28"/>
        </w:rPr>
        <w:t>
5 қосымша</w:t>
      </w:r>
    </w:p>
    <w:bookmarkStart w:name="z13" w:id="6"/>
    <w:p>
      <w:pPr>
        <w:spacing w:after="0"/>
        <w:ind w:left="0"/>
        <w:jc w:val="left"/>
      </w:pPr>
      <w:r>
        <w:rPr>
          <w:rFonts w:ascii="Times New Roman"/>
          <w:b/>
          <w:i w:val="false"/>
          <w:color w:val="000000"/>
        </w:rPr>
        <w:t xml:space="preserve"> 
2014 жылға арналған аудандар (облыстық маңызы бар қалалар) бюджеттеріне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5"/>
        <w:gridCol w:w="1995"/>
      </w:tblGrid>
      <w:tr>
        <w:trPr>
          <w:trHeight w:val="6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43953205</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15797072</w:t>
            </w:r>
          </w:p>
        </w:tc>
      </w:tr>
      <w:tr>
        <w:trPr>
          <w:trHeight w:val="3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25419636</w:t>
            </w:r>
          </w:p>
        </w:tc>
      </w:tr>
      <w:tr>
        <w:trPr>
          <w:trHeight w:val="3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2736497</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15797072</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2445714</w:t>
            </w:r>
          </w:p>
        </w:tc>
      </w:tr>
      <w:tr>
        <w:trPr>
          <w:trHeight w:val="132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 болып табылмайтын мемлекеттік мекемелер қызметкерлерінің, сондай-ақ жергілікті бюджеттен қаржыландырылатын мемлекеттік кәсіпорындар қызметкерлерінің лауазымдық жалақыларына ерекше еңбек жағдайлары үшін ай сайынғы үстемақы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2445714</w:t>
            </w:r>
          </w:p>
        </w:tc>
      </w:tr>
      <w:tr>
        <w:trPr>
          <w:trHeight w:val="3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3258221</w:t>
            </w:r>
          </w:p>
        </w:tc>
      </w:tr>
      <w:tr>
        <w:trPr>
          <w:trHeight w:val="6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1855049</w:t>
            </w:r>
          </w:p>
        </w:tc>
      </w:tr>
      <w:tr>
        <w:trPr>
          <w:trHeight w:val="6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217141</w:t>
            </w:r>
          </w:p>
        </w:tc>
      </w:tr>
      <w:tr>
        <w:trPr>
          <w:trHeight w:val="6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318638</w:t>
            </w:r>
          </w:p>
        </w:tc>
      </w:tr>
      <w:tr>
        <w:trPr>
          <w:trHeight w:val="6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 материалдық-техникалық және ғылыми-әдістемелік қамтамасыз етуге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15973</w:t>
            </w:r>
          </w:p>
        </w:tc>
      </w:tr>
      <w:tr>
        <w:trPr>
          <w:trHeight w:val="6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моноқалаларды нысаналы жайластыруға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851420</w:t>
            </w:r>
          </w:p>
        </w:tc>
      </w:tr>
      <w:tr>
        <w:trPr>
          <w:trHeight w:val="3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69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бағдарламасы шеңберінде моноқалаларды нысаналы жайластыруға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6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195084</w:t>
            </w:r>
          </w:p>
        </w:tc>
      </w:tr>
      <w:tr>
        <w:trPr>
          <w:trHeight w:val="3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23464</w:t>
            </w:r>
          </w:p>
        </w:tc>
      </w:tr>
      <w:tr>
        <w:trPr>
          <w:trHeight w:val="6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бойынша шаралар Жоспарын жүзеге асыруға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w:t>
            </w:r>
          </w:p>
        </w:tc>
      </w:tr>
      <w:tr>
        <w:trPr>
          <w:trHeight w:val="3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152216</w:t>
            </w:r>
          </w:p>
        </w:tc>
      </w:tr>
      <w:tr>
        <w:trPr>
          <w:trHeight w:val="34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 төлеуге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w:t>
            </w:r>
          </w:p>
        </w:tc>
      </w:tr>
      <w:tr>
        <w:trPr>
          <w:trHeight w:val="34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6200248</w:t>
            </w:r>
          </w:p>
        </w:tc>
      </w:tr>
      <w:tr>
        <w:trPr>
          <w:trHeight w:val="3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шаруашылыққа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5309805</w:t>
            </w:r>
          </w:p>
        </w:tc>
      </w:tr>
      <w:tr>
        <w:trPr>
          <w:trHeight w:val="3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тұрғын-үйлердегі энергетикалық аудитті жүргізуге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6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моноқалаларды нысаналы жайластыруға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877318</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96458</w:t>
            </w:r>
          </w:p>
        </w:tc>
      </w:tr>
      <w:tr>
        <w:trPr>
          <w:trHeight w:val="64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96458</w:t>
            </w:r>
          </w:p>
        </w:tc>
      </w:tr>
      <w:tr>
        <w:trPr>
          <w:trHeight w:val="3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2785597</w:t>
            </w:r>
          </w:p>
        </w:tc>
      </w:tr>
      <w:tr>
        <w:trPr>
          <w:trHeight w:val="6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(қала көшелерін) күрделі, орташа және ағымдағы жөндеуден өткізуге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2031653</w:t>
            </w:r>
          </w:p>
        </w:tc>
      </w:tr>
      <w:tr>
        <w:trPr>
          <w:trHeight w:val="64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265687</w:t>
            </w:r>
          </w:p>
        </w:tc>
      </w:tr>
      <w:tr>
        <w:trPr>
          <w:trHeight w:val="6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қалаларды және ауылдық елді мекендерді дамытуға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17335</w:t>
            </w:r>
          </w:p>
        </w:tc>
      </w:tr>
      <w:tr>
        <w:trPr>
          <w:trHeight w:val="6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моноқалаларды нысаналы жайластыруға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470922</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724500</w:t>
            </w:r>
          </w:p>
        </w:tc>
      </w:tr>
      <w:tr>
        <w:trPr>
          <w:trHeight w:val="6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ағымдағы іс-шараларды іске асыруға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724500</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25419636</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13158008</w:t>
            </w:r>
          </w:p>
        </w:tc>
      </w:tr>
      <w:tr>
        <w:trPr>
          <w:trHeight w:val="6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3829209</w:t>
            </w:r>
          </w:p>
        </w:tc>
      </w:tr>
      <w:tr>
        <w:trPr>
          <w:trHeight w:val="6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жобалауға, салуға және (немесе) сатып алуға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3247554</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2567249</w:t>
            </w:r>
          </w:p>
        </w:tc>
      </w:tr>
      <w:tr>
        <w:trPr>
          <w:trHeight w:val="37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1000569</w:t>
            </w:r>
          </w:p>
        </w:tc>
      </w:tr>
      <w:tr>
        <w:trPr>
          <w:trHeight w:val="64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2513427</w:t>
            </w:r>
          </w:p>
        </w:tc>
      </w:tr>
      <w:tr>
        <w:trPr>
          <w:trHeight w:val="34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2638942</w:t>
            </w:r>
          </w:p>
        </w:tc>
      </w:tr>
      <w:tr>
        <w:trPr>
          <w:trHeight w:val="6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2638942</w:t>
            </w:r>
          </w:p>
        </w:tc>
      </w:tr>
      <w:tr>
        <w:trPr>
          <w:trHeight w:val="3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9622686</w:t>
            </w:r>
          </w:p>
        </w:tc>
      </w:tr>
      <w:tr>
        <w:trPr>
          <w:trHeight w:val="3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8647227</w:t>
            </w:r>
          </w:p>
        </w:tc>
      </w:tr>
      <w:tr>
        <w:trPr>
          <w:trHeight w:val="3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66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844488</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2736497</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жобалауға, салуға және (немесе) сатып алуға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485545</w:t>
            </w:r>
          </w:p>
        </w:tc>
      </w:tr>
      <w:tr>
        <w:trPr>
          <w:trHeight w:val="630"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485545</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250952</w:t>
            </w:r>
          </w:p>
        </w:tc>
      </w:tr>
      <w:tr>
        <w:trPr>
          <w:trHeight w:val="315" w:hRule="atLeast"/>
        </w:trPr>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кәсіпкерліктің дамуына ықпал етуге</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250952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