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7cac" w14:textId="6307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28 мамырдағы № 25/11 қаулысы. Қарағанды облысының Әділет департаментінде 2014 жылғы 27 маусымда № 2669 болып тіркелді. Күші жойылды - Қарағанды облысы әкімдігінің 2015 жылғы 23 маусымдағы № 34/01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23.06.2015 № 34/01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Үкіметінің 2013 жылғы 18 қыркүйектегі </w:t>
      </w:r>
      <w:r>
        <w:rPr>
          <w:rFonts w:ascii="Times New Roman"/>
          <w:b w:val="false"/>
          <w:i w:val="false"/>
          <w:color w:val="000000"/>
          <w:sz w:val="28"/>
        </w:rPr>
        <w:t>№ 983</w:t>
      </w:r>
      <w:r>
        <w:rPr>
          <w:rFonts w:ascii="Times New Roman"/>
          <w:b w:val="false"/>
          <w:i w:val="false"/>
          <w:color w:val="000000"/>
          <w:sz w:val="28"/>
        </w:rPr>
        <w:t xml:space="preserve"> "Мемлекеттік көрсетілетін қызметтер тізілімін бекіту туралы" қаулысына және 2014 жылғы 5 наурыздағы </w:t>
      </w:r>
      <w:r>
        <w:rPr>
          <w:rFonts w:ascii="Times New Roman"/>
          <w:b w:val="false"/>
          <w:i w:val="false"/>
          <w:color w:val="000000"/>
          <w:sz w:val="28"/>
        </w:rPr>
        <w:t>№ 183</w:t>
      </w:r>
      <w:r>
        <w:rPr>
          <w:rFonts w:ascii="Times New Roman"/>
          <w:b w:val="false"/>
          <w:i w:val="false"/>
          <w:color w:val="000000"/>
          <w:sz w:val="28"/>
        </w:rPr>
        <w:t xml:space="preserve"> "Мұрағат ісі саласындағы мемлекеттік көрсетілетін қызметтер стандарттарын бекіту туралы" қаулыларына сәйкес Қарағанды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облысының мәдениет, мұрағаттар және құжаттама басқармасы"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Қарағанды облысы әкімдігінің 2012 жылғы 28 желтоқсандағы "Мұрағаттық анықтамалар беру" электрондық мемлекеттік қызмет регламентін бекіту туралы" № 66/13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2168 болып тіркелген, 2013 жылдың 23 ақпандағы № 22-23 "Индустриальная Караганда", 2013 жылдың 23 ақпандағы № 29-30 "Орталық Қазақстан"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Б. Әбдішев</w:t>
      </w:r>
    </w:p>
    <w:bookmarkStart w:name="z7"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 28 мамырдағы</w:t>
      </w:r>
      <w:r>
        <w:br/>
      </w:r>
      <w:r>
        <w:rPr>
          <w:rFonts w:ascii="Times New Roman"/>
          <w:b w:val="false"/>
          <w:i w:val="false"/>
          <w:color w:val="000000"/>
          <w:sz w:val="28"/>
        </w:rPr>
        <w:t>
№ 25/11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"Мұрағаттық анықтамалар беру" мемлекеттік көрсетілетін қызмет регламенті (бұдан әрі – Регламент) Қазақстан Республикасы Үкіметінің 2014 жылғы 5 наурыздағы № 183 "Мұрағат ісі саласындағы мемлекеттік көрсетілетін қызметтер стандарттарын бекіту туралы" қаулысымен бекітілген "Мұрағаттық анықтамалар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жасалды.</w:t>
      </w:r>
      <w:r>
        <w:br/>
      </w:r>
      <w:r>
        <w:rPr>
          <w:rFonts w:ascii="Times New Roman"/>
          <w:b w:val="false"/>
          <w:i w:val="false"/>
          <w:color w:val="000000"/>
          <w:sz w:val="28"/>
        </w:rPr>
        <w:t>
      Мемлекеттік қызметті Қарағанды облысының облыстық, қалалық, аудандық мемлекеттік мұрағаттары және олардың филиалдары (бұдан әрі – көрсетілетін қызметті беруші) көрсетеді, олардың тізімі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көрсетілетін қызметке құжаттарды қабылдау және нәтижелерін беру:</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Қазақстан Республикасы Көлiк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(бұдан әрі – Орталық);</w:t>
      </w:r>
      <w:r>
        <w:br/>
      </w:r>
      <w:r>
        <w:rPr>
          <w:rFonts w:ascii="Times New Roman"/>
          <w:b w:val="false"/>
          <w:i w:val="false"/>
          <w:color w:val="000000"/>
          <w:sz w:val="28"/>
        </w:rPr>
        <w:t>
      www.e.gov.kz "электронды үкімет" веб-порталы арқылы (бұдан әрі – портал) арқылы іске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мұрағаттық анықтамалар беру, ал, порталда – мұрағаттық анықтамалардың дайын болғандығы туралы хабарлама жіберу болып табылады.</w:t>
      </w:r>
    </w:p>
    <w:bookmarkEnd w:id="4"/>
    <w:bookmarkStart w:name="z13" w:id="5"/>
    <w:p>
      <w:pPr>
        <w:spacing w:after="0"/>
        <w:ind w:left="0"/>
        <w:jc w:val="left"/>
      </w:pPr>
      <w:r>
        <w:rPr>
          <w:rFonts w:ascii="Times New Roman"/>
          <w:b/>
          <w:i w:val="false"/>
          <w:color w:val="000000"/>
        </w:rPr>
        <w:t xml:space="preserve"> 
2. Мемлекеттік көрсетілетін қызмет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5"/>
    <w:bookmarkStart w:name="z14" w:id="6"/>
    <w:p>
      <w:pPr>
        <w:spacing w:after="0"/>
        <w:ind w:left="0"/>
        <w:jc w:val="both"/>
      </w:pPr>
      <w:r>
        <w:rPr>
          <w:rFonts w:ascii="Times New Roman"/>
          <w:b w:val="false"/>
          <w:i w:val="false"/>
          <w:color w:val="000000"/>
          <w:sz w:val="28"/>
        </w:rPr>
        <w:t>
      4. Мемлекеттік көрсетілетін қызмет жөніндегі рәсімдерді (іс-қимылдарды) бастауға төмендегі құжаттар тізімі негіздеме болады:</w:t>
      </w:r>
      <w:r>
        <w:br/>
      </w:r>
      <w:r>
        <w:rPr>
          <w:rFonts w:ascii="Times New Roman"/>
          <w:b w:val="false"/>
          <w:i w:val="false"/>
          <w:color w:val="000000"/>
          <w:sz w:val="28"/>
        </w:rPr>
        <w:t>
      көрсетілетін қызметті алушының жеке басын куәландыратын құжат және (немесе) сенім білдірілген адамның өкілеттілігін растайтын құжат (көрсетілетін қызметті алушының жеке басын сәйкестендіру үшін);</w:t>
      </w:r>
      <w:r>
        <w:br/>
      </w:r>
      <w:r>
        <w:rPr>
          <w:rFonts w:ascii="Times New Roman"/>
          <w:b w:val="false"/>
          <w:i w:val="false"/>
          <w:color w:val="000000"/>
          <w:sz w:val="28"/>
        </w:rPr>
        <w:t>
      көрсетілетін қызметті алушының электрондық цифрлық қолымен (бұдан әрі – ЭЦҚ) куәландырылған электрондық құжат нысанындағы сұрау салу немесе көрсетілетін қызметті алушы үшін растауды қажет ететін мәліметтерді, сондай-ақ жеке сәйкестендіру нөмірін (бұдан әрі – ЖСН), почталық мекенжайын, байланыс телефонын көрсете отырып, еркін нысанда толтырылған өтініш. Өтініш үлгісі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қызметкері көрсетілетін қызметті алушының құжаттарын </w:t>
      </w:r>
      <w:r>
        <w:rPr>
          <w:rFonts w:ascii="Times New Roman"/>
          <w:b w:val="false"/>
          <w:i w:val="false"/>
          <w:color w:val="000000"/>
          <w:sz w:val="28"/>
        </w:rPr>
        <w:t>Стандарт</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Құжаттар топтамасын тапсыру үшін күтудің рұқсат берілетін ең ұзақ уақыты – 15 (он бес) минут, мемлекеттік көрсетілетін қызметтің рұқсат берілетін ең ұзақ уақыты – 15 (он бес) минут.</w:t>
      </w:r>
      <w:r>
        <w:br/>
      </w:r>
      <w:r>
        <w:rPr>
          <w:rFonts w:ascii="Times New Roman"/>
          <w:b w:val="false"/>
          <w:i w:val="false"/>
          <w:color w:val="000000"/>
          <w:sz w:val="28"/>
        </w:rPr>
        <w:t>
      Мемлекеттік көрсетілетін қызметтің нәтижесін беру мерзімі:</w:t>
      </w:r>
      <w:r>
        <w:br/>
      </w:r>
      <w:r>
        <w:rPr>
          <w:rFonts w:ascii="Times New Roman"/>
          <w:b w:val="false"/>
          <w:i w:val="false"/>
          <w:color w:val="000000"/>
          <w:sz w:val="28"/>
        </w:rPr>
        <w:t>
      Мемлекеттік көрсетілетін қызметке қажетті құжаттар қабылданып, тіркелген соң қызмет көрсетуді беруге жауапты, көрсетілетін қызметті берушінің қызметкері мұрағаттық анықтаманы дайындап, басшының қол қоюына ұсынады.</w:t>
      </w:r>
      <w:r>
        <w:br/>
      </w:r>
      <w:r>
        <w:rPr>
          <w:rFonts w:ascii="Times New Roman"/>
          <w:b w:val="false"/>
          <w:i w:val="false"/>
          <w:color w:val="000000"/>
          <w:sz w:val="28"/>
        </w:rPr>
        <w:t>
      Орталыққа қызметті берушіге құжаттар топтамасы тапсырылған сәттен бастап, сондай-ақ Портал арқылы жүгінген жағдайда мемлекеттік көрсетілетін қызмет мерзімі - 15 (он бес) күнтізбелік күн. Мемлекеттік көрсетілетін қызмет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көрсетілетін қызмет мерзімін отыз күнтізбелік күннен аспайтын мерзімге ұзарта алады, бұл туралы құжаттар тіркелген күннен бастап 3 (үш) жұмыс күні ішінде қызмет алушыға хабарланады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02.03.2015 </w:t>
      </w:r>
      <w:r>
        <w:rPr>
          <w:rFonts w:ascii="Times New Roman"/>
          <w:b w:val="false"/>
          <w:i w:val="false"/>
          <w:color w:val="000000"/>
          <w:sz w:val="28"/>
        </w:rPr>
        <w:t>№ 09/06</w:t>
      </w:r>
      <w:r>
        <w:rPr>
          <w:rFonts w:ascii="Times New Roman"/>
          <w:b w:val="false"/>
          <w:i w:val="false"/>
          <w:color w:val="ff0000"/>
          <w:sz w:val="28"/>
        </w:rPr>
        <w:t xml:space="preserve"> (</w:t>
      </w:r>
      <w:r>
        <w:rPr>
          <w:rFonts w:ascii="Times New Roman"/>
          <w:b w:val="false"/>
          <w:i w:val="false"/>
          <w:color w:val="ff0000"/>
          <w:sz w:val="28"/>
        </w:rPr>
        <w:t>ал</w:t>
      </w:r>
      <w:r>
        <w:rPr>
          <w:rFonts w:ascii="Times New Roman"/>
          <w:b w:val="false"/>
          <w:i w:val="false"/>
          <w:color w:val="ff0000"/>
          <w:sz w:val="28"/>
        </w:rPr>
        <w:t>ғ</w:t>
      </w:r>
      <w:r>
        <w:rPr>
          <w:rFonts w:ascii="Times New Roman"/>
          <w:b w:val="false"/>
          <w:i w:val="false"/>
          <w:color w:val="ff0000"/>
          <w:sz w:val="28"/>
        </w:rPr>
        <w:t>аш рет ресми жариялан</w:t>
      </w:r>
      <w:r>
        <w:rPr>
          <w:rFonts w:ascii="Times New Roman"/>
          <w:b w:val="false"/>
          <w:i w:val="false"/>
          <w:color w:val="ff0000"/>
          <w:sz w:val="28"/>
        </w:rPr>
        <w:t>ғ</w:t>
      </w:r>
      <w:r>
        <w:rPr>
          <w:rFonts w:ascii="Times New Roman"/>
          <w:b w:val="false"/>
          <w:i w:val="false"/>
          <w:color w:val="ff0000"/>
          <w:sz w:val="28"/>
        </w:rPr>
        <w:t>аннан кейін к</w:t>
      </w:r>
      <w:r>
        <w:rPr>
          <w:rFonts w:ascii="Times New Roman"/>
          <w:b w:val="false"/>
          <w:i w:val="false"/>
          <w:color w:val="ff0000"/>
          <w:sz w:val="28"/>
        </w:rPr>
        <w:t>ү</w:t>
      </w:r>
      <w:r>
        <w:rPr>
          <w:rFonts w:ascii="Times New Roman"/>
          <w:b w:val="false"/>
          <w:i w:val="false"/>
          <w:color w:val="ff0000"/>
          <w:sz w:val="28"/>
        </w:rPr>
        <w:t>нтізбелік он к</w:t>
      </w:r>
      <w:r>
        <w:rPr>
          <w:rFonts w:ascii="Times New Roman"/>
          <w:b w:val="false"/>
          <w:i w:val="false"/>
          <w:color w:val="ff0000"/>
          <w:sz w:val="28"/>
        </w:rPr>
        <w:t>ү</w:t>
      </w:r>
      <w:r>
        <w:rPr>
          <w:rFonts w:ascii="Times New Roman"/>
          <w:b w:val="false"/>
          <w:i w:val="false"/>
          <w:color w:val="ff0000"/>
          <w:sz w:val="28"/>
        </w:rPr>
        <w:t xml:space="preserve">н </w:t>
      </w:r>
      <w:r>
        <w:rPr>
          <w:rFonts w:ascii="Times New Roman"/>
          <w:b w:val="false"/>
          <w:i w:val="false"/>
          <w:color w:val="ff0000"/>
          <w:sz w:val="28"/>
        </w:rPr>
        <w:t>ө</w:t>
      </w:r>
      <w:r>
        <w:rPr>
          <w:rFonts w:ascii="Times New Roman"/>
          <w:b w:val="false"/>
          <w:i w:val="false"/>
          <w:color w:val="ff0000"/>
          <w:sz w:val="28"/>
        </w:rPr>
        <w:t>ткен со</w:t>
      </w:r>
      <w:r>
        <w:rPr>
          <w:rFonts w:ascii="Times New Roman"/>
          <w:b w:val="false"/>
          <w:i w:val="false"/>
          <w:color w:val="ff0000"/>
          <w:sz w:val="28"/>
        </w:rPr>
        <w:t>ң қ</w:t>
      </w:r>
      <w:r>
        <w:rPr>
          <w:rFonts w:ascii="Times New Roman"/>
          <w:b w:val="false"/>
          <w:i w:val="false"/>
          <w:color w:val="ff0000"/>
          <w:sz w:val="28"/>
        </w:rPr>
        <w:t>олданыс</w:t>
      </w:r>
      <w:r>
        <w:rPr>
          <w:rFonts w:ascii="Times New Roman"/>
          <w:b w:val="false"/>
          <w:i w:val="false"/>
          <w:color w:val="ff0000"/>
          <w:sz w:val="28"/>
        </w:rPr>
        <w:t>қ</w:t>
      </w:r>
      <w:r>
        <w:rPr>
          <w:rFonts w:ascii="Times New Roman"/>
          <w:b w:val="false"/>
          <w:i w:val="false"/>
          <w:color w:val="ff0000"/>
          <w:sz w:val="28"/>
        </w:rPr>
        <w:t>а енгізіледі</w:t>
      </w:r>
      <w:r>
        <w:rPr>
          <w:rFonts w:ascii="Times New Roman"/>
          <w:b w:val="false"/>
          <w:i w:val="false"/>
          <w:color w:val="ff0000"/>
          <w:sz w:val="28"/>
        </w:rPr>
        <w:t>) қаулысымен.</w:t>
      </w:r>
    </w:p>
    <w:bookmarkEnd w:id="6"/>
    <w:bookmarkStart w:name="z16" w:id="7"/>
    <w:p>
      <w:pPr>
        <w:spacing w:after="0"/>
        <w:ind w:left="0"/>
        <w:jc w:val="left"/>
      </w:pPr>
      <w:r>
        <w:rPr>
          <w:rFonts w:ascii="Times New Roman"/>
          <w:b/>
          <w:i w:val="false"/>
          <w:color w:val="000000"/>
        </w:rPr>
        <w:t xml:space="preserve"> 
3. Мемлекеттік көрсетілетін қызмет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
    <w:bookmarkStart w:name="z17" w:id="8"/>
    <w:p>
      <w:pPr>
        <w:spacing w:after="0"/>
        <w:ind w:left="0"/>
        <w:jc w:val="both"/>
      </w:pPr>
      <w:r>
        <w:rPr>
          <w:rFonts w:ascii="Times New Roman"/>
          <w:b w:val="false"/>
          <w:i w:val="false"/>
          <w:color w:val="000000"/>
          <w:sz w:val="28"/>
        </w:rPr>
        <w:t>
      6. Мемлекеттік көрсетілетін қызмет процесінде көрсетілетін қызметті берушінің қызметкерлері қатысады:</w:t>
      </w:r>
      <w:r>
        <w:br/>
      </w:r>
      <w:r>
        <w:rPr>
          <w:rFonts w:ascii="Times New Roman"/>
          <w:b w:val="false"/>
          <w:i w:val="false"/>
          <w:color w:val="000000"/>
          <w:sz w:val="28"/>
        </w:rPr>
        <w:t>
      қабылдап журналға тіркейтін және көрсетілетін қызметті алушыға дайын құжаттарды беруді іске асыратын маман;</w:t>
      </w:r>
      <w:r>
        <w:br/>
      </w:r>
      <w:r>
        <w:rPr>
          <w:rFonts w:ascii="Times New Roman"/>
          <w:b w:val="false"/>
          <w:i w:val="false"/>
          <w:color w:val="000000"/>
          <w:sz w:val="28"/>
        </w:rPr>
        <w:t>
      сұранысты ақпараттық жүйеге тіркеуді іске асыратын маман;</w:t>
      </w:r>
      <w:r>
        <w:br/>
      </w:r>
      <w:r>
        <w:rPr>
          <w:rFonts w:ascii="Times New Roman"/>
          <w:b w:val="false"/>
          <w:i w:val="false"/>
          <w:color w:val="000000"/>
          <w:sz w:val="28"/>
        </w:rPr>
        <w:t>
      жеке не заңды тұлғаның сұранысын орындауды іске асыратын маман;</w:t>
      </w:r>
      <w:r>
        <w:br/>
      </w:r>
      <w:r>
        <w:rPr>
          <w:rFonts w:ascii="Times New Roman"/>
          <w:b w:val="false"/>
          <w:i w:val="false"/>
          <w:color w:val="000000"/>
          <w:sz w:val="28"/>
        </w:rPr>
        <w:t>
      мемлекеттік көрсетілетін қызметтің дайын нәтижесін қолмен және мөрмен растайтын басшы.</w:t>
      </w:r>
      <w:r>
        <w:br/>
      </w:r>
      <w:r>
        <w:rPr>
          <w:rFonts w:ascii="Times New Roman"/>
          <w:b w:val="false"/>
          <w:i w:val="false"/>
          <w:color w:val="000000"/>
          <w:sz w:val="28"/>
        </w:rPr>
        <w:t>
      Көрсетілетін қызметті берушінің құрылымдық-функционалдық бірліктері (бұдан әрі – ҚФБ) арасындағы рәсімдердің (іс-қимылдардың) реттілігінің сипаттамасы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8"/>
    <w:bookmarkStart w:name="z18" w:id="9"/>
    <w:p>
      <w:pPr>
        <w:spacing w:after="0"/>
        <w:ind w:left="0"/>
        <w:jc w:val="left"/>
      </w:pPr>
      <w:r>
        <w:rPr>
          <w:rFonts w:ascii="Times New Roman"/>
          <w:b/>
          <w:i w:val="false"/>
          <w:color w:val="000000"/>
        </w:rPr>
        <w:t xml:space="preserve"> 
4. Мемлекеттік көрсетілетін қызмет процесінде халыққа</w:t>
      </w:r>
      <w:r>
        <w:br/>
      </w:r>
      <w:r>
        <w:rPr>
          <w:rFonts w:ascii="Times New Roman"/>
          <w:b/>
          <w:i w:val="false"/>
          <w:color w:val="000000"/>
        </w:rPr>
        <w:t>
қызмет көрсету орталығымен және (немесе) өзге де көрсетілетін</w:t>
      </w:r>
      <w:r>
        <w:br/>
      </w:r>
      <w:r>
        <w:rPr>
          <w:rFonts w:ascii="Times New Roman"/>
          <w:b/>
          <w:i w:val="false"/>
          <w:color w:val="000000"/>
        </w:rPr>
        <w:t>
қызметті берушілермен өзара іс-қимыл тәртібін, сондай-ақ</w:t>
      </w:r>
      <w:r>
        <w:br/>
      </w:r>
      <w:r>
        <w:rPr>
          <w:rFonts w:ascii="Times New Roman"/>
          <w:b/>
          <w:i w:val="false"/>
          <w:color w:val="000000"/>
        </w:rPr>
        <w:t>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7. Көрсетілетін қызмет алушы Орталыққа өтініш жасаған кезде:</w:t>
      </w:r>
      <w:r>
        <w:br/>
      </w:r>
      <w:r>
        <w:rPr>
          <w:rFonts w:ascii="Times New Roman"/>
          <w:b w:val="false"/>
          <w:i w:val="false"/>
          <w:color w:val="000000"/>
          <w:sz w:val="28"/>
        </w:rPr>
        <w:t>
      көрсетілетін қызметті алушының жеке басын куәландыратын құжатты және (немесе) сенім білдірілген адамның өкілеттілігін растайтын құжатты (көрсетілетін қызметті алушының жеке басын сәйкестендіру үшін);</w:t>
      </w:r>
      <w:r>
        <w:br/>
      </w:r>
      <w:r>
        <w:rPr>
          <w:rFonts w:ascii="Times New Roman"/>
          <w:b w:val="false"/>
          <w:i w:val="false"/>
          <w:color w:val="000000"/>
          <w:sz w:val="28"/>
        </w:rPr>
        <w:t>
      көрсетілетін қызметті алушы үшін растауды қажет ететін мәліметтерді, сондай-ақ жеке сәйкестендіру нөмірін, почталық мекенжайын, байланыс телефонын көрсете отырып,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өтінішті ұсынады.</w:t>
      </w:r>
      <w:r>
        <w:br/>
      </w:r>
      <w:r>
        <w:rPr>
          <w:rFonts w:ascii="Times New Roman"/>
          <w:b w:val="false"/>
          <w:i w:val="false"/>
          <w:color w:val="000000"/>
          <w:sz w:val="28"/>
        </w:rPr>
        <w:t>
      Көрсетілетін қызметті алушы осы мемлекеттік көрсетілетін қызмет регламентінде көзделген тізбеге сәйкес құжаттардың толық емес топтамасын берген жағдайда Орталық қызметкері құжатты қабылдап алудан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Көрсетілетін қызметтi алушының жеке басын растайтын құжаттардың мәліметтерін Орталықтың қызметкерi мемлекеттік органдардың уәкiлеттi адамдарының ЭЦҚ-мен куәландырылған электрондық деректер нысанында тиiстi мемлекеттiк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мемлекеттік көрсетілетін қызметтер кезінде Орталықтың қызметкері мемлекеттік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Орталықтың қызметкері түпнұсқаларды құжаттардың электрондық көшірмелерімен түпнұсқалығын салыстырып тексереді, одан кейін түпнұсқаларды көрсетілетін қызметті алушыға қайтарады.</w:t>
      </w:r>
      <w:r>
        <w:br/>
      </w:r>
      <w:r>
        <w:rPr>
          <w:rFonts w:ascii="Times New Roman"/>
          <w:b w:val="false"/>
          <w:i w:val="false"/>
          <w:color w:val="000000"/>
          <w:sz w:val="28"/>
        </w:rPr>
        <w:t>
      Құжаттарды Орталық арқылы қабылдаған кезде көрсетілетін қызметті алушыға: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беретін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Орталыққа құжаттар топтамасын тапсырған күн мемлекеттік көрсетілетін қызмет мерзіміне кірмейді.</w:t>
      </w:r>
      <w:r>
        <w:br/>
      </w:r>
      <w:r>
        <w:rPr>
          <w:rFonts w:ascii="Times New Roman"/>
          <w:b w:val="false"/>
          <w:i w:val="false"/>
          <w:color w:val="000000"/>
          <w:sz w:val="28"/>
        </w:rPr>
        <w:t>
</w:t>
      </w:r>
      <w:r>
        <w:rPr>
          <w:rFonts w:ascii="Times New Roman"/>
          <w:b w:val="false"/>
          <w:i w:val="false"/>
          <w:color w:val="000000"/>
          <w:sz w:val="28"/>
        </w:rPr>
        <w:t>
      8. Орталық қызметкері құжаттарды қабылдағаннан кейін келесі жұмыс күнінен кешіктірмей мемлекеттік мұрағатқа құжаттарды жіберуді жүзеге асырады.</w:t>
      </w:r>
      <w:r>
        <w:br/>
      </w:r>
      <w:r>
        <w:rPr>
          <w:rFonts w:ascii="Times New Roman"/>
          <w:b w:val="false"/>
          <w:i w:val="false"/>
          <w:color w:val="000000"/>
          <w:sz w:val="28"/>
        </w:rPr>
        <w:t>
      Мұрағат құжаттарды Орталықтан қабылдағаннан кейін, оларды тексереді, түскен құжаттарды тіркеу кітабына (журналына) тіркейді.</w:t>
      </w:r>
      <w:r>
        <w:br/>
      </w:r>
      <w:r>
        <w:rPr>
          <w:rFonts w:ascii="Times New Roman"/>
          <w:b w:val="false"/>
          <w:i w:val="false"/>
          <w:color w:val="000000"/>
          <w:sz w:val="28"/>
        </w:rPr>
        <w:t>
      Орындалған (дайын) құжаттар мұрағаттан Орталыққа тиісті құжаттардың қабылданғаны туралы қолхатта көрсетілген беру мерзімінің аяғына дейінгі бір жұмыс күнінен кешіктірілмей келіп түседі.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Орталықтың ықпалдастырылған ақпараттық жүйесінде (ЫАЖ) сұрау салуды өңдеу және тіркеу кезінде Орталық қызметкерлерінің адымдық әрекеттерінің сипаттамасы (1-диаграмма)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Орталық операторының мемлекеттік көрсетілетін қызмет үшін логин мен парольды ХҚКО ЫАЖ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 үдеріс – Орталық операторының осы Регламентте көрсетілген қызметті таңдауы, қызметті көрсету үшін сұрау салу нысанын экранға шығару және Орталық операторының көрсетілетін қызметті алушының деректерін, сонымен қатар көрсетілетін қызметті алушы өкiлiнiң сенiмхаты бойынша деректерін енгізуі;</w:t>
      </w:r>
      <w:r>
        <w:br/>
      </w:r>
      <w:r>
        <w:rPr>
          <w:rFonts w:ascii="Times New Roman"/>
          <w:b w:val="false"/>
          <w:i w:val="false"/>
          <w:color w:val="000000"/>
          <w:sz w:val="28"/>
        </w:rPr>
        <w:t>
</w:t>
      </w:r>
      <w:r>
        <w:rPr>
          <w:rFonts w:ascii="Times New Roman"/>
          <w:b w:val="false"/>
          <w:i w:val="false"/>
          <w:color w:val="000000"/>
          <w:sz w:val="28"/>
        </w:rPr>
        <w:t>
      3) 3 үдеріс – электрондық үкімет шлюзі (бұдан әрі – ЭҮШ) арқылы көрсетілетін қызметті алушының деректерi туралы заңды/жеке тұлғалар мемлекеттік деректер қорына (бұдан әрі – ЖТ МДҚ/ЗТ МДҚ), сонымен қатар көрсетілетін қызметті алушы өкiлiнiң сенiмхаты бойынша деректер туралы Қазақстан Республикасының бірыңғай нотариалдық ақпараттық жүйесіне (бұдан әрі – БНАЖ) сұрау салуды жолдау;</w:t>
      </w:r>
      <w:r>
        <w:br/>
      </w:r>
      <w:r>
        <w:rPr>
          <w:rFonts w:ascii="Times New Roman"/>
          <w:b w:val="false"/>
          <w:i w:val="false"/>
          <w:color w:val="000000"/>
          <w:sz w:val="28"/>
        </w:rPr>
        <w:t>
</w:t>
      </w:r>
      <w:r>
        <w:rPr>
          <w:rFonts w:ascii="Times New Roman"/>
          <w:b w:val="false"/>
          <w:i w:val="false"/>
          <w:color w:val="000000"/>
          <w:sz w:val="28"/>
        </w:rPr>
        <w:t>
      4) 1 шарт – көрсетілетін қызметті алушының деректерiнiң ЖТ МДҚ/ЗТ МДҚ, сенiмхат бойынша деректердiң БНАЖ бар болуын тексеру;</w:t>
      </w:r>
      <w:r>
        <w:br/>
      </w:r>
      <w:r>
        <w:rPr>
          <w:rFonts w:ascii="Times New Roman"/>
          <w:b w:val="false"/>
          <w:i w:val="false"/>
          <w:color w:val="000000"/>
          <w:sz w:val="28"/>
        </w:rPr>
        <w:t>
</w:t>
      </w:r>
      <w:r>
        <w:rPr>
          <w:rFonts w:ascii="Times New Roman"/>
          <w:b w:val="false"/>
          <w:i w:val="false"/>
          <w:color w:val="000000"/>
          <w:sz w:val="28"/>
        </w:rPr>
        <w:t>
      5) 4 үдеріс – көрсетілетін қызметті алушының деректерiнiң ЖТ МДҚ/ЗТ МДҚ, сенiмхат бойынша деректердiң БНАЖ болмауына байланысты дерек алу мүмкiн еместiгi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Орталық операторымен сұрау салу нысанын көрсетілетін қызметті алушы ұсынған қағаз түрiндегi құжаттарының бар болу туралы белгi қою бөлiгiнде толтыру және сканерден өткiзу және оларды сұрау салу нысанына қосу, қызмет көрсетуге сұрау салудың толтырылған үлгiсiн (енгiзiлген деректердi) ЭЦҚ арқылы куәландыру;</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ЭЦҚ куәландырылған (қолы қойылған) электрондық құжатты (көрсетілетін қызметті алушының сұрау салуын) ЭҮШ арқылы "электрондық үкiметтiң" аймақтық шлюзiнің автоматтандырылған жұмыс орнына (бұдан әрі – ЭҮАШ АЖО) жiберу;</w:t>
      </w:r>
      <w:r>
        <w:br/>
      </w:r>
      <w:r>
        <w:rPr>
          <w:rFonts w:ascii="Times New Roman"/>
          <w:b w:val="false"/>
          <w:i w:val="false"/>
          <w:color w:val="000000"/>
          <w:sz w:val="28"/>
        </w:rPr>
        <w:t>
</w:t>
      </w:r>
      <w:r>
        <w:rPr>
          <w:rFonts w:ascii="Times New Roman"/>
          <w:b w:val="false"/>
          <w:i w:val="false"/>
          <w:color w:val="000000"/>
          <w:sz w:val="28"/>
        </w:rPr>
        <w:t>
      8) 7 үдеріс – ЭҮАШ АЖО электрондық құжаттарды тiркеу;</w:t>
      </w:r>
      <w:r>
        <w:br/>
      </w:r>
      <w:r>
        <w:rPr>
          <w:rFonts w:ascii="Times New Roman"/>
          <w:b w:val="false"/>
          <w:i w:val="false"/>
          <w:color w:val="000000"/>
          <w:sz w:val="28"/>
        </w:rPr>
        <w:t>
</w:t>
      </w:r>
      <w:r>
        <w:rPr>
          <w:rFonts w:ascii="Times New Roman"/>
          <w:b w:val="false"/>
          <w:i w:val="false"/>
          <w:color w:val="000000"/>
          <w:sz w:val="28"/>
        </w:rPr>
        <w:t>
      9) 2 шарт – көрсетілетін қызметті берушінің көрсетілетін қызметті алушы ұсынған </w:t>
      </w:r>
      <w:r>
        <w:rPr>
          <w:rFonts w:ascii="Times New Roman"/>
          <w:b w:val="false"/>
          <w:i w:val="false"/>
          <w:color w:val="000000"/>
          <w:sz w:val="28"/>
        </w:rPr>
        <w:t>Стандартта</w:t>
      </w:r>
      <w:r>
        <w:rPr>
          <w:rFonts w:ascii="Times New Roman"/>
          <w:b w:val="false"/>
          <w:i w:val="false"/>
          <w:color w:val="000000"/>
          <w:sz w:val="28"/>
        </w:rPr>
        <w:t xml:space="preserve"> көрсетiлген құжаттардың және қызмет көрсетуге арналған негiздеменiң сәйкестiгiн тексеруi (өңдеуi);</w:t>
      </w:r>
      <w:r>
        <w:br/>
      </w:r>
      <w:r>
        <w:rPr>
          <w:rFonts w:ascii="Times New Roman"/>
          <w:b w:val="false"/>
          <w:i w:val="false"/>
          <w:color w:val="000000"/>
          <w:sz w:val="28"/>
        </w:rPr>
        <w:t>
</w:t>
      </w:r>
      <w:r>
        <w:rPr>
          <w:rFonts w:ascii="Times New Roman"/>
          <w:b w:val="false"/>
          <w:i w:val="false"/>
          <w:color w:val="000000"/>
          <w:sz w:val="28"/>
        </w:rPr>
        <w:t>
      10) 8 үдеріс – көрсетілетін қызметті алушының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көрсетілетін қызметті алушының Орталық операторы арқылы қызмет көрсету нәтижесiн алуы (мұрағаттық анықтаманы).</w:t>
      </w:r>
      <w:r>
        <w:br/>
      </w:r>
      <w:r>
        <w:rPr>
          <w:rFonts w:ascii="Times New Roman"/>
          <w:b w:val="false"/>
          <w:i w:val="false"/>
          <w:color w:val="000000"/>
          <w:sz w:val="28"/>
        </w:rPr>
        <w:t>
</w:t>
      </w:r>
      <w:r>
        <w:rPr>
          <w:rFonts w:ascii="Times New Roman"/>
          <w:b w:val="false"/>
          <w:i w:val="false"/>
          <w:color w:val="000000"/>
          <w:sz w:val="28"/>
        </w:rPr>
        <w:t>
      10. Орталықта қағаз нұсқасындағы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Қызмет көрсетудің рұқсат етілетін ең ұзақ уақыты – 15 (он бес) минут.</w:t>
      </w:r>
      <w:r>
        <w:br/>
      </w: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жүгінбеген жағдайда, Орталық оның бір ай бойы сақталуын қамтамасыз етеді, одан кейін оны көрсетілетін қызметті берушіге береді.</w:t>
      </w:r>
      <w:r>
        <w:br/>
      </w:r>
      <w:r>
        <w:rPr>
          <w:rFonts w:ascii="Times New Roman"/>
          <w:b w:val="false"/>
          <w:i w:val="false"/>
          <w:color w:val="000000"/>
          <w:sz w:val="28"/>
        </w:rPr>
        <w:t>
      Қажет етілмеген мемлекеттік көрсетілетін қызметтің нәтижесін көрсетілетін қызметті беруші өтініште көрсетілген мекенжай бойынша көрсетілетін қызметті алушыға почта байланысы арқылы жолдайды.</w:t>
      </w:r>
      <w:r>
        <w:br/>
      </w:r>
      <w:r>
        <w:rPr>
          <w:rFonts w:ascii="Times New Roman"/>
          <w:b w:val="false"/>
          <w:i w:val="false"/>
          <w:color w:val="000000"/>
          <w:sz w:val="28"/>
        </w:rPr>
        <w:t>
</w:t>
      </w:r>
      <w:r>
        <w:rPr>
          <w:rFonts w:ascii="Times New Roman"/>
          <w:b w:val="false"/>
          <w:i w:val="false"/>
          <w:color w:val="000000"/>
          <w:sz w:val="28"/>
        </w:rPr>
        <w:t>
      11. Қызмет көрсету кезiндегi "электрондық үкiметтiң" веб-порталы (бұдан әрі – ЭҮП) арқылы адымдық әрекеттер мен шешiмдер (№ 2 функционалдық өзара iс-қимыл диаграммасы)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нөмірі/бизнес сәйкестендіру нөмірін (бұдан әрі – ЖСН/БСН) және пароль көмегiмен ЭҮП тiркелудi iске асырады (ЭҮП тiркелмеген көрсетілетін қызметті алушылар үшiн жасалады);</w:t>
      </w:r>
      <w:r>
        <w:br/>
      </w:r>
      <w:r>
        <w:rPr>
          <w:rFonts w:ascii="Times New Roman"/>
          <w:b w:val="false"/>
          <w:i w:val="false"/>
          <w:color w:val="000000"/>
          <w:sz w:val="28"/>
        </w:rPr>
        <w:t>
</w:t>
      </w:r>
      <w:r>
        <w:rPr>
          <w:rFonts w:ascii="Times New Roman"/>
          <w:b w:val="false"/>
          <w:i w:val="false"/>
          <w:color w:val="000000"/>
          <w:sz w:val="28"/>
        </w:rPr>
        <w:t>
      2) 1 үдеріс – қызметтi алу үшiн көрсетілетін қызметті алушының ЖСН/БСН және парольдi ЭҮП енгiзу (авторизациялау үдерiсi);</w:t>
      </w:r>
      <w:r>
        <w:br/>
      </w:r>
      <w:r>
        <w:rPr>
          <w:rFonts w:ascii="Times New Roman"/>
          <w:b w:val="false"/>
          <w:i w:val="false"/>
          <w:color w:val="000000"/>
          <w:sz w:val="28"/>
        </w:rPr>
        <w:t>
</w:t>
      </w:r>
      <w:r>
        <w:rPr>
          <w:rFonts w:ascii="Times New Roman"/>
          <w:b w:val="false"/>
          <w:i w:val="false"/>
          <w:color w:val="000000"/>
          <w:sz w:val="28"/>
        </w:rPr>
        <w:t>
      3) 1 шарт – ЖСН/БСН және пароль арқылы тіркелген көрсетілетін қызметті алушы туралы деректердің түпнұсқалығын ЭҮП тексеру;</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 деректерінде бұзушылықтардың болуына байланысты ЭҮП авторизациялаудан бас тарту туралы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көрсетiлген қызметтi таңдауы және оның құрылымы мен форматтық талаптарын ескере отырып, көрсетілетін қызметті алушының нысанды толтыруы (деректердi енгiзу) және қызмет көрсету үшiн сұрау салу нысанын экранға шығару, сұрау салу нысанына </w:t>
      </w:r>
      <w:r>
        <w:rPr>
          <w:rFonts w:ascii="Times New Roman"/>
          <w:b w:val="false"/>
          <w:i w:val="false"/>
          <w:color w:val="000000"/>
          <w:sz w:val="28"/>
        </w:rPr>
        <w:t>Стандартта</w:t>
      </w:r>
      <w:r>
        <w:rPr>
          <w:rFonts w:ascii="Times New Roman"/>
          <w:b w:val="false"/>
          <w:i w:val="false"/>
          <w:color w:val="000000"/>
          <w:sz w:val="28"/>
        </w:rPr>
        <w:t xml:space="preserve"> көрсетiлген қажеттi құжаттардың электрондық түрдегi көшiрмелерiн қосу, сонымен қатар, көрсетілетін қызметті алушының сұрау салуды куәландыру (қол қою) үшiн ЭЦҚ тiркеу куәлiгiн таңдауы;</w:t>
      </w:r>
      <w:r>
        <w:br/>
      </w:r>
      <w:r>
        <w:rPr>
          <w:rFonts w:ascii="Times New Roman"/>
          <w:b w:val="false"/>
          <w:i w:val="false"/>
          <w:color w:val="000000"/>
          <w:sz w:val="28"/>
        </w:rPr>
        <w:t>
</w:t>
      </w:r>
      <w:r>
        <w:rPr>
          <w:rFonts w:ascii="Times New Roman"/>
          <w:b w:val="false"/>
          <w:i w:val="false"/>
          <w:color w:val="000000"/>
          <w:sz w:val="28"/>
        </w:rPr>
        <w:t>
      6) 2 шарт – ЭҮП ЭЦҚ тіркеу куәлігінің қолдану мерзімін және қайтарып алынғандар (күші жойылғандар) тізімінде тіркеу куәліктерінің болмауын, сондай-ақ (сұрау салуда көрсетілген ЖСН/БСН мен ЭЦҚ тіркеу куәлігінде көрсетілген ЖСН/БСН арасындағы) сәйкестендіру деректерінің сәйкестiгiн тексеру;</w:t>
      </w:r>
      <w:r>
        <w:br/>
      </w:r>
      <w:r>
        <w:rPr>
          <w:rFonts w:ascii="Times New Roman"/>
          <w:b w:val="false"/>
          <w:i w:val="false"/>
          <w:color w:val="000000"/>
          <w:sz w:val="28"/>
        </w:rPr>
        <w:t>
</w:t>
      </w:r>
      <w:r>
        <w:rPr>
          <w:rFonts w:ascii="Times New Roman"/>
          <w:b w:val="false"/>
          <w:i w:val="false"/>
          <w:color w:val="000000"/>
          <w:sz w:val="28"/>
        </w:rPr>
        <w:t>
      7) 4 үдеріс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қызмет көрсетуге арналған сұрау салуды көрсетілетін қызметті алушының ЭЦҚ арқылы растау және электрондық құжатты (сұрау салуды) ЭҮШ арқылы ЭҮАШ АЖО көрсетілетін қызметті берушінің өңдеуiне жiберу;</w:t>
      </w:r>
      <w:r>
        <w:br/>
      </w:r>
      <w:r>
        <w:rPr>
          <w:rFonts w:ascii="Times New Roman"/>
          <w:b w:val="false"/>
          <w:i w:val="false"/>
          <w:color w:val="000000"/>
          <w:sz w:val="28"/>
        </w:rPr>
        <w:t>
</w:t>
      </w:r>
      <w:r>
        <w:rPr>
          <w:rFonts w:ascii="Times New Roman"/>
          <w:b w:val="false"/>
          <w:i w:val="false"/>
          <w:color w:val="000000"/>
          <w:sz w:val="28"/>
        </w:rPr>
        <w:t>
     9) 6 үдеріс – электрондық құжатты ЭҮАШ АЖО тіркеу;</w:t>
      </w:r>
      <w:r>
        <w:br/>
      </w:r>
      <w:r>
        <w:rPr>
          <w:rFonts w:ascii="Times New Roman"/>
          <w:b w:val="false"/>
          <w:i w:val="false"/>
          <w:color w:val="000000"/>
          <w:sz w:val="28"/>
        </w:rPr>
        <w:t>
</w:t>
      </w:r>
      <w:r>
        <w:rPr>
          <w:rFonts w:ascii="Times New Roman"/>
          <w:b w:val="false"/>
          <w:i w:val="false"/>
          <w:color w:val="000000"/>
          <w:sz w:val="28"/>
        </w:rPr>
        <w:t>
      10) 3 шарт – көрсетілетін қызметті берушінің көрсетілетін қызметті алушы ұсынған </w:t>
      </w:r>
      <w:r>
        <w:rPr>
          <w:rFonts w:ascii="Times New Roman"/>
          <w:b w:val="false"/>
          <w:i w:val="false"/>
          <w:color w:val="000000"/>
          <w:sz w:val="28"/>
        </w:rPr>
        <w:t>Стандартта</w:t>
      </w:r>
      <w:r>
        <w:rPr>
          <w:rFonts w:ascii="Times New Roman"/>
          <w:b w:val="false"/>
          <w:i w:val="false"/>
          <w:color w:val="000000"/>
          <w:sz w:val="28"/>
        </w:rPr>
        <w:t xml:space="preserve"> көрсетiлген құжаттардың және мемлекеттiк қызмет көрсетуге арналған негiздеменiң сәйкестiгiн тексеру (өңдеу);</w:t>
      </w:r>
      <w:r>
        <w:br/>
      </w:r>
      <w:r>
        <w:rPr>
          <w:rFonts w:ascii="Times New Roman"/>
          <w:b w:val="false"/>
          <w:i w:val="false"/>
          <w:color w:val="000000"/>
          <w:sz w:val="28"/>
        </w:rPr>
        <w:t>
</w:t>
      </w:r>
      <w:r>
        <w:rPr>
          <w:rFonts w:ascii="Times New Roman"/>
          <w:b w:val="false"/>
          <w:i w:val="false"/>
          <w:color w:val="000000"/>
          <w:sz w:val="28"/>
        </w:rPr>
        <w:t>
      11) 7 үдеріс – көрсетілетін қызметті алушы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көрсетілетін қызметті алушының ЭҮАШ АЖО қалыптастырған қызмет көрсету нәтижесiн (электрондық құжат нысанында мұрағаттық анықтаманың дайындығы туралы хабарлама) алу.</w:t>
      </w:r>
      <w:r>
        <w:br/>
      </w:r>
      <w:r>
        <w:rPr>
          <w:rFonts w:ascii="Times New Roman"/>
          <w:b w:val="false"/>
          <w:i w:val="false"/>
          <w:color w:val="000000"/>
          <w:sz w:val="28"/>
        </w:rPr>
        <w:t>
      Ақпараттық жүйелерді қолдана отырып әрбір іс-қимылдың орындалу мерзімі көрсетілген ҚФБ іс-қимылдары бірізділігінің мәтіндік кестелік сипаттамасы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беруші, Орталық және портал арқылы мемлекеттік көрсетілетін қызметті алу сызбалары осы Регламентке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 xml:space="preserve">8-қосымшаларда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әкімдігінің 02.03.2015 </w:t>
      </w:r>
      <w:r>
        <w:rPr>
          <w:rFonts w:ascii="Times New Roman"/>
          <w:b w:val="false"/>
          <w:i w:val="false"/>
          <w:color w:val="000000"/>
          <w:sz w:val="28"/>
        </w:rPr>
        <w:t>№ 09/06</w:t>
      </w:r>
      <w:r>
        <w:rPr>
          <w:rFonts w:ascii="Times New Roman"/>
          <w:b w:val="false"/>
          <w:i w:val="false"/>
          <w:color w:val="ff0000"/>
          <w:sz w:val="28"/>
        </w:rPr>
        <w:t xml:space="preserve"> (</w:t>
      </w:r>
      <w:r>
        <w:rPr>
          <w:rFonts w:ascii="Times New Roman"/>
          <w:b w:val="false"/>
          <w:i w:val="false"/>
          <w:color w:val="ff0000"/>
          <w:sz w:val="28"/>
        </w:rPr>
        <w:t>ал</w:t>
      </w:r>
      <w:r>
        <w:rPr>
          <w:rFonts w:ascii="Times New Roman"/>
          <w:b w:val="false"/>
          <w:i w:val="false"/>
          <w:color w:val="ff0000"/>
          <w:sz w:val="28"/>
        </w:rPr>
        <w:t>ғ</w:t>
      </w:r>
      <w:r>
        <w:rPr>
          <w:rFonts w:ascii="Times New Roman"/>
          <w:b w:val="false"/>
          <w:i w:val="false"/>
          <w:color w:val="ff0000"/>
          <w:sz w:val="28"/>
        </w:rPr>
        <w:t>аш рет ресми жариялан</w:t>
      </w:r>
      <w:r>
        <w:rPr>
          <w:rFonts w:ascii="Times New Roman"/>
          <w:b w:val="false"/>
          <w:i w:val="false"/>
          <w:color w:val="ff0000"/>
          <w:sz w:val="28"/>
        </w:rPr>
        <w:t>ғ</w:t>
      </w:r>
      <w:r>
        <w:rPr>
          <w:rFonts w:ascii="Times New Roman"/>
          <w:b w:val="false"/>
          <w:i w:val="false"/>
          <w:color w:val="ff0000"/>
          <w:sz w:val="28"/>
        </w:rPr>
        <w:t>аннан кейін к</w:t>
      </w:r>
      <w:r>
        <w:rPr>
          <w:rFonts w:ascii="Times New Roman"/>
          <w:b w:val="false"/>
          <w:i w:val="false"/>
          <w:color w:val="ff0000"/>
          <w:sz w:val="28"/>
        </w:rPr>
        <w:t>ү</w:t>
      </w:r>
      <w:r>
        <w:rPr>
          <w:rFonts w:ascii="Times New Roman"/>
          <w:b w:val="false"/>
          <w:i w:val="false"/>
          <w:color w:val="ff0000"/>
          <w:sz w:val="28"/>
        </w:rPr>
        <w:t>нтізбелік он к</w:t>
      </w:r>
      <w:r>
        <w:rPr>
          <w:rFonts w:ascii="Times New Roman"/>
          <w:b w:val="false"/>
          <w:i w:val="false"/>
          <w:color w:val="ff0000"/>
          <w:sz w:val="28"/>
        </w:rPr>
        <w:t>ү</w:t>
      </w:r>
      <w:r>
        <w:rPr>
          <w:rFonts w:ascii="Times New Roman"/>
          <w:b w:val="false"/>
          <w:i w:val="false"/>
          <w:color w:val="ff0000"/>
          <w:sz w:val="28"/>
        </w:rPr>
        <w:t xml:space="preserve">н </w:t>
      </w:r>
      <w:r>
        <w:rPr>
          <w:rFonts w:ascii="Times New Roman"/>
          <w:b w:val="false"/>
          <w:i w:val="false"/>
          <w:color w:val="ff0000"/>
          <w:sz w:val="28"/>
        </w:rPr>
        <w:t>ө</w:t>
      </w:r>
      <w:r>
        <w:rPr>
          <w:rFonts w:ascii="Times New Roman"/>
          <w:b w:val="false"/>
          <w:i w:val="false"/>
          <w:color w:val="ff0000"/>
          <w:sz w:val="28"/>
        </w:rPr>
        <w:t>ткен со</w:t>
      </w:r>
      <w:r>
        <w:rPr>
          <w:rFonts w:ascii="Times New Roman"/>
          <w:b w:val="false"/>
          <w:i w:val="false"/>
          <w:color w:val="ff0000"/>
          <w:sz w:val="28"/>
        </w:rPr>
        <w:t>ң қ</w:t>
      </w:r>
      <w:r>
        <w:rPr>
          <w:rFonts w:ascii="Times New Roman"/>
          <w:b w:val="false"/>
          <w:i w:val="false"/>
          <w:color w:val="ff0000"/>
          <w:sz w:val="28"/>
        </w:rPr>
        <w:t>олданыс</w:t>
      </w:r>
      <w:r>
        <w:rPr>
          <w:rFonts w:ascii="Times New Roman"/>
          <w:b w:val="false"/>
          <w:i w:val="false"/>
          <w:color w:val="ff0000"/>
          <w:sz w:val="28"/>
        </w:rPr>
        <w:t>қ</w:t>
      </w:r>
      <w:r>
        <w:rPr>
          <w:rFonts w:ascii="Times New Roman"/>
          <w:b w:val="false"/>
          <w:i w:val="false"/>
          <w:color w:val="ff0000"/>
          <w:sz w:val="28"/>
        </w:rPr>
        <w:t>а енгізіледі</w:t>
      </w:r>
      <w:r>
        <w:rPr>
          <w:rFonts w:ascii="Times New Roman"/>
          <w:b w:val="false"/>
          <w:i w:val="false"/>
          <w:color w:val="ff0000"/>
          <w:sz w:val="28"/>
        </w:rPr>
        <w:t>) қаулысымен.</w:t>
      </w:r>
    </w:p>
    <w:bookmarkEnd w:id="10"/>
    <w:bookmarkStart w:name="z47"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p>
    <w:bookmarkEnd w:id="11"/>
    <w:bookmarkStart w:name="z48" w:id="12"/>
    <w:p>
      <w:pPr>
        <w:spacing w:after="0"/>
        <w:ind w:left="0"/>
        <w:jc w:val="left"/>
      </w:pPr>
      <w:r>
        <w:rPr>
          <w:rFonts w:ascii="Times New Roman"/>
          <w:b/>
          <w:i w:val="false"/>
          <w:color w:val="000000"/>
        </w:rPr>
        <w:t xml:space="preserve"> 
Қарағанды облысының мемлекеттік мұрағаттарының</w:t>
      </w:r>
      <w:r>
        <w:br/>
      </w:r>
      <w:r>
        <w:rPr>
          <w:rFonts w:ascii="Times New Roman"/>
          <w:b/>
          <w:i w:val="false"/>
          <w:color w:val="000000"/>
        </w:rPr>
        <w:t>
мекенжайлары және телефондары</w:t>
      </w:r>
    </w:p>
    <w:bookmarkEnd w:id="12"/>
    <w:p>
      <w:pPr>
        <w:spacing w:after="0"/>
        <w:ind w:left="0"/>
        <w:jc w:val="both"/>
      </w:pPr>
      <w:r>
        <w:rPr>
          <w:rFonts w:ascii="Times New Roman"/>
          <w:b w:val="false"/>
          <w:i w:val="false"/>
          <w:color w:val="ff0000"/>
          <w:sz w:val="28"/>
        </w:rPr>
        <w:t xml:space="preserve">      Ескерту. 1-қосымша жаңа редакцияда - Қарағанды облысы әкімдігінің 02.03.2015 </w:t>
      </w:r>
      <w:r>
        <w:rPr>
          <w:rFonts w:ascii="Times New Roman"/>
          <w:b w:val="false"/>
          <w:i w:val="false"/>
          <w:color w:val="ff0000"/>
          <w:sz w:val="28"/>
        </w:rPr>
        <w:t>№ 09/06</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173"/>
        <w:gridCol w:w="489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Байланыстары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қызмет бөлімі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100008, Қарағанды қаласы, Бейбітшілік бульвары, 30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87212-569108</w:t>
            </w:r>
          </w:p>
          <w:p>
            <w:pPr>
              <w:spacing w:after="20"/>
              <w:ind w:left="20"/>
              <w:jc w:val="both"/>
            </w:pPr>
            <w:r>
              <w:rPr>
                <w:rFonts w:ascii="Times New Roman"/>
                <w:b w:val="false"/>
                <w:i w:val="false"/>
                <w:color w:val="000000"/>
                <w:sz w:val="20"/>
              </w:rPr>
              <w:t>Archive_cancel@krg.gov.kz</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мәдениет, мұрағаттар және құжаттама басқармасының Абай ауданының мемлекеттік мұрағаты» коммуналдық мемлекеттік мекемесі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w:t>
            </w:r>
          </w:p>
          <w:p>
            <w:pPr>
              <w:spacing w:after="20"/>
              <w:ind w:left="20"/>
              <w:jc w:val="both"/>
            </w:pPr>
            <w:r>
              <w:rPr>
                <w:rFonts w:ascii="Times New Roman"/>
                <w:b w:val="false"/>
                <w:i w:val="false"/>
                <w:color w:val="000000"/>
                <w:sz w:val="20"/>
              </w:rPr>
              <w:t>Абай ауданы, Абай қаласы, Курчатов көшесі, 43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8(72131)4-47-40</w:t>
            </w:r>
          </w:p>
          <w:p>
            <w:pPr>
              <w:spacing w:after="20"/>
              <w:ind w:left="20"/>
              <w:jc w:val="both"/>
            </w:pPr>
            <w:r>
              <w:rPr>
                <w:rFonts w:ascii="Times New Roman"/>
                <w:b w:val="false"/>
                <w:i w:val="false"/>
                <w:color w:val="000000"/>
                <w:sz w:val="20"/>
              </w:rPr>
              <w:t>E-mail: archive_abay@mail.ru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Ақтоғай ауданының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Қарағанды облысы,</w:t>
            </w:r>
          </w:p>
          <w:p>
            <w:pPr>
              <w:spacing w:after="20"/>
              <w:ind w:left="20"/>
              <w:jc w:val="both"/>
            </w:pPr>
            <w:r>
              <w:rPr>
                <w:rFonts w:ascii="Times New Roman"/>
                <w:b w:val="false"/>
                <w:i w:val="false"/>
                <w:color w:val="000000"/>
                <w:sz w:val="20"/>
              </w:rPr>
              <w:t>Ақтоғай ауданы, Ақтоғай ауылы, Абай көшесі, 1б</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8(71037)2-17-98</w:t>
            </w:r>
          </w:p>
          <w:p>
            <w:pPr>
              <w:spacing w:after="20"/>
              <w:ind w:left="20"/>
              <w:jc w:val="both"/>
            </w:pPr>
            <w:r>
              <w:rPr>
                <w:rFonts w:ascii="Times New Roman"/>
                <w:b w:val="false"/>
                <w:i w:val="false"/>
                <w:color w:val="000000"/>
                <w:sz w:val="20"/>
              </w:rPr>
              <w:t>E-mail: adibekov.e@mail.ru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Балқаш қаласының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Қазбеков көшесі, 23/2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8(71036)4-40-07</w:t>
            </w:r>
          </w:p>
          <w:p>
            <w:pPr>
              <w:spacing w:after="20"/>
              <w:ind w:left="20"/>
              <w:jc w:val="both"/>
            </w:pPr>
            <w:r>
              <w:rPr>
                <w:rFonts w:ascii="Times New Roman"/>
                <w:b w:val="false"/>
                <w:i w:val="false"/>
                <w:color w:val="000000"/>
                <w:sz w:val="20"/>
              </w:rPr>
              <w:t>E-mail: arhiv_bl@mail.kz</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Бұқар-Жырау ауданының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Бұқар-Жырау ауданы, Ботақара кенті, Абылай хан көшесі, 38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8(72154)2-17-34</w:t>
            </w:r>
          </w:p>
          <w:p>
            <w:pPr>
              <w:spacing w:after="20"/>
              <w:ind w:left="20"/>
              <w:jc w:val="both"/>
            </w:pPr>
            <w:r>
              <w:rPr>
                <w:rFonts w:ascii="Times New Roman"/>
                <w:b w:val="false"/>
                <w:i w:val="false"/>
                <w:color w:val="000000"/>
                <w:sz w:val="20"/>
              </w:rPr>
              <w:t>E-mail: arhiv-bzirau@mail.ru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Жезқазған қаласының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Қарағанды облысы, Жезқазған қаласы, Титов көшесі, 22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8(7102)72-31-22</w:t>
            </w:r>
          </w:p>
          <w:p>
            <w:pPr>
              <w:spacing w:after="20"/>
              <w:ind w:left="20"/>
              <w:jc w:val="both"/>
            </w:pPr>
            <w:r>
              <w:rPr>
                <w:rFonts w:ascii="Times New Roman"/>
                <w:b w:val="false"/>
                <w:i w:val="false"/>
                <w:color w:val="000000"/>
                <w:sz w:val="20"/>
              </w:rPr>
              <w:t>E-mail: samet_61@mail.ru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w:t>
            </w:r>
          </w:p>
          <w:p>
            <w:pPr>
              <w:spacing w:after="20"/>
              <w:ind w:left="20"/>
              <w:jc w:val="both"/>
            </w:pPr>
            <w:r>
              <w:rPr>
                <w:rFonts w:ascii="Times New Roman"/>
                <w:b w:val="false"/>
                <w:i w:val="false"/>
                <w:color w:val="000000"/>
                <w:sz w:val="20"/>
              </w:rPr>
              <w:t>құжаттама басқармасының Жаңаарқа ауданының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Атасу кенті, Тәуелсіздік көшесі, 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8(71030)2-71-02 </w:t>
            </w:r>
          </w:p>
          <w:p>
            <w:pPr>
              <w:spacing w:after="20"/>
              <w:ind w:left="20"/>
              <w:jc w:val="both"/>
            </w:pPr>
            <w:r>
              <w:rPr>
                <w:rFonts w:ascii="Times New Roman"/>
                <w:b w:val="false"/>
                <w:i w:val="false"/>
                <w:color w:val="000000"/>
                <w:sz w:val="20"/>
              </w:rPr>
              <w:t>E-mail:arhiv_zhanaarka@mail.ru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Ержанов көшесі, 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8(7212)43-28-24</w:t>
            </w:r>
          </w:p>
          <w:p>
            <w:pPr>
              <w:spacing w:after="20"/>
              <w:ind w:left="20"/>
              <w:jc w:val="both"/>
            </w:pPr>
            <w:r>
              <w:rPr>
                <w:rFonts w:ascii="Times New Roman"/>
                <w:b w:val="false"/>
                <w:i w:val="false"/>
                <w:color w:val="000000"/>
                <w:sz w:val="20"/>
              </w:rPr>
              <w:t>E-mail: karaganda-oblarhiv@mail.ru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мемлекеттік мұрағаттың көмір саласының жеке құрамы бойынша филиалы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100002, Қарағанды қаласы, Гончарная көшесі, 13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8(7212)77-38-06</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w:t>
            </w:r>
          </w:p>
          <w:p>
            <w:pPr>
              <w:spacing w:after="20"/>
              <w:ind w:left="20"/>
              <w:jc w:val="both"/>
            </w:pPr>
            <w:r>
              <w:rPr>
                <w:rFonts w:ascii="Times New Roman"/>
                <w:b w:val="false"/>
                <w:i w:val="false"/>
                <w:color w:val="000000"/>
                <w:sz w:val="20"/>
              </w:rPr>
              <w:t xml:space="preserve">ғылыми-техникалық құжаттамалар бойынша Қарағанды облысының мемлекеттік мұрағаты» коммуналдық мемлекеттік мекемесі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100119, Қарағанды қаласы, Гоголь көшесі, 34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8(7212)56-80-73</w:t>
            </w:r>
          </w:p>
          <w:p>
            <w:pPr>
              <w:spacing w:after="20"/>
              <w:ind w:left="20"/>
              <w:jc w:val="both"/>
            </w:pPr>
            <w:r>
              <w:rPr>
                <w:rFonts w:ascii="Times New Roman"/>
                <w:b w:val="false"/>
                <w:i w:val="false"/>
                <w:color w:val="000000"/>
                <w:sz w:val="20"/>
              </w:rPr>
              <w:t>E-mail: karaganda_ntd@mail.ru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мәдениет, мұрағаттар және құжаттама басқармасының Қарағанды қаласының мемлекеттік мұрағаты» коммуналдық мемлекеттік мекемесі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100017, Қарағанды қаласы, Бакинская көшесі, 41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8(7212)51-36-21</w:t>
            </w:r>
          </w:p>
          <w:p>
            <w:pPr>
              <w:spacing w:after="20"/>
              <w:ind w:left="20"/>
              <w:jc w:val="both"/>
            </w:pPr>
            <w:r>
              <w:rPr>
                <w:rFonts w:ascii="Times New Roman"/>
                <w:b w:val="false"/>
                <w:i w:val="false"/>
                <w:color w:val="000000"/>
                <w:sz w:val="20"/>
              </w:rPr>
              <w:t>E-mail: gorodskoy_arch@mail.ru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Қарқаралы ауданының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қаласы, Ермеков көшесі, 32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8(72146)3-10-46</w:t>
            </w:r>
          </w:p>
          <w:p>
            <w:pPr>
              <w:spacing w:after="20"/>
              <w:ind w:left="20"/>
              <w:jc w:val="both"/>
            </w:pPr>
            <w:r>
              <w:rPr>
                <w:rFonts w:ascii="Times New Roman"/>
                <w:b w:val="false"/>
                <w:i w:val="false"/>
                <w:color w:val="000000"/>
                <w:sz w:val="20"/>
              </w:rPr>
              <w:t>E-mail: archive_karkar@inbox.ru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Қаражал қаласының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100700, Қарағанды облысы, Қаражал қаласы, Сайдалы-Сары-Тоқа көшесі, 1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8(71032)2-68-16</w:t>
            </w:r>
          </w:p>
          <w:p>
            <w:pPr>
              <w:spacing w:after="20"/>
              <w:ind w:left="20"/>
              <w:jc w:val="both"/>
            </w:pPr>
            <w:r>
              <w:rPr>
                <w:rFonts w:ascii="Times New Roman"/>
                <w:b w:val="false"/>
                <w:i w:val="false"/>
                <w:color w:val="000000"/>
                <w:sz w:val="20"/>
              </w:rPr>
              <w:t>E-mail: karajal_arhiv@mail.ru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Нұра ауданының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100900, Қарағанды облысы, Нұра ауданы, Киевка кенті, </w:t>
            </w:r>
          </w:p>
          <w:p>
            <w:pPr>
              <w:spacing w:after="20"/>
              <w:ind w:left="20"/>
              <w:jc w:val="both"/>
            </w:pPr>
            <w:r>
              <w:rPr>
                <w:rFonts w:ascii="Times New Roman"/>
                <w:b w:val="false"/>
                <w:i w:val="false"/>
                <w:color w:val="000000"/>
                <w:sz w:val="20"/>
              </w:rPr>
              <w:t xml:space="preserve">Сүлейменов көшесі, 2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8(72144)2-27-61</w:t>
            </w:r>
          </w:p>
          <w:p>
            <w:pPr>
              <w:spacing w:after="20"/>
              <w:ind w:left="20"/>
              <w:jc w:val="both"/>
            </w:pPr>
            <w:r>
              <w:rPr>
                <w:rFonts w:ascii="Times New Roman"/>
                <w:b w:val="false"/>
                <w:i w:val="false"/>
                <w:color w:val="000000"/>
                <w:sz w:val="20"/>
              </w:rPr>
              <w:t>E-mail: lewzenko_e@mail.ru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Осакаровка ауданының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101000, Қарағанды облысы, Осакаровка ауданы, Осакаровка кенті, Гагарин көшесі, 22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8(72149)4-19-69</w:t>
            </w:r>
          </w:p>
          <w:p>
            <w:pPr>
              <w:spacing w:after="20"/>
              <w:ind w:left="20"/>
              <w:jc w:val="both"/>
            </w:pPr>
            <w:r>
              <w:rPr>
                <w:rFonts w:ascii="Times New Roman"/>
                <w:b w:val="false"/>
                <w:i w:val="false"/>
                <w:color w:val="000000"/>
                <w:sz w:val="20"/>
              </w:rPr>
              <w:t>E-mail: archive_osak@mail.kz</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Приозерск қаласының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Қарағанды облысы, Приозерск қаласы, Балқаш көшесі, 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8(71039)5-36-50</w:t>
            </w:r>
          </w:p>
          <w:p>
            <w:pPr>
              <w:spacing w:after="20"/>
              <w:ind w:left="20"/>
              <w:jc w:val="both"/>
            </w:pPr>
            <w:r>
              <w:rPr>
                <w:rFonts w:ascii="Times New Roman"/>
                <w:b w:val="false"/>
                <w:i w:val="false"/>
                <w:color w:val="000000"/>
                <w:sz w:val="20"/>
              </w:rPr>
              <w:t>E-mail: gosarkhiv@mail.ru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Сәтпаев қаласының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Сәтпаев қаласы, Академик Қаныш Сәтпаев даңғылы, 111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8(71063)3-74-36</w:t>
            </w:r>
          </w:p>
          <w:p>
            <w:pPr>
              <w:spacing w:after="20"/>
              <w:ind w:left="20"/>
              <w:jc w:val="both"/>
            </w:pPr>
            <w:r>
              <w:rPr>
                <w:rFonts w:ascii="Times New Roman"/>
                <w:b w:val="false"/>
                <w:i w:val="false"/>
                <w:color w:val="000000"/>
                <w:sz w:val="20"/>
              </w:rPr>
              <w:t>E-mail: arhivsatpaev@mail.ru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Саран қаласының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101200, Қарағанды облысы, Саран қаласы, 2 мөлтекаудан, 15б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8(72137)3-11-44</w:t>
            </w:r>
          </w:p>
          <w:p>
            <w:pPr>
              <w:spacing w:after="20"/>
              <w:ind w:left="20"/>
              <w:jc w:val="both"/>
            </w:pPr>
            <w:r>
              <w:rPr>
                <w:rFonts w:ascii="Times New Roman"/>
                <w:b w:val="false"/>
                <w:i w:val="false"/>
                <w:color w:val="000000"/>
                <w:sz w:val="20"/>
              </w:rPr>
              <w:t>E-mail: arxivsaran@mail.kz</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Теміртау қаласының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101401, Қарағанды облысы, Теміртау қаласы, Комсомольская көшесі, 89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8(72139)5-10-36</w:t>
            </w:r>
          </w:p>
          <w:p>
            <w:pPr>
              <w:spacing w:after="20"/>
              <w:ind w:left="20"/>
              <w:jc w:val="both"/>
            </w:pPr>
            <w:r>
              <w:rPr>
                <w:rFonts w:ascii="Times New Roman"/>
                <w:b w:val="false"/>
                <w:i w:val="false"/>
                <w:color w:val="000000"/>
                <w:sz w:val="20"/>
              </w:rPr>
              <w:t>E-mail: temirtay_archive@mail.ru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Ұлытау ауданының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101500, Қарағанды облысы, Ұлытау ауданы, Ұлытау ауылы, Абай көшесі, 23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8(71035)2-11-34</w:t>
            </w:r>
          </w:p>
          <w:p>
            <w:pPr>
              <w:spacing w:after="20"/>
              <w:ind w:left="20"/>
              <w:jc w:val="both"/>
            </w:pPr>
            <w:r>
              <w:rPr>
                <w:rFonts w:ascii="Times New Roman"/>
                <w:b w:val="false"/>
                <w:i w:val="false"/>
                <w:color w:val="000000"/>
                <w:sz w:val="20"/>
              </w:rPr>
              <w:t>E-mail: ulytau_kazaktary@mail.ru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Шахтинск қаласының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Қарағанды облысы, Шахтинск қаласы, Казахстанская көшесі, 101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8(72156)5-22-00 </w:t>
            </w:r>
          </w:p>
          <w:p>
            <w:pPr>
              <w:spacing w:after="20"/>
              <w:ind w:left="20"/>
              <w:jc w:val="both"/>
            </w:pPr>
            <w:r>
              <w:rPr>
                <w:rFonts w:ascii="Times New Roman"/>
                <w:b w:val="false"/>
                <w:i w:val="false"/>
                <w:color w:val="000000"/>
                <w:sz w:val="20"/>
              </w:rPr>
              <w:t>E-mail: arhiv_schahtinsk@mail.ru</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мәдениет, мұрағаттар және құжаттама басқармасының Шет ауданының мемлекеттік мұрағаты» коммуналдық мемлекеттік мекемесі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8(71031)2-13-34</w:t>
            </w:r>
          </w:p>
          <w:p>
            <w:pPr>
              <w:spacing w:after="20"/>
              <w:ind w:left="20"/>
              <w:jc w:val="both"/>
            </w:pPr>
            <w:r>
              <w:rPr>
                <w:rFonts w:ascii="Times New Roman"/>
                <w:b w:val="false"/>
                <w:i w:val="false"/>
                <w:color w:val="000000"/>
                <w:sz w:val="20"/>
              </w:rPr>
              <w:t xml:space="preserve">E-mail: shet-arhiv@mail.ru </w:t>
            </w:r>
          </w:p>
        </w:tc>
      </w:tr>
    </w:tbl>
    <w:bookmarkStart w:name="z49" w:id="1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2-қосымша</w:t>
      </w:r>
    </w:p>
    <w:bookmarkEnd w:id="13"/>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(көрсетілетін қызметті берушінің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_______________________________________</w:t>
      </w:r>
      <w:r>
        <w:br/>
      </w:r>
      <w:r>
        <w:rPr>
          <w:rFonts w:ascii="Times New Roman"/>
          <w:b w:val="false"/>
          <w:i w:val="false"/>
          <w:color w:val="000000"/>
          <w:sz w:val="28"/>
        </w:rPr>
        <w:t>
(көрсетілетін қызметті алушының Т.А.Ә.)</w:t>
      </w:r>
      <w:r>
        <w:br/>
      </w:r>
      <w:r>
        <w:rPr>
          <w:rFonts w:ascii="Times New Roman"/>
          <w:b w:val="false"/>
          <w:i w:val="false"/>
          <w:color w:val="000000"/>
          <w:sz w:val="28"/>
        </w:rPr>
        <w:t>
Почталық мекенжайы: 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Байланыс телефоны: ____________________</w:t>
      </w:r>
      <w:r>
        <w:br/>
      </w:r>
      <w:r>
        <w:rPr>
          <w:rFonts w:ascii="Times New Roman"/>
          <w:b w:val="false"/>
          <w:i w:val="false"/>
          <w:color w:val="000000"/>
          <w:sz w:val="28"/>
        </w:rPr>
        <w:t>
ЖСН: __________________________________</w:t>
      </w:r>
    </w:p>
    <w:bookmarkStart w:name="z50"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02.03.2015 </w:t>
      </w:r>
      <w:r>
        <w:rPr>
          <w:rFonts w:ascii="Times New Roman"/>
          <w:b w:val="false"/>
          <w:i w:val="false"/>
          <w:color w:val="ff0000"/>
          <w:sz w:val="28"/>
        </w:rPr>
        <w:t>№ 09/06</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______________________________ мемлекеттік ақпараттық жүйелерде</w:t>
      </w:r>
      <w:r>
        <w:br/>
      </w:r>
      <w:r>
        <w:rPr>
          <w:rFonts w:ascii="Times New Roman"/>
          <w:b w:val="false"/>
          <w:i w:val="false"/>
          <w:color w:val="000000"/>
          <w:sz w:val="28"/>
        </w:rPr>
        <w:t>
қамтылған заңмен қорғалатын құпияны құрайтын мәліметтерді пайдалануға</w:t>
      </w:r>
      <w:r>
        <w:br/>
      </w:r>
      <w:r>
        <w:rPr>
          <w:rFonts w:ascii="Times New Roman"/>
          <w:b w:val="false"/>
          <w:i w:val="false"/>
          <w:color w:val="000000"/>
          <w:sz w:val="28"/>
        </w:rPr>
        <w:t>
келісемін.</w:t>
      </w:r>
    </w:p>
    <w:bookmarkStart w:name="z51" w:id="15"/>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p>
    <w:bookmarkEnd w:id="15"/>
    <w:bookmarkStart w:name="z52" w:id="16"/>
    <w:p>
      <w:pPr>
        <w:spacing w:after="0"/>
        <w:ind w:left="0"/>
        <w:jc w:val="left"/>
      </w:pPr>
      <w:r>
        <w:rPr>
          <w:rFonts w:ascii="Times New Roman"/>
          <w:b/>
          <w:i w:val="false"/>
          <w:color w:val="000000"/>
        </w:rPr>
        <w:t xml:space="preserve"> 
Мемлекеттік көрсетілетін қызметтің</w:t>
      </w:r>
      <w:r>
        <w:br/>
      </w:r>
      <w:r>
        <w:rPr>
          <w:rFonts w:ascii="Times New Roman"/>
          <w:b/>
          <w:i w:val="false"/>
          <w:color w:val="000000"/>
        </w:rPr>
        <w:t>
бизнес-процестерінің анықтамалығы</w:t>
      </w:r>
    </w:p>
    <w:bookmarkEnd w:id="16"/>
    <w:p>
      <w:pPr>
        <w:spacing w:after="0"/>
        <w:ind w:left="0"/>
        <w:jc w:val="both"/>
      </w:pPr>
      <w:r>
        <w:rPr>
          <w:rFonts w:ascii="Times New Roman"/>
          <w:b w:val="false"/>
          <w:i w:val="false"/>
          <w:color w:val="ff0000"/>
          <w:sz w:val="28"/>
        </w:rPr>
        <w:t xml:space="preserve">      Ескерту. 3-қосымша жаңа редакцияда - Қарағанды облысы әкімдігінің 02.03.2015 </w:t>
      </w:r>
      <w:r>
        <w:rPr>
          <w:rFonts w:ascii="Times New Roman"/>
          <w:b w:val="false"/>
          <w:i w:val="false"/>
          <w:color w:val="ff0000"/>
          <w:sz w:val="28"/>
        </w:rPr>
        <w:t>№ 09/06</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қаулысымен.</w:t>
      </w:r>
    </w:p>
    <w:p>
      <w:pPr>
        <w:spacing w:after="0"/>
        <w:ind w:left="0"/>
        <w:jc w:val="both"/>
      </w:pPr>
      <w:r>
        <w:drawing>
          <wp:inline distT="0" distB="0" distL="0" distR="0">
            <wp:extent cx="81788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78800" cy="5080000"/>
                    </a:xfrm>
                    <a:prstGeom prst="rect">
                      <a:avLst/>
                    </a:prstGeom>
                  </pic:spPr>
                </pic:pic>
              </a:graphicData>
            </a:graphic>
          </wp:inline>
        </w:drawing>
      </w:r>
    </w:p>
    <w:p>
      <w:pPr>
        <w:spacing w:after="0"/>
        <w:ind w:left="0"/>
        <w:jc w:val="both"/>
      </w:pPr>
      <w:r>
        <w:drawing>
          <wp:inline distT="0" distB="0" distL="0" distR="0">
            <wp:extent cx="73152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1778000"/>
                    </a:xfrm>
                    <a:prstGeom prst="rect">
                      <a:avLst/>
                    </a:prstGeom>
                  </pic:spPr>
                </pic:pic>
              </a:graphicData>
            </a:graphic>
          </wp:inline>
        </w:drawing>
      </w:r>
    </w:p>
    <w:bookmarkStart w:name="z53" w:id="1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4-қосымша</w:t>
      </w:r>
    </w:p>
    <w:bookmarkEnd w:id="17"/>
    <w:bookmarkStart w:name="z54" w:id="18"/>
    <w:p>
      <w:pPr>
        <w:spacing w:after="0"/>
        <w:ind w:left="0"/>
        <w:jc w:val="left"/>
      </w:pPr>
      <w:r>
        <w:rPr>
          <w:rFonts w:ascii="Times New Roman"/>
          <w:b/>
          <w:i w:val="false"/>
          <w:color w:val="000000"/>
        </w:rPr>
        <w:t xml:space="preserve"> 
Орталық арқылы мемлекеттік көрсетілетін қызмет кезінде іске қосылған ақпараттық жүйелердің функционалдық өзара іс-қимылдың № 1 диаграммасы</w:t>
      </w:r>
    </w:p>
    <w:bookmarkEnd w:id="18"/>
    <w:p>
      <w:pPr>
        <w:spacing w:after="0"/>
        <w:ind w:left="0"/>
        <w:jc w:val="both"/>
      </w:pPr>
      <w:r>
        <w:rPr>
          <w:rFonts w:ascii="Times New Roman"/>
          <w:b w:val="false"/>
          <w:i w:val="false"/>
          <w:color w:val="ff0000"/>
          <w:sz w:val="28"/>
        </w:rPr>
        <w:t xml:space="preserve">      Ескерту. 4-қосымша жаңа редакцияда - Қарағанды облысы әкімдігінің 02.03.2015 </w:t>
      </w:r>
      <w:r>
        <w:rPr>
          <w:rFonts w:ascii="Times New Roman"/>
          <w:b w:val="false"/>
          <w:i w:val="false"/>
          <w:color w:val="ff0000"/>
          <w:sz w:val="28"/>
        </w:rPr>
        <w:t>№ 09/06</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қаулысымен.</w:t>
      </w:r>
    </w:p>
    <w:p>
      <w:pPr>
        <w:spacing w:after="0"/>
        <w:ind w:left="0"/>
        <w:jc w:val="both"/>
      </w:pPr>
      <w:r>
        <w:drawing>
          <wp:inline distT="0" distB="0" distL="0" distR="0">
            <wp:extent cx="94361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436100" cy="5130800"/>
                    </a:xfrm>
                    <a:prstGeom prst="rect">
                      <a:avLst/>
                    </a:prstGeom>
                  </pic:spPr>
                </pic:pic>
              </a:graphicData>
            </a:graphic>
          </wp:inline>
        </w:drawing>
      </w:r>
    </w:p>
    <w:bookmarkStart w:name="z55" w:id="19"/>
    <w:p>
      <w:pPr>
        <w:spacing w:after="0"/>
        <w:ind w:left="0"/>
        <w:jc w:val="left"/>
      </w:pPr>
      <w:r>
        <w:rPr>
          <w:rFonts w:ascii="Times New Roman"/>
          <w:b/>
          <w:i w:val="false"/>
          <w:color w:val="000000"/>
        </w:rPr>
        <w:t xml:space="preserve"> 
ЭҮП арқылы мемлекеттік көрсетілетін қызмет кезіндегі</w:t>
      </w:r>
      <w:r>
        <w:br/>
      </w:r>
      <w:r>
        <w:rPr>
          <w:rFonts w:ascii="Times New Roman"/>
          <w:b/>
          <w:i w:val="false"/>
          <w:color w:val="000000"/>
        </w:rPr>
        <w:t>
функционалдық өзара іс-қимылдың № 2 диаграммасы</w:t>
      </w:r>
    </w:p>
    <w:bookmarkEnd w:id="19"/>
    <w:p>
      <w:pPr>
        <w:spacing w:after="0"/>
        <w:ind w:left="0"/>
        <w:jc w:val="both"/>
      </w:pPr>
      <w:r>
        <w:drawing>
          <wp:inline distT="0" distB="0" distL="0" distR="0">
            <wp:extent cx="98044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804400" cy="5359400"/>
                    </a:xfrm>
                    <a:prstGeom prst="rect">
                      <a:avLst/>
                    </a:prstGeom>
                  </pic:spPr>
                </pic:pic>
              </a:graphicData>
            </a:graphic>
          </wp:inline>
        </w:drawing>
      </w:r>
    </w:p>
    <w:bookmarkStart w:name="z57" w:id="2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5-қосымша</w:t>
      </w:r>
    </w:p>
    <w:bookmarkEnd w:id="20"/>
    <w:bookmarkStart w:name="z58" w:id="21"/>
    <w:p>
      <w:pPr>
        <w:spacing w:after="0"/>
        <w:ind w:left="0"/>
        <w:jc w:val="both"/>
      </w:pPr>
      <w:r>
        <w:rPr>
          <w:rFonts w:ascii="Times New Roman"/>
          <w:b w:val="false"/>
          <w:i w:val="false"/>
          <w:color w:val="000000"/>
          <w:sz w:val="28"/>
        </w:rPr>
        <w:t>
      1 кесте. Көрсетілетін қызметті беруші арқылы ҚФБ іс-қимылдарының сипаттамасы</w:t>
      </w:r>
    </w:p>
    <w:bookmarkEnd w:id="21"/>
    <w:p>
      <w:pPr>
        <w:spacing w:after="0"/>
        <w:ind w:left="0"/>
        <w:jc w:val="both"/>
      </w:pPr>
      <w:r>
        <w:rPr>
          <w:rFonts w:ascii="Times New Roman"/>
          <w:b w:val="false"/>
          <w:i w:val="false"/>
          <w:color w:val="ff0000"/>
          <w:sz w:val="28"/>
        </w:rPr>
        <w:t xml:space="preserve">      Ескерту. 5-қосымша жаңа редакцияда - Қарағанды облысы әкімдігінің 02.03.2015 </w:t>
      </w:r>
      <w:r>
        <w:rPr>
          <w:rFonts w:ascii="Times New Roman"/>
          <w:b w:val="false"/>
          <w:i w:val="false"/>
          <w:color w:val="ff0000"/>
          <w:sz w:val="28"/>
        </w:rPr>
        <w:t>№ 09/06</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1513"/>
        <w:gridCol w:w="1513"/>
        <w:gridCol w:w="1513"/>
        <w:gridCol w:w="1513"/>
        <w:gridCol w:w="1513"/>
        <w:gridCol w:w="1238"/>
        <w:gridCol w:w="1238"/>
        <w:gridCol w:w="1513"/>
        <w:gridCol w:w="1514"/>
      </w:tblGrid>
      <w:tr>
        <w:trPr>
          <w:trHeight w:val="6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қ</w:t>
            </w:r>
            <w:r>
              <w:rPr>
                <w:rFonts w:ascii="Times New Roman"/>
                <w:b w:val="false"/>
                <w:i w:val="false"/>
                <w:color w:val="000000"/>
                <w:sz w:val="20"/>
              </w:rPr>
              <w:t>имылды</w:t>
            </w:r>
            <w:r>
              <w:rPr>
                <w:rFonts w:ascii="Times New Roman"/>
                <w:b w:val="false"/>
                <w:i w:val="false"/>
                <w:color w:val="000000"/>
                <w:sz w:val="20"/>
              </w:rPr>
              <w:t>ң</w:t>
            </w:r>
            <w:r>
              <w:rPr>
                <w:rFonts w:ascii="Times New Roman"/>
                <w:b w:val="false"/>
                <w:i w:val="false"/>
                <w:color w:val="000000"/>
                <w:sz w:val="20"/>
              </w:rPr>
              <w:t xml:space="preserve"> (барысы, ж</w:t>
            </w:r>
            <w:r>
              <w:rPr>
                <w:rFonts w:ascii="Times New Roman"/>
                <w:b w:val="false"/>
                <w:i w:val="false"/>
                <w:color w:val="000000"/>
                <w:sz w:val="20"/>
              </w:rPr>
              <w:t>ұ</w:t>
            </w:r>
            <w:r>
              <w:rPr>
                <w:rFonts w:ascii="Times New Roman"/>
                <w:b w:val="false"/>
                <w:i w:val="false"/>
                <w:color w:val="000000"/>
                <w:sz w:val="20"/>
              </w:rPr>
              <w:t>мыстар а</w:t>
            </w:r>
            <w:r>
              <w:rPr>
                <w:rFonts w:ascii="Times New Roman"/>
                <w:b w:val="false"/>
                <w:i w:val="false"/>
                <w:color w:val="000000"/>
                <w:sz w:val="20"/>
              </w:rPr>
              <w:t>ғ</w:t>
            </w:r>
            <w:r>
              <w:rPr>
                <w:rFonts w:ascii="Times New Roman"/>
                <w:b w:val="false"/>
                <w:i w:val="false"/>
                <w:color w:val="000000"/>
                <w:sz w:val="20"/>
              </w:rPr>
              <w:t>ыны)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ФБ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беруші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беруші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беруші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w:t>
            </w:r>
            <w:r>
              <w:rPr>
                <w:rFonts w:ascii="Times New Roman"/>
                <w:b w:val="false"/>
                <w:i w:val="false"/>
                <w:color w:val="000000"/>
                <w:sz w:val="20"/>
              </w:rPr>
              <w:t>Қ</w:t>
            </w:r>
            <w:r>
              <w:rPr>
                <w:rFonts w:ascii="Times New Roman"/>
                <w:b w:val="false"/>
                <w:i w:val="false"/>
                <w:color w:val="000000"/>
                <w:sz w:val="20"/>
              </w:rPr>
              <w:t>/ЗТ МД</w:t>
            </w:r>
            <w:r>
              <w:rPr>
                <w:rFonts w:ascii="Times New Roman"/>
                <w:b w:val="false"/>
                <w:i w:val="false"/>
                <w:color w:val="000000"/>
                <w:sz w:val="20"/>
              </w:rPr>
              <w:t>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беруші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АШ АЖО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АШ АЖО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АШ АЖО</w:t>
            </w:r>
          </w:p>
        </w:tc>
      </w:tr>
      <w:tr>
        <w:trPr>
          <w:trHeight w:val="20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қ</w:t>
            </w:r>
            <w:r>
              <w:rPr>
                <w:rFonts w:ascii="Times New Roman"/>
                <w:b w:val="false"/>
                <w:i w:val="false"/>
                <w:color w:val="000000"/>
                <w:sz w:val="20"/>
              </w:rPr>
              <w:t>имылды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ү</w:t>
            </w:r>
            <w:r>
              <w:rPr>
                <w:rFonts w:ascii="Times New Roman"/>
                <w:b w:val="false"/>
                <w:i w:val="false"/>
                <w:color w:val="000000"/>
                <w:sz w:val="20"/>
              </w:rPr>
              <w:t>дерісті</w:t>
            </w:r>
            <w:r>
              <w:rPr>
                <w:rFonts w:ascii="Times New Roman"/>
                <w:b w:val="false"/>
                <w:i w:val="false"/>
                <w:color w:val="000000"/>
                <w:sz w:val="20"/>
              </w:rPr>
              <w:t>ң</w:t>
            </w:r>
            <w:r>
              <w:rPr>
                <w:rFonts w:ascii="Times New Roman"/>
                <w:b w:val="false"/>
                <w:i w:val="false"/>
                <w:color w:val="000000"/>
                <w:sz w:val="20"/>
              </w:rPr>
              <w:t>, р</w:t>
            </w:r>
            <w:r>
              <w:rPr>
                <w:rFonts w:ascii="Times New Roman"/>
                <w:b w:val="false"/>
                <w:i w:val="false"/>
                <w:color w:val="000000"/>
                <w:sz w:val="20"/>
              </w:rPr>
              <w:t>ә</w:t>
            </w:r>
            <w:r>
              <w:rPr>
                <w:rFonts w:ascii="Times New Roman"/>
                <w:b w:val="false"/>
                <w:i w:val="false"/>
                <w:color w:val="000000"/>
                <w:sz w:val="20"/>
              </w:rPr>
              <w:t>сімні</w:t>
            </w:r>
            <w:r>
              <w:rPr>
                <w:rFonts w:ascii="Times New Roman"/>
                <w:b w:val="false"/>
                <w:i w:val="false"/>
                <w:color w:val="000000"/>
                <w:sz w:val="20"/>
              </w:rPr>
              <w:t>ң</w:t>
            </w:r>
            <w:r>
              <w:rPr>
                <w:rFonts w:ascii="Times New Roman"/>
                <w:b w:val="false"/>
                <w:i w:val="false"/>
                <w:color w:val="000000"/>
                <w:sz w:val="20"/>
              </w:rPr>
              <w:t>, операцияны</w:t>
            </w:r>
            <w:r>
              <w:rPr>
                <w:rFonts w:ascii="Times New Roman"/>
                <w:b w:val="false"/>
                <w:i w:val="false"/>
                <w:color w:val="000000"/>
                <w:sz w:val="20"/>
              </w:rPr>
              <w:t>ң</w:t>
            </w:r>
            <w:r>
              <w:rPr>
                <w:rFonts w:ascii="Times New Roman"/>
                <w:b w:val="false"/>
                <w:i w:val="false"/>
                <w:color w:val="000000"/>
                <w:sz w:val="20"/>
              </w:rPr>
              <w:t>) атауы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сипаттамасы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w:t>
            </w:r>
            <w:r>
              <w:rPr>
                <w:rFonts w:ascii="Times New Roman"/>
                <w:b w:val="false"/>
                <w:i w:val="false"/>
                <w:color w:val="000000"/>
                <w:sz w:val="20"/>
              </w:rPr>
              <w:t>ә</w:t>
            </w:r>
            <w:r>
              <w:rPr>
                <w:rFonts w:ascii="Times New Roman"/>
                <w:b w:val="false"/>
                <w:i w:val="false"/>
                <w:color w:val="000000"/>
                <w:sz w:val="20"/>
              </w:rPr>
              <w:t>не пароль ар</w:t>
            </w:r>
            <w:r>
              <w:rPr>
                <w:rFonts w:ascii="Times New Roman"/>
                <w:b w:val="false"/>
                <w:i w:val="false"/>
                <w:color w:val="000000"/>
                <w:sz w:val="20"/>
              </w:rPr>
              <w:t>қ</w:t>
            </w:r>
            <w:r>
              <w:rPr>
                <w:rFonts w:ascii="Times New Roman"/>
                <w:b w:val="false"/>
                <w:i w:val="false"/>
                <w:color w:val="000000"/>
                <w:sz w:val="20"/>
              </w:rPr>
              <w:t>ылы Э</w:t>
            </w:r>
            <w:r>
              <w:rPr>
                <w:rFonts w:ascii="Times New Roman"/>
                <w:b w:val="false"/>
                <w:i w:val="false"/>
                <w:color w:val="000000"/>
                <w:sz w:val="20"/>
              </w:rPr>
              <w:t>Ү</w:t>
            </w:r>
            <w:r>
              <w:rPr>
                <w:rFonts w:ascii="Times New Roman"/>
                <w:b w:val="false"/>
                <w:i w:val="false"/>
                <w:color w:val="000000"/>
                <w:sz w:val="20"/>
              </w:rPr>
              <w:t>АШ АЖО авторизацияланады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ызмет-керді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берушіні та</w:t>
            </w:r>
            <w:r>
              <w:rPr>
                <w:rFonts w:ascii="Times New Roman"/>
                <w:b w:val="false"/>
                <w:i w:val="false"/>
                <w:color w:val="000000"/>
                <w:sz w:val="20"/>
              </w:rPr>
              <w:t>ң</w:t>
            </w:r>
            <w:r>
              <w:rPr>
                <w:rFonts w:ascii="Times New Roman"/>
                <w:b w:val="false"/>
                <w:i w:val="false"/>
                <w:color w:val="000000"/>
                <w:sz w:val="20"/>
              </w:rPr>
              <w:t xml:space="preserve">дауы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алушы туралы м</w:t>
            </w:r>
            <w:r>
              <w:rPr>
                <w:rFonts w:ascii="Times New Roman"/>
                <w:b w:val="false"/>
                <w:i w:val="false"/>
                <w:color w:val="000000"/>
                <w:sz w:val="20"/>
              </w:rPr>
              <w:t>ә</w:t>
            </w:r>
            <w:r>
              <w:rPr>
                <w:rFonts w:ascii="Times New Roman"/>
                <w:b w:val="false"/>
                <w:i w:val="false"/>
                <w:color w:val="000000"/>
                <w:sz w:val="20"/>
              </w:rPr>
              <w:t>ліметтер-ді ЖТ МД</w:t>
            </w:r>
            <w:r>
              <w:rPr>
                <w:rFonts w:ascii="Times New Roman"/>
                <w:b w:val="false"/>
                <w:i w:val="false"/>
                <w:color w:val="000000"/>
                <w:sz w:val="20"/>
              </w:rPr>
              <w:t>Қ</w:t>
            </w:r>
            <w:r>
              <w:rPr>
                <w:rFonts w:ascii="Times New Roman"/>
                <w:b w:val="false"/>
                <w:i w:val="false"/>
                <w:color w:val="000000"/>
                <w:sz w:val="20"/>
              </w:rPr>
              <w:t>/ЗТ МД</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ғ</w:t>
            </w:r>
            <w:r>
              <w:rPr>
                <w:rFonts w:ascii="Times New Roman"/>
                <w:b w:val="false"/>
                <w:i w:val="false"/>
                <w:color w:val="000000"/>
                <w:sz w:val="20"/>
              </w:rPr>
              <w:t>а жіберу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w:t>
            </w:r>
            <w:r>
              <w:rPr>
                <w:rFonts w:ascii="Times New Roman"/>
                <w:b w:val="false"/>
                <w:i w:val="false"/>
                <w:color w:val="000000"/>
                <w:sz w:val="20"/>
              </w:rPr>
              <w:t>Қ</w:t>
            </w:r>
            <w:r>
              <w:rPr>
                <w:rFonts w:ascii="Times New Roman"/>
                <w:b w:val="false"/>
                <w:i w:val="false"/>
                <w:color w:val="000000"/>
                <w:sz w:val="20"/>
              </w:rPr>
              <w:t>/ЗТ МД</w:t>
            </w:r>
            <w:r>
              <w:rPr>
                <w:rFonts w:ascii="Times New Roman"/>
                <w:b w:val="false"/>
                <w:i w:val="false"/>
                <w:color w:val="000000"/>
                <w:sz w:val="20"/>
              </w:rPr>
              <w:t>Қ</w:t>
            </w:r>
            <w:r>
              <w:rPr>
                <w:rFonts w:ascii="Times New Roman"/>
                <w:b w:val="false"/>
                <w:i w:val="false"/>
                <w:color w:val="000000"/>
                <w:sz w:val="20"/>
              </w:rPr>
              <w:t>-да м</w:t>
            </w:r>
            <w:r>
              <w:rPr>
                <w:rFonts w:ascii="Times New Roman"/>
                <w:b w:val="false"/>
                <w:i w:val="false"/>
                <w:color w:val="000000"/>
                <w:sz w:val="20"/>
              </w:rPr>
              <w:t>ә</w:t>
            </w:r>
            <w:r>
              <w:rPr>
                <w:rFonts w:ascii="Times New Roman"/>
                <w:b w:val="false"/>
                <w:i w:val="false"/>
                <w:color w:val="000000"/>
                <w:sz w:val="20"/>
              </w:rPr>
              <w:t>ліметтерді</w:t>
            </w:r>
            <w:r>
              <w:rPr>
                <w:rFonts w:ascii="Times New Roman"/>
                <w:b w:val="false"/>
                <w:i w:val="false"/>
                <w:color w:val="000000"/>
                <w:sz w:val="20"/>
              </w:rPr>
              <w:t>ң</w:t>
            </w:r>
            <w:r>
              <w:rPr>
                <w:rFonts w:ascii="Times New Roman"/>
                <w:b w:val="false"/>
                <w:i w:val="false"/>
                <w:color w:val="000000"/>
                <w:sz w:val="20"/>
              </w:rPr>
              <w:t xml:space="preserve"> жо</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ғ</w:t>
            </w:r>
            <w:r>
              <w:rPr>
                <w:rFonts w:ascii="Times New Roman"/>
                <w:b w:val="false"/>
                <w:i w:val="false"/>
                <w:color w:val="000000"/>
                <w:sz w:val="20"/>
              </w:rPr>
              <w:t>ы туралы хабарламаны</w:t>
            </w:r>
            <w:r>
              <w:rPr>
                <w:rFonts w:ascii="Times New Roman"/>
                <w:b w:val="false"/>
                <w:i w:val="false"/>
                <w:color w:val="000000"/>
                <w:sz w:val="20"/>
              </w:rPr>
              <w:t>ң</w:t>
            </w:r>
            <w:r>
              <w:rPr>
                <w:rFonts w:ascii="Times New Roman"/>
                <w:b w:val="false"/>
                <w:i w:val="false"/>
                <w:color w:val="000000"/>
                <w:sz w:val="20"/>
              </w:rPr>
              <w:t xml:space="preserve"> жасалуы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 формасын толтыру 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ғ</w:t>
            </w:r>
            <w:r>
              <w:rPr>
                <w:rFonts w:ascii="Times New Roman"/>
                <w:b w:val="false"/>
                <w:i w:val="false"/>
                <w:color w:val="000000"/>
                <w:sz w:val="20"/>
              </w:rPr>
              <w:t xml:space="preserve">ан сканерден </w:t>
            </w:r>
            <w:r>
              <w:rPr>
                <w:rFonts w:ascii="Times New Roman"/>
                <w:b w:val="false"/>
                <w:i w:val="false"/>
                <w:color w:val="000000"/>
                <w:sz w:val="20"/>
              </w:rPr>
              <w:t>ө</w:t>
            </w:r>
            <w:r>
              <w:rPr>
                <w:rFonts w:ascii="Times New Roman"/>
                <w:b w:val="false"/>
                <w:i w:val="false"/>
                <w:color w:val="000000"/>
                <w:sz w:val="20"/>
              </w:rPr>
              <w:t>ткізіліп, ЭЦ</w:t>
            </w:r>
            <w:r>
              <w:rPr>
                <w:rFonts w:ascii="Times New Roman"/>
                <w:b w:val="false"/>
                <w:i w:val="false"/>
                <w:color w:val="000000"/>
                <w:sz w:val="20"/>
              </w:rPr>
              <w:t>Қ</w:t>
            </w:r>
            <w:r>
              <w:rPr>
                <w:rFonts w:ascii="Times New Roman"/>
                <w:b w:val="false"/>
                <w:i w:val="false"/>
                <w:color w:val="000000"/>
                <w:sz w:val="20"/>
              </w:rPr>
              <w:t>-мен растал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 xml:space="preserve">жаттарды </w:t>
            </w:r>
            <w:r>
              <w:rPr>
                <w:rFonts w:ascii="Times New Roman"/>
                <w:b w:val="false"/>
                <w:i w:val="false"/>
                <w:color w:val="000000"/>
                <w:sz w:val="20"/>
              </w:rPr>
              <w:t>қ</w:t>
            </w:r>
            <w:r>
              <w:rPr>
                <w:rFonts w:ascii="Times New Roman"/>
                <w:b w:val="false"/>
                <w:i w:val="false"/>
                <w:color w:val="000000"/>
                <w:sz w:val="20"/>
              </w:rPr>
              <w:t xml:space="preserve">осу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жаттарды тіркеу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жаттарда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болуына байланысты бас тарту туралы хабарлама дайындайды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н</w:t>
            </w:r>
            <w:r>
              <w:rPr>
                <w:rFonts w:ascii="Times New Roman"/>
                <w:b w:val="false"/>
                <w:i w:val="false"/>
                <w:color w:val="000000"/>
                <w:sz w:val="20"/>
              </w:rPr>
              <w:t>ә</w:t>
            </w:r>
            <w:r>
              <w:rPr>
                <w:rFonts w:ascii="Times New Roman"/>
                <w:b w:val="false"/>
                <w:i w:val="false"/>
                <w:color w:val="000000"/>
                <w:sz w:val="20"/>
              </w:rPr>
              <w:t>тижесін алуы</w:t>
            </w:r>
          </w:p>
        </w:tc>
      </w:tr>
      <w:tr>
        <w:trPr>
          <w:trHeight w:val="22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 xml:space="preserve">тау нысаны (деректер, </w:t>
            </w:r>
            <w:r>
              <w:rPr>
                <w:rFonts w:ascii="Times New Roman"/>
                <w:b w:val="false"/>
                <w:i w:val="false"/>
                <w:color w:val="000000"/>
                <w:sz w:val="20"/>
              </w:rPr>
              <w:t>құ</w:t>
            </w:r>
            <w:r>
              <w:rPr>
                <w:rFonts w:ascii="Times New Roman"/>
                <w:b w:val="false"/>
                <w:i w:val="false"/>
                <w:color w:val="000000"/>
                <w:sz w:val="20"/>
              </w:rPr>
              <w:t xml:space="preserve">жат, </w:t>
            </w:r>
            <w:r>
              <w:rPr>
                <w:rFonts w:ascii="Times New Roman"/>
                <w:b w:val="false"/>
                <w:i w:val="false"/>
                <w:color w:val="000000"/>
                <w:sz w:val="20"/>
              </w:rPr>
              <w:t>ұ</w:t>
            </w:r>
            <w:r>
              <w:rPr>
                <w:rFonts w:ascii="Times New Roman"/>
                <w:b w:val="false"/>
                <w:i w:val="false"/>
                <w:color w:val="000000"/>
                <w:sz w:val="20"/>
              </w:rPr>
              <w:t>йымдастырушылы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кімдік шешім)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тінішке н</w:t>
            </w:r>
            <w:r>
              <w:rPr>
                <w:rFonts w:ascii="Times New Roman"/>
                <w:b w:val="false"/>
                <w:i w:val="false"/>
                <w:color w:val="000000"/>
                <w:sz w:val="20"/>
              </w:rPr>
              <w:t>ө</w:t>
            </w:r>
            <w:r>
              <w:rPr>
                <w:rFonts w:ascii="Times New Roman"/>
                <w:b w:val="false"/>
                <w:i w:val="false"/>
                <w:color w:val="000000"/>
                <w:sz w:val="20"/>
              </w:rPr>
              <w:t>мір бере отырып с</w:t>
            </w:r>
            <w:r>
              <w:rPr>
                <w:rFonts w:ascii="Times New Roman"/>
                <w:b w:val="false"/>
                <w:i w:val="false"/>
                <w:color w:val="000000"/>
                <w:sz w:val="20"/>
              </w:rPr>
              <w:t>ұ</w:t>
            </w:r>
            <w:r>
              <w:rPr>
                <w:rFonts w:ascii="Times New Roman"/>
                <w:b w:val="false"/>
                <w:i w:val="false"/>
                <w:color w:val="000000"/>
                <w:sz w:val="20"/>
              </w:rPr>
              <w:t>ранысты ж</w:t>
            </w:r>
            <w:r>
              <w:rPr>
                <w:rFonts w:ascii="Times New Roman"/>
                <w:b w:val="false"/>
                <w:i w:val="false"/>
                <w:color w:val="000000"/>
                <w:sz w:val="20"/>
              </w:rPr>
              <w:t>ү</w:t>
            </w:r>
            <w:r>
              <w:rPr>
                <w:rFonts w:ascii="Times New Roman"/>
                <w:b w:val="false"/>
                <w:i w:val="false"/>
                <w:color w:val="000000"/>
                <w:sz w:val="20"/>
              </w:rPr>
              <w:t>йеде тіркеу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ранысты</w:t>
            </w:r>
            <w:r>
              <w:rPr>
                <w:rFonts w:ascii="Times New Roman"/>
                <w:b w:val="false"/>
                <w:i w:val="false"/>
                <w:color w:val="000000"/>
                <w:sz w:val="20"/>
              </w:rPr>
              <w:t>ң</w:t>
            </w:r>
            <w:r>
              <w:rPr>
                <w:rFonts w:ascii="Times New Roman"/>
                <w:b w:val="false"/>
                <w:i w:val="false"/>
                <w:color w:val="000000"/>
                <w:sz w:val="20"/>
              </w:rPr>
              <w:t xml:space="preserve"> жасалуы туралы хабарламаны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 xml:space="preserve">рініс беруі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 ба</w:t>
            </w:r>
            <w:r>
              <w:rPr>
                <w:rFonts w:ascii="Times New Roman"/>
                <w:b w:val="false"/>
                <w:i w:val="false"/>
                <w:color w:val="000000"/>
                <w:sz w:val="20"/>
              </w:rPr>
              <w:t>ғ</w:t>
            </w:r>
            <w:r>
              <w:rPr>
                <w:rFonts w:ascii="Times New Roman"/>
                <w:b w:val="false"/>
                <w:i w:val="false"/>
                <w:color w:val="000000"/>
                <w:sz w:val="20"/>
              </w:rPr>
              <w:t>ыты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лелді бас тарту хабарламасыны</w:t>
            </w:r>
            <w:r>
              <w:rPr>
                <w:rFonts w:ascii="Times New Roman"/>
                <w:b w:val="false"/>
                <w:i w:val="false"/>
                <w:color w:val="000000"/>
                <w:sz w:val="20"/>
              </w:rPr>
              <w:t>ң</w:t>
            </w:r>
            <w:r>
              <w:rPr>
                <w:rFonts w:ascii="Times New Roman"/>
                <w:b w:val="false"/>
                <w:i w:val="false"/>
                <w:color w:val="000000"/>
                <w:sz w:val="20"/>
              </w:rPr>
              <w:t xml:space="preserve"> жасалуы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 ба</w:t>
            </w:r>
            <w:r>
              <w:rPr>
                <w:rFonts w:ascii="Times New Roman"/>
                <w:b w:val="false"/>
                <w:i w:val="false"/>
                <w:color w:val="000000"/>
                <w:sz w:val="20"/>
              </w:rPr>
              <w:t>ғ</w:t>
            </w:r>
            <w:r>
              <w:rPr>
                <w:rFonts w:ascii="Times New Roman"/>
                <w:b w:val="false"/>
                <w:i w:val="false"/>
                <w:color w:val="000000"/>
                <w:sz w:val="20"/>
              </w:rPr>
              <w:t>ыты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тінішке н</w:t>
            </w:r>
            <w:r>
              <w:rPr>
                <w:rFonts w:ascii="Times New Roman"/>
                <w:b w:val="false"/>
                <w:i w:val="false"/>
                <w:color w:val="000000"/>
                <w:sz w:val="20"/>
              </w:rPr>
              <w:t>ө</w:t>
            </w:r>
            <w:r>
              <w:rPr>
                <w:rFonts w:ascii="Times New Roman"/>
                <w:b w:val="false"/>
                <w:i w:val="false"/>
                <w:color w:val="000000"/>
                <w:sz w:val="20"/>
              </w:rPr>
              <w:t>мір бере отырып с</w:t>
            </w:r>
            <w:r>
              <w:rPr>
                <w:rFonts w:ascii="Times New Roman"/>
                <w:b w:val="false"/>
                <w:i w:val="false"/>
                <w:color w:val="000000"/>
                <w:sz w:val="20"/>
              </w:rPr>
              <w:t>ұ</w:t>
            </w:r>
            <w:r>
              <w:rPr>
                <w:rFonts w:ascii="Times New Roman"/>
                <w:b w:val="false"/>
                <w:i w:val="false"/>
                <w:color w:val="000000"/>
                <w:sz w:val="20"/>
              </w:rPr>
              <w:t>ранысты тіркеу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лелді бас тарту хабарламасыны</w:t>
            </w:r>
            <w:r>
              <w:rPr>
                <w:rFonts w:ascii="Times New Roman"/>
                <w:b w:val="false"/>
                <w:i w:val="false"/>
                <w:color w:val="000000"/>
                <w:sz w:val="20"/>
              </w:rPr>
              <w:t>ң</w:t>
            </w:r>
            <w:r>
              <w:rPr>
                <w:rFonts w:ascii="Times New Roman"/>
                <w:b w:val="false"/>
                <w:i w:val="false"/>
                <w:color w:val="000000"/>
                <w:sz w:val="20"/>
              </w:rPr>
              <w:t xml:space="preserve"> жасалуы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н</w:t>
            </w:r>
            <w:r>
              <w:rPr>
                <w:rFonts w:ascii="Times New Roman"/>
                <w:b w:val="false"/>
                <w:i w:val="false"/>
                <w:color w:val="000000"/>
                <w:sz w:val="20"/>
              </w:rPr>
              <w:t>ә</w:t>
            </w:r>
            <w:r>
              <w:rPr>
                <w:rFonts w:ascii="Times New Roman"/>
                <w:b w:val="false"/>
                <w:i w:val="false"/>
                <w:color w:val="000000"/>
                <w:sz w:val="20"/>
              </w:rPr>
              <w:t>тижесіні</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атты</w:t>
            </w:r>
            <w:r>
              <w:rPr>
                <w:rFonts w:ascii="Times New Roman"/>
                <w:b w:val="false"/>
                <w:i w:val="false"/>
                <w:color w:val="000000"/>
                <w:sz w:val="20"/>
              </w:rPr>
              <w:t>қ</w:t>
            </w:r>
            <w:r>
              <w:rPr>
                <w:rFonts w:ascii="Times New Roman"/>
                <w:b w:val="false"/>
                <w:i w:val="false"/>
                <w:color w:val="000000"/>
                <w:sz w:val="20"/>
              </w:rPr>
              <w:t xml:space="preserve"> аны</w:t>
            </w:r>
            <w:r>
              <w:rPr>
                <w:rFonts w:ascii="Times New Roman"/>
                <w:b w:val="false"/>
                <w:i w:val="false"/>
                <w:color w:val="000000"/>
                <w:sz w:val="20"/>
              </w:rPr>
              <w:t>қ</w:t>
            </w:r>
            <w:r>
              <w:rPr>
                <w:rFonts w:ascii="Times New Roman"/>
                <w:b w:val="false"/>
                <w:i w:val="false"/>
                <w:color w:val="000000"/>
                <w:sz w:val="20"/>
              </w:rPr>
              <w:t xml:space="preserve">тама) жасалуы </w:t>
            </w:r>
          </w:p>
        </w:tc>
      </w:tr>
      <w:tr>
        <w:trPr>
          <w:trHeight w:val="66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w:t>
            </w:r>
            <w:r>
              <w:rPr>
                <w:rFonts w:ascii="Times New Roman"/>
                <w:b w:val="false"/>
                <w:i w:val="false"/>
                <w:color w:val="000000"/>
                <w:sz w:val="20"/>
              </w:rPr>
              <w:t>ү</w:t>
            </w:r>
            <w:r>
              <w:rPr>
                <w:rFonts w:ascii="Times New Roman"/>
                <w:b w:val="false"/>
                <w:i w:val="false"/>
                <w:color w:val="000000"/>
                <w:sz w:val="20"/>
              </w:rPr>
              <w:t>н</w:t>
            </w:r>
          </w:p>
        </w:tc>
      </w:tr>
      <w:tr>
        <w:trPr>
          <w:trHeight w:val="12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rPr>
                <w:rFonts w:ascii="Times New Roman"/>
                <w:b w:val="false"/>
                <w:i w:val="false"/>
                <w:color w:val="000000"/>
                <w:sz w:val="20"/>
              </w:rPr>
              <w:t>қ</w:t>
            </w:r>
            <w:r>
              <w:rPr>
                <w:rFonts w:ascii="Times New Roman"/>
                <w:b w:val="false"/>
                <w:i w:val="false"/>
                <w:color w:val="000000"/>
                <w:sz w:val="20"/>
              </w:rPr>
              <w:t>имылды</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болса; 5 – егер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болмаса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болса; 8 – егер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 xml:space="preserve">тар болмаса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9" w:id="22"/>
    <w:p>
      <w:pPr>
        <w:spacing w:after="0"/>
        <w:ind w:left="0"/>
        <w:jc w:val="both"/>
      </w:pPr>
      <w:r>
        <w:rPr>
          <w:rFonts w:ascii="Times New Roman"/>
          <w:b w:val="false"/>
          <w:i w:val="false"/>
          <w:color w:val="000000"/>
          <w:sz w:val="28"/>
        </w:rPr>
        <w:t>
      2 кесте. Орталық арқылы ҚФБ іс-қимылдарының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433"/>
        <w:gridCol w:w="1146"/>
        <w:gridCol w:w="1290"/>
        <w:gridCol w:w="1433"/>
        <w:gridCol w:w="1576"/>
        <w:gridCol w:w="1290"/>
        <w:gridCol w:w="1290"/>
        <w:gridCol w:w="1004"/>
        <w:gridCol w:w="1577"/>
        <w:gridCol w:w="1147"/>
      </w:tblGrid>
      <w:tr>
        <w:trPr>
          <w:trHeight w:val="675"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қ</w:t>
            </w:r>
            <w:r>
              <w:rPr>
                <w:rFonts w:ascii="Times New Roman"/>
                <w:b w:val="false"/>
                <w:i w:val="false"/>
                <w:color w:val="000000"/>
                <w:sz w:val="20"/>
              </w:rPr>
              <w:t>имылды</w:t>
            </w:r>
            <w:r>
              <w:rPr>
                <w:rFonts w:ascii="Times New Roman"/>
                <w:b w:val="false"/>
                <w:i w:val="false"/>
                <w:color w:val="000000"/>
                <w:sz w:val="20"/>
              </w:rPr>
              <w:t>ң</w:t>
            </w:r>
            <w:r>
              <w:rPr>
                <w:rFonts w:ascii="Times New Roman"/>
                <w:b w:val="false"/>
                <w:i w:val="false"/>
                <w:color w:val="000000"/>
                <w:sz w:val="20"/>
              </w:rPr>
              <w:t xml:space="preserve"> (барысы, ж</w:t>
            </w:r>
            <w:r>
              <w:rPr>
                <w:rFonts w:ascii="Times New Roman"/>
                <w:b w:val="false"/>
                <w:i w:val="false"/>
                <w:color w:val="000000"/>
                <w:sz w:val="20"/>
              </w:rPr>
              <w:t>ұ</w:t>
            </w:r>
            <w:r>
              <w:rPr>
                <w:rFonts w:ascii="Times New Roman"/>
                <w:b w:val="false"/>
                <w:i w:val="false"/>
                <w:color w:val="000000"/>
                <w:sz w:val="20"/>
              </w:rPr>
              <w:t>мыстар а</w:t>
            </w:r>
            <w:r>
              <w:rPr>
                <w:rFonts w:ascii="Times New Roman"/>
                <w:b w:val="false"/>
                <w:i w:val="false"/>
                <w:color w:val="000000"/>
                <w:sz w:val="20"/>
              </w:rPr>
              <w:t>ғ</w:t>
            </w:r>
            <w:r>
              <w:rPr>
                <w:rFonts w:ascii="Times New Roman"/>
                <w:b w:val="false"/>
                <w:i w:val="false"/>
                <w:color w:val="000000"/>
                <w:sz w:val="20"/>
              </w:rPr>
              <w:t>ыны)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ФБ атауы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АЖ Х</w:t>
            </w:r>
            <w:r>
              <w:rPr>
                <w:rFonts w:ascii="Times New Roman"/>
                <w:b w:val="false"/>
                <w:i w:val="false"/>
                <w:color w:val="000000"/>
                <w:sz w:val="20"/>
              </w:rPr>
              <w:t>Қ</w:t>
            </w:r>
            <w:r>
              <w:rPr>
                <w:rFonts w:ascii="Times New Roman"/>
                <w:b w:val="false"/>
                <w:i w:val="false"/>
                <w:color w:val="000000"/>
                <w:sz w:val="20"/>
              </w:rPr>
              <w:t>КО</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w:t>
            </w:r>
            <w:r>
              <w:rPr>
                <w:rFonts w:ascii="Times New Roman"/>
                <w:b w:val="false"/>
                <w:i w:val="false"/>
                <w:color w:val="000000"/>
                <w:sz w:val="20"/>
              </w:rPr>
              <w:t>қ</w:t>
            </w:r>
            <w:r>
              <w:rPr>
                <w:rFonts w:ascii="Times New Roman"/>
                <w:b w:val="false"/>
                <w:i w:val="false"/>
                <w:color w:val="000000"/>
                <w:sz w:val="20"/>
              </w:rPr>
              <w:t xml:space="preserve"> операторы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w:t>
            </w:r>
            <w:r>
              <w:rPr>
                <w:rFonts w:ascii="Times New Roman"/>
                <w:b w:val="false"/>
                <w:i w:val="false"/>
                <w:color w:val="000000"/>
                <w:sz w:val="20"/>
              </w:rPr>
              <w:t>қ</w:t>
            </w:r>
            <w:r>
              <w:rPr>
                <w:rFonts w:ascii="Times New Roman"/>
                <w:b w:val="false"/>
                <w:i w:val="false"/>
                <w:color w:val="000000"/>
                <w:sz w:val="20"/>
              </w:rPr>
              <w:t xml:space="preserve"> операторы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w:t>
            </w:r>
            <w:r>
              <w:rPr>
                <w:rFonts w:ascii="Times New Roman"/>
                <w:b w:val="false"/>
                <w:i w:val="false"/>
                <w:color w:val="000000"/>
                <w:sz w:val="20"/>
              </w:rPr>
              <w:t>Қ</w:t>
            </w:r>
            <w:r>
              <w:rPr>
                <w:rFonts w:ascii="Times New Roman"/>
                <w:b w:val="false"/>
                <w:i w:val="false"/>
                <w:color w:val="000000"/>
                <w:sz w:val="20"/>
              </w:rPr>
              <w:t>/ЗТ МД</w:t>
            </w:r>
            <w:r>
              <w:rPr>
                <w:rFonts w:ascii="Times New Roman"/>
                <w:b w:val="false"/>
                <w:i w:val="false"/>
                <w:color w:val="000000"/>
                <w:sz w:val="20"/>
              </w:rPr>
              <w:t>Қ</w:t>
            </w:r>
            <w:r>
              <w:rPr>
                <w:rFonts w:ascii="Times New Roman"/>
                <w:b w:val="false"/>
                <w:i w:val="false"/>
                <w:color w:val="000000"/>
                <w:sz w:val="20"/>
              </w:rPr>
              <w:t>, БНАЖ</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w:t>
            </w:r>
            <w:r>
              <w:rPr>
                <w:rFonts w:ascii="Times New Roman"/>
                <w:b w:val="false"/>
                <w:i w:val="false"/>
                <w:color w:val="000000"/>
                <w:sz w:val="20"/>
              </w:rPr>
              <w:t>қ</w:t>
            </w:r>
            <w:r>
              <w:rPr>
                <w:rFonts w:ascii="Times New Roman"/>
                <w:b w:val="false"/>
                <w:i w:val="false"/>
                <w:color w:val="000000"/>
                <w:sz w:val="20"/>
              </w:rPr>
              <w:t xml:space="preserve"> операторы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w:t>
            </w:r>
            <w:r>
              <w:rPr>
                <w:rFonts w:ascii="Times New Roman"/>
                <w:b w:val="false"/>
                <w:i w:val="false"/>
                <w:color w:val="000000"/>
                <w:sz w:val="20"/>
              </w:rPr>
              <w:t>қ</w:t>
            </w:r>
            <w:r>
              <w:rPr>
                <w:rFonts w:ascii="Times New Roman"/>
                <w:b w:val="false"/>
                <w:i w:val="false"/>
                <w:color w:val="000000"/>
                <w:sz w:val="20"/>
              </w:rPr>
              <w:t xml:space="preserve"> операторы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АШ АЖО</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АШ АЖО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АШ АЖО</w:t>
            </w:r>
          </w:p>
        </w:tc>
      </w:tr>
      <w:tr>
        <w:trPr>
          <w:trHeight w:val="795"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қ</w:t>
            </w:r>
            <w:r>
              <w:rPr>
                <w:rFonts w:ascii="Times New Roman"/>
                <w:b w:val="false"/>
                <w:i w:val="false"/>
                <w:color w:val="000000"/>
                <w:sz w:val="20"/>
              </w:rPr>
              <w:t>имылды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ү</w:t>
            </w:r>
            <w:r>
              <w:rPr>
                <w:rFonts w:ascii="Times New Roman"/>
                <w:b w:val="false"/>
                <w:i w:val="false"/>
                <w:color w:val="000000"/>
                <w:sz w:val="20"/>
              </w:rPr>
              <w:t>дерісті</w:t>
            </w:r>
            <w:r>
              <w:rPr>
                <w:rFonts w:ascii="Times New Roman"/>
                <w:b w:val="false"/>
                <w:i w:val="false"/>
                <w:color w:val="000000"/>
                <w:sz w:val="20"/>
              </w:rPr>
              <w:t>ң</w:t>
            </w:r>
            <w:r>
              <w:rPr>
                <w:rFonts w:ascii="Times New Roman"/>
                <w:b w:val="false"/>
                <w:i w:val="false"/>
                <w:color w:val="000000"/>
                <w:sz w:val="20"/>
              </w:rPr>
              <w:t>, р</w:t>
            </w:r>
            <w:r>
              <w:rPr>
                <w:rFonts w:ascii="Times New Roman"/>
                <w:b w:val="false"/>
                <w:i w:val="false"/>
                <w:color w:val="000000"/>
                <w:sz w:val="20"/>
              </w:rPr>
              <w:t>ә</w:t>
            </w:r>
            <w:r>
              <w:rPr>
                <w:rFonts w:ascii="Times New Roman"/>
                <w:b w:val="false"/>
                <w:i w:val="false"/>
                <w:color w:val="000000"/>
                <w:sz w:val="20"/>
              </w:rPr>
              <w:t>сімні</w:t>
            </w:r>
            <w:r>
              <w:rPr>
                <w:rFonts w:ascii="Times New Roman"/>
                <w:b w:val="false"/>
                <w:i w:val="false"/>
                <w:color w:val="000000"/>
                <w:sz w:val="20"/>
              </w:rPr>
              <w:t>ң</w:t>
            </w:r>
            <w:r>
              <w:rPr>
                <w:rFonts w:ascii="Times New Roman"/>
                <w:b w:val="false"/>
                <w:i w:val="false"/>
                <w:color w:val="000000"/>
                <w:sz w:val="20"/>
              </w:rPr>
              <w:t>, операцияны</w:t>
            </w:r>
            <w:r>
              <w:rPr>
                <w:rFonts w:ascii="Times New Roman"/>
                <w:b w:val="false"/>
                <w:i w:val="false"/>
                <w:color w:val="000000"/>
                <w:sz w:val="20"/>
              </w:rPr>
              <w:t>ң</w:t>
            </w:r>
            <w:r>
              <w:rPr>
                <w:rFonts w:ascii="Times New Roman"/>
                <w:b w:val="false"/>
                <w:i w:val="false"/>
                <w:color w:val="000000"/>
                <w:sz w:val="20"/>
              </w:rPr>
              <w:t>) атауы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сипаттамасы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w:t>
            </w:r>
            <w:r>
              <w:rPr>
                <w:rFonts w:ascii="Times New Roman"/>
                <w:b w:val="false"/>
                <w:i w:val="false"/>
                <w:color w:val="000000"/>
                <w:sz w:val="20"/>
              </w:rPr>
              <w:t>қ</w:t>
            </w:r>
            <w:r>
              <w:rPr>
                <w:rFonts w:ascii="Times New Roman"/>
                <w:b w:val="false"/>
                <w:i w:val="false"/>
                <w:color w:val="000000"/>
                <w:sz w:val="20"/>
              </w:rPr>
              <w:t xml:space="preserve"> опе-раторы логин мен пароль ар</w:t>
            </w:r>
            <w:r>
              <w:rPr>
                <w:rFonts w:ascii="Times New Roman"/>
                <w:b w:val="false"/>
                <w:i w:val="false"/>
                <w:color w:val="000000"/>
                <w:sz w:val="20"/>
              </w:rPr>
              <w:t>қ</w:t>
            </w:r>
            <w:r>
              <w:rPr>
                <w:rFonts w:ascii="Times New Roman"/>
                <w:b w:val="false"/>
                <w:i w:val="false"/>
                <w:color w:val="000000"/>
                <w:sz w:val="20"/>
              </w:rPr>
              <w:t xml:space="preserve">ылы авторизация жасайды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ызметті та</w:t>
            </w:r>
            <w:r>
              <w:rPr>
                <w:rFonts w:ascii="Times New Roman"/>
                <w:b w:val="false"/>
                <w:i w:val="false"/>
                <w:color w:val="000000"/>
                <w:sz w:val="20"/>
              </w:rPr>
              <w:t>ң</w:t>
            </w:r>
            <w:r>
              <w:rPr>
                <w:rFonts w:ascii="Times New Roman"/>
                <w:b w:val="false"/>
                <w:i w:val="false"/>
                <w:color w:val="000000"/>
                <w:sz w:val="20"/>
              </w:rPr>
              <w:t>дап, с</w:t>
            </w:r>
            <w:r>
              <w:rPr>
                <w:rFonts w:ascii="Times New Roman"/>
                <w:b w:val="false"/>
                <w:i w:val="false"/>
                <w:color w:val="000000"/>
                <w:sz w:val="20"/>
              </w:rPr>
              <w:t>ұ</w:t>
            </w:r>
            <w:r>
              <w:rPr>
                <w:rFonts w:ascii="Times New Roman"/>
                <w:b w:val="false"/>
                <w:i w:val="false"/>
                <w:color w:val="000000"/>
                <w:sz w:val="20"/>
              </w:rPr>
              <w:t>раныс м</w:t>
            </w:r>
            <w:r>
              <w:rPr>
                <w:rFonts w:ascii="Times New Roman"/>
                <w:b w:val="false"/>
                <w:i w:val="false"/>
                <w:color w:val="000000"/>
                <w:sz w:val="20"/>
              </w:rPr>
              <w:t>ә</w:t>
            </w:r>
            <w:r>
              <w:rPr>
                <w:rFonts w:ascii="Times New Roman"/>
                <w:b w:val="false"/>
                <w:i w:val="false"/>
                <w:color w:val="000000"/>
                <w:sz w:val="20"/>
              </w:rPr>
              <w:t xml:space="preserve">ліметтерін жасайды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 xml:space="preserve">ранысты </w:t>
            </w:r>
            <w:r>
              <w:rPr>
                <w:rFonts w:ascii="Times New Roman"/>
                <w:b w:val="false"/>
                <w:i w:val="false"/>
                <w:color w:val="000000"/>
                <w:sz w:val="20"/>
              </w:rPr>
              <w:t>ЖТ МД</w:t>
            </w:r>
            <w:r>
              <w:rPr>
                <w:rFonts w:ascii="Times New Roman"/>
                <w:b w:val="false"/>
                <w:i w:val="false"/>
                <w:color w:val="000000"/>
                <w:sz w:val="20"/>
              </w:rPr>
              <w:t>Қ</w:t>
            </w:r>
            <w:r>
              <w:rPr>
                <w:rFonts w:ascii="Times New Roman"/>
                <w:b w:val="false"/>
                <w:i w:val="false"/>
                <w:color w:val="000000"/>
                <w:sz w:val="20"/>
              </w:rPr>
              <w:t>/ЗТ МД</w:t>
            </w:r>
            <w:r>
              <w:rPr>
                <w:rFonts w:ascii="Times New Roman"/>
                <w:b w:val="false"/>
                <w:i w:val="false"/>
                <w:color w:val="000000"/>
                <w:sz w:val="20"/>
              </w:rPr>
              <w:t>Қ</w:t>
            </w:r>
            <w:r>
              <w:rPr>
                <w:rFonts w:ascii="Times New Roman"/>
                <w:b w:val="false"/>
                <w:i w:val="false"/>
                <w:color w:val="000000"/>
                <w:sz w:val="20"/>
              </w:rPr>
              <w:t>, БНАЖ-</w:t>
            </w:r>
            <w:r>
              <w:rPr>
                <w:rFonts w:ascii="Times New Roman"/>
                <w:b w:val="false"/>
                <w:i w:val="false"/>
                <w:color w:val="000000"/>
                <w:sz w:val="20"/>
              </w:rPr>
              <w:t>ғ</w:t>
            </w:r>
            <w:r>
              <w:rPr>
                <w:rFonts w:ascii="Times New Roman"/>
                <w:b w:val="false"/>
                <w:i w:val="false"/>
                <w:color w:val="000000"/>
                <w:sz w:val="20"/>
              </w:rPr>
              <w:t>а жібереді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ызметті алушы туралы м</w:t>
            </w:r>
            <w:r>
              <w:rPr>
                <w:rFonts w:ascii="Times New Roman"/>
                <w:b w:val="false"/>
                <w:i w:val="false"/>
                <w:color w:val="000000"/>
                <w:sz w:val="20"/>
              </w:rPr>
              <w:t>ә</w:t>
            </w:r>
            <w:r>
              <w:rPr>
                <w:rFonts w:ascii="Times New Roman"/>
                <w:b w:val="false"/>
                <w:i w:val="false"/>
                <w:color w:val="000000"/>
                <w:sz w:val="20"/>
              </w:rPr>
              <w:t>ліметтер жо</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ғ</w:t>
            </w:r>
            <w:r>
              <w:rPr>
                <w:rFonts w:ascii="Times New Roman"/>
                <w:b w:val="false"/>
                <w:i w:val="false"/>
                <w:color w:val="000000"/>
                <w:sz w:val="20"/>
              </w:rPr>
              <w:t>ына орай м</w:t>
            </w:r>
            <w:r>
              <w:rPr>
                <w:rFonts w:ascii="Times New Roman"/>
                <w:b w:val="false"/>
                <w:i w:val="false"/>
                <w:color w:val="000000"/>
                <w:sz w:val="20"/>
              </w:rPr>
              <w:t>ә</w:t>
            </w:r>
            <w:r>
              <w:rPr>
                <w:rFonts w:ascii="Times New Roman"/>
                <w:b w:val="false"/>
                <w:i w:val="false"/>
                <w:color w:val="000000"/>
                <w:sz w:val="20"/>
              </w:rPr>
              <w:t>ліметтер алу м</w:t>
            </w:r>
            <w:r>
              <w:rPr>
                <w:rFonts w:ascii="Times New Roman"/>
                <w:b w:val="false"/>
                <w:i w:val="false"/>
                <w:color w:val="000000"/>
                <w:sz w:val="20"/>
              </w:rPr>
              <w:t>ү</w:t>
            </w:r>
            <w:r>
              <w:rPr>
                <w:rFonts w:ascii="Times New Roman"/>
                <w:b w:val="false"/>
                <w:i w:val="false"/>
                <w:color w:val="000000"/>
                <w:sz w:val="20"/>
              </w:rPr>
              <w:t>мкіндігі жо</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ғ</w:t>
            </w:r>
            <w:r>
              <w:rPr>
                <w:rFonts w:ascii="Times New Roman"/>
                <w:b w:val="false"/>
                <w:i w:val="false"/>
                <w:color w:val="000000"/>
                <w:sz w:val="20"/>
              </w:rPr>
              <w:t xml:space="preserve">ы туралы хабарлама дайындайды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ранысты толтыру, о</w:t>
            </w:r>
            <w:r>
              <w:rPr>
                <w:rFonts w:ascii="Times New Roman"/>
                <w:b w:val="false"/>
                <w:i w:val="false"/>
                <w:color w:val="000000"/>
                <w:sz w:val="20"/>
              </w:rPr>
              <w:t>ғ</w:t>
            </w:r>
            <w:r>
              <w:rPr>
                <w:rFonts w:ascii="Times New Roman"/>
                <w:b w:val="false"/>
                <w:i w:val="false"/>
                <w:color w:val="000000"/>
                <w:sz w:val="20"/>
              </w:rPr>
              <w:t>ан ЭЦ</w:t>
            </w:r>
            <w:r>
              <w:rPr>
                <w:rFonts w:ascii="Times New Roman"/>
                <w:b w:val="false"/>
                <w:i w:val="false"/>
                <w:color w:val="000000"/>
                <w:sz w:val="20"/>
              </w:rPr>
              <w:t>Қ</w:t>
            </w:r>
            <w:r>
              <w:rPr>
                <w:rFonts w:ascii="Times New Roman"/>
                <w:b w:val="false"/>
                <w:i w:val="false"/>
                <w:color w:val="000000"/>
                <w:sz w:val="20"/>
              </w:rPr>
              <w:t>-мен растал-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ажетті </w:t>
            </w:r>
            <w:r>
              <w:rPr>
                <w:rFonts w:ascii="Times New Roman"/>
                <w:b w:val="false"/>
                <w:i w:val="false"/>
                <w:color w:val="000000"/>
                <w:sz w:val="20"/>
              </w:rPr>
              <w:t>құ</w:t>
            </w:r>
            <w:r>
              <w:rPr>
                <w:rFonts w:ascii="Times New Roman"/>
                <w:b w:val="false"/>
                <w:i w:val="false"/>
                <w:color w:val="000000"/>
                <w:sz w:val="20"/>
              </w:rPr>
              <w:t xml:space="preserve">жаттарды тіркеу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w:t>
            </w:r>
            <w:r>
              <w:rPr>
                <w:rFonts w:ascii="Times New Roman"/>
                <w:b w:val="false"/>
                <w:i w:val="false"/>
                <w:color w:val="000000"/>
                <w:sz w:val="20"/>
              </w:rPr>
              <w:t>Қ</w:t>
            </w:r>
            <w:r>
              <w:rPr>
                <w:rFonts w:ascii="Times New Roman"/>
                <w:b w:val="false"/>
                <w:i w:val="false"/>
                <w:color w:val="000000"/>
                <w:sz w:val="20"/>
              </w:rPr>
              <w:t>-мен растал</w:t>
            </w:r>
            <w:r>
              <w:rPr>
                <w:rFonts w:ascii="Times New Roman"/>
                <w:b w:val="false"/>
                <w:i w:val="false"/>
                <w:color w:val="000000"/>
                <w:sz w:val="20"/>
              </w:rPr>
              <w:t>ғ</w:t>
            </w:r>
            <w:r>
              <w:rPr>
                <w:rFonts w:ascii="Times New Roman"/>
                <w:b w:val="false"/>
                <w:i w:val="false"/>
                <w:color w:val="000000"/>
                <w:sz w:val="20"/>
              </w:rPr>
              <w:t>ан (</w:t>
            </w:r>
            <w:r>
              <w:rPr>
                <w:rFonts w:ascii="Times New Roman"/>
                <w:b w:val="false"/>
                <w:i w:val="false"/>
                <w:color w:val="000000"/>
                <w:sz w:val="20"/>
              </w:rPr>
              <w:t>қ</w:t>
            </w:r>
            <w:r>
              <w:rPr>
                <w:rFonts w:ascii="Times New Roman"/>
                <w:b w:val="false"/>
                <w:i w:val="false"/>
                <w:color w:val="000000"/>
                <w:sz w:val="20"/>
              </w:rPr>
              <w:t xml:space="preserve">ол </w:t>
            </w:r>
            <w:r>
              <w:rPr>
                <w:rFonts w:ascii="Times New Roman"/>
                <w:b w:val="false"/>
                <w:i w:val="false"/>
                <w:color w:val="000000"/>
                <w:sz w:val="20"/>
              </w:rPr>
              <w:t>қ</w:t>
            </w:r>
            <w:r>
              <w:rPr>
                <w:rFonts w:ascii="Times New Roman"/>
                <w:b w:val="false"/>
                <w:i w:val="false"/>
                <w:color w:val="000000"/>
                <w:sz w:val="20"/>
              </w:rPr>
              <w:t>ойыл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 xml:space="preserve">жатты жіберу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 xml:space="preserve">жатты тіркеу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жаттарда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болуына орай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 xml:space="preserve">рсетуден бас тарту туралы хабарлама дайындау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н</w:t>
            </w:r>
            <w:r>
              <w:rPr>
                <w:rFonts w:ascii="Times New Roman"/>
                <w:b w:val="false"/>
                <w:i w:val="false"/>
                <w:color w:val="000000"/>
                <w:sz w:val="20"/>
              </w:rPr>
              <w:t>ә</w:t>
            </w:r>
            <w:r>
              <w:rPr>
                <w:rFonts w:ascii="Times New Roman"/>
                <w:b w:val="false"/>
                <w:i w:val="false"/>
                <w:color w:val="000000"/>
                <w:sz w:val="20"/>
              </w:rPr>
              <w:t>тижесін алу</w:t>
            </w:r>
          </w:p>
        </w:tc>
      </w:tr>
      <w:tr>
        <w:trPr>
          <w:trHeight w:val="1785"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 xml:space="preserve">тау нысаны (деректер, </w:t>
            </w:r>
            <w:r>
              <w:rPr>
                <w:rFonts w:ascii="Times New Roman"/>
                <w:b w:val="false"/>
                <w:i w:val="false"/>
                <w:color w:val="000000"/>
                <w:sz w:val="20"/>
              </w:rPr>
              <w:t>құ</w:t>
            </w:r>
            <w:r>
              <w:rPr>
                <w:rFonts w:ascii="Times New Roman"/>
                <w:b w:val="false"/>
                <w:i w:val="false"/>
                <w:color w:val="000000"/>
                <w:sz w:val="20"/>
              </w:rPr>
              <w:t xml:space="preserve">жат, </w:t>
            </w:r>
            <w:r>
              <w:rPr>
                <w:rFonts w:ascii="Times New Roman"/>
                <w:b w:val="false"/>
                <w:i w:val="false"/>
                <w:color w:val="000000"/>
                <w:sz w:val="20"/>
              </w:rPr>
              <w:t>ұ</w:t>
            </w:r>
            <w:r>
              <w:rPr>
                <w:rFonts w:ascii="Times New Roman"/>
                <w:b w:val="false"/>
                <w:i w:val="false"/>
                <w:color w:val="000000"/>
                <w:sz w:val="20"/>
              </w:rPr>
              <w:t>йымдастырушылы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кімдік шешім)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тінішке н</w:t>
            </w:r>
            <w:r>
              <w:rPr>
                <w:rFonts w:ascii="Times New Roman"/>
                <w:b w:val="false"/>
                <w:i w:val="false"/>
                <w:color w:val="000000"/>
                <w:sz w:val="20"/>
              </w:rPr>
              <w:t>ө</w:t>
            </w:r>
            <w:r>
              <w:rPr>
                <w:rFonts w:ascii="Times New Roman"/>
                <w:b w:val="false"/>
                <w:i w:val="false"/>
                <w:color w:val="000000"/>
                <w:sz w:val="20"/>
              </w:rPr>
              <w:t>мір бере отырып, с</w:t>
            </w:r>
            <w:r>
              <w:rPr>
                <w:rFonts w:ascii="Times New Roman"/>
                <w:b w:val="false"/>
                <w:i w:val="false"/>
                <w:color w:val="000000"/>
                <w:sz w:val="20"/>
              </w:rPr>
              <w:t>ұ</w:t>
            </w:r>
            <w:r>
              <w:rPr>
                <w:rFonts w:ascii="Times New Roman"/>
                <w:b w:val="false"/>
                <w:i w:val="false"/>
                <w:color w:val="000000"/>
                <w:sz w:val="20"/>
              </w:rPr>
              <w:t>ранысты ж</w:t>
            </w:r>
            <w:r>
              <w:rPr>
                <w:rFonts w:ascii="Times New Roman"/>
                <w:b w:val="false"/>
                <w:i w:val="false"/>
                <w:color w:val="000000"/>
                <w:sz w:val="20"/>
              </w:rPr>
              <w:t>ү</w:t>
            </w:r>
            <w:r>
              <w:rPr>
                <w:rFonts w:ascii="Times New Roman"/>
                <w:b w:val="false"/>
                <w:i w:val="false"/>
                <w:color w:val="000000"/>
                <w:sz w:val="20"/>
              </w:rPr>
              <w:t xml:space="preserve">йеде тіркеу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 жасалуы туралы хабарламаны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 xml:space="preserve">рінуі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 ба</w:t>
            </w:r>
            <w:r>
              <w:rPr>
                <w:rFonts w:ascii="Times New Roman"/>
                <w:b w:val="false"/>
                <w:i w:val="false"/>
                <w:color w:val="000000"/>
                <w:sz w:val="20"/>
              </w:rPr>
              <w:t>ғ</w:t>
            </w:r>
            <w:r>
              <w:rPr>
                <w:rFonts w:ascii="Times New Roman"/>
                <w:b w:val="false"/>
                <w:i w:val="false"/>
                <w:color w:val="000000"/>
                <w:sz w:val="20"/>
              </w:rPr>
              <w:t>ыты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лелді бас тарту хабарламасыны</w:t>
            </w:r>
            <w:r>
              <w:rPr>
                <w:rFonts w:ascii="Times New Roman"/>
                <w:b w:val="false"/>
                <w:i w:val="false"/>
                <w:color w:val="000000"/>
                <w:sz w:val="20"/>
              </w:rPr>
              <w:t>ң</w:t>
            </w:r>
            <w:r>
              <w:rPr>
                <w:rFonts w:ascii="Times New Roman"/>
                <w:b w:val="false"/>
                <w:i w:val="false"/>
                <w:color w:val="000000"/>
                <w:sz w:val="20"/>
              </w:rPr>
              <w:t xml:space="preserve"> жасалуы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 жасалуы туралы хабарламаны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рінуі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 ба</w:t>
            </w:r>
            <w:r>
              <w:rPr>
                <w:rFonts w:ascii="Times New Roman"/>
                <w:b w:val="false"/>
                <w:i w:val="false"/>
                <w:color w:val="000000"/>
                <w:sz w:val="20"/>
              </w:rPr>
              <w:t>ғ</w:t>
            </w:r>
            <w:r>
              <w:rPr>
                <w:rFonts w:ascii="Times New Roman"/>
                <w:b w:val="false"/>
                <w:i w:val="false"/>
                <w:color w:val="000000"/>
                <w:sz w:val="20"/>
              </w:rPr>
              <w:t>ыты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тінішке н</w:t>
            </w:r>
            <w:r>
              <w:rPr>
                <w:rFonts w:ascii="Times New Roman"/>
                <w:b w:val="false"/>
                <w:i w:val="false"/>
                <w:color w:val="000000"/>
                <w:sz w:val="20"/>
              </w:rPr>
              <w:t>ө</w:t>
            </w:r>
            <w:r>
              <w:rPr>
                <w:rFonts w:ascii="Times New Roman"/>
                <w:b w:val="false"/>
                <w:i w:val="false"/>
                <w:color w:val="000000"/>
                <w:sz w:val="20"/>
              </w:rPr>
              <w:t>мір бере отырып, с</w:t>
            </w:r>
            <w:r>
              <w:rPr>
                <w:rFonts w:ascii="Times New Roman"/>
                <w:b w:val="false"/>
                <w:i w:val="false"/>
                <w:color w:val="000000"/>
                <w:sz w:val="20"/>
              </w:rPr>
              <w:t>ұ</w:t>
            </w:r>
            <w:r>
              <w:rPr>
                <w:rFonts w:ascii="Times New Roman"/>
                <w:b w:val="false"/>
                <w:i w:val="false"/>
                <w:color w:val="000000"/>
                <w:sz w:val="20"/>
              </w:rPr>
              <w:t>ранысты тіркеу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лелді бас тарту хабарламасы-ны</w:t>
            </w:r>
            <w:r>
              <w:rPr>
                <w:rFonts w:ascii="Times New Roman"/>
                <w:b w:val="false"/>
                <w:i w:val="false"/>
                <w:color w:val="000000"/>
                <w:sz w:val="20"/>
              </w:rPr>
              <w:t>ң</w:t>
            </w:r>
            <w:r>
              <w:rPr>
                <w:rFonts w:ascii="Times New Roman"/>
                <w:b w:val="false"/>
                <w:i w:val="false"/>
                <w:color w:val="000000"/>
                <w:sz w:val="20"/>
              </w:rPr>
              <w:t xml:space="preserve"> жасалуы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н</w:t>
            </w:r>
            <w:r>
              <w:rPr>
                <w:rFonts w:ascii="Times New Roman"/>
                <w:b w:val="false"/>
                <w:i w:val="false"/>
                <w:color w:val="000000"/>
                <w:sz w:val="20"/>
              </w:rPr>
              <w:t>ә</w:t>
            </w:r>
            <w:r>
              <w:rPr>
                <w:rFonts w:ascii="Times New Roman"/>
                <w:b w:val="false"/>
                <w:i w:val="false"/>
                <w:color w:val="000000"/>
                <w:sz w:val="20"/>
              </w:rPr>
              <w:t>тижесіні</w:t>
            </w:r>
            <w:r>
              <w:rPr>
                <w:rFonts w:ascii="Times New Roman"/>
                <w:b w:val="false"/>
                <w:i w:val="false"/>
                <w:color w:val="000000"/>
                <w:sz w:val="20"/>
              </w:rPr>
              <w:t>ң</w:t>
            </w:r>
            <w:r>
              <w:rPr>
                <w:rFonts w:ascii="Times New Roman"/>
                <w:b w:val="false"/>
                <w:i w:val="false"/>
                <w:color w:val="000000"/>
                <w:sz w:val="20"/>
              </w:rPr>
              <w:t>жасалуы (м</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атты</w:t>
            </w:r>
            <w:r>
              <w:rPr>
                <w:rFonts w:ascii="Times New Roman"/>
                <w:b w:val="false"/>
                <w:i w:val="false"/>
                <w:color w:val="000000"/>
                <w:sz w:val="20"/>
              </w:rPr>
              <w:t>қ</w:t>
            </w:r>
            <w:r>
              <w:rPr>
                <w:rFonts w:ascii="Times New Roman"/>
                <w:b w:val="false"/>
                <w:i w:val="false"/>
                <w:color w:val="000000"/>
                <w:sz w:val="20"/>
              </w:rPr>
              <w:t xml:space="preserve"> аны</w:t>
            </w:r>
            <w:r>
              <w:rPr>
                <w:rFonts w:ascii="Times New Roman"/>
                <w:b w:val="false"/>
                <w:i w:val="false"/>
                <w:color w:val="000000"/>
                <w:sz w:val="20"/>
              </w:rPr>
              <w:t>қ</w:t>
            </w:r>
            <w:r>
              <w:rPr>
                <w:rFonts w:ascii="Times New Roman"/>
                <w:b w:val="false"/>
                <w:i w:val="false"/>
                <w:color w:val="000000"/>
                <w:sz w:val="20"/>
              </w:rPr>
              <w:t xml:space="preserve">тама) </w:t>
            </w:r>
          </w:p>
        </w:tc>
      </w:tr>
      <w:tr>
        <w:trPr>
          <w:trHeight w:val="30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w:t>
            </w:r>
            <w:r>
              <w:rPr>
                <w:rFonts w:ascii="Times New Roman"/>
                <w:b w:val="false"/>
                <w:i w:val="false"/>
                <w:color w:val="000000"/>
                <w:sz w:val="20"/>
              </w:rPr>
              <w:t>ү</w:t>
            </w:r>
            <w:r>
              <w:rPr>
                <w:rFonts w:ascii="Times New Roman"/>
                <w:b w:val="false"/>
                <w:i w:val="false"/>
                <w:color w:val="000000"/>
                <w:sz w:val="20"/>
              </w:rPr>
              <w:t>н</w:t>
            </w:r>
          </w:p>
        </w:tc>
      </w:tr>
      <w:tr>
        <w:trPr>
          <w:trHeight w:val="825"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rPr>
                <w:rFonts w:ascii="Times New Roman"/>
                <w:b w:val="false"/>
                <w:i w:val="false"/>
                <w:color w:val="000000"/>
                <w:sz w:val="20"/>
              </w:rPr>
              <w:t>қ</w:t>
            </w:r>
            <w:r>
              <w:rPr>
                <w:rFonts w:ascii="Times New Roman"/>
                <w:b w:val="false"/>
                <w:i w:val="false"/>
                <w:color w:val="000000"/>
                <w:sz w:val="20"/>
              </w:rPr>
              <w:t>имылды</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болса; 5 – егер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болмаса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болса; 9 – егер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 xml:space="preserve">тар болмаса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0" w:id="23"/>
    <w:p>
      <w:pPr>
        <w:spacing w:after="0"/>
        <w:ind w:left="0"/>
        <w:jc w:val="both"/>
      </w:pPr>
      <w:r>
        <w:rPr>
          <w:rFonts w:ascii="Times New Roman"/>
          <w:b w:val="false"/>
          <w:i w:val="false"/>
          <w:color w:val="000000"/>
          <w:sz w:val="28"/>
        </w:rPr>
        <w:t>
      3 кесте. ҚФБ-дің ЭҮП арқылы іс-қимылдарының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389"/>
        <w:gridCol w:w="1390"/>
        <w:gridCol w:w="1528"/>
        <w:gridCol w:w="1390"/>
        <w:gridCol w:w="1668"/>
        <w:gridCol w:w="1250"/>
        <w:gridCol w:w="1390"/>
        <w:gridCol w:w="1390"/>
        <w:gridCol w:w="1670"/>
      </w:tblGrid>
      <w:tr>
        <w:trPr>
          <w:trHeight w:val="6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қ</w:t>
            </w:r>
            <w:r>
              <w:rPr>
                <w:rFonts w:ascii="Times New Roman"/>
                <w:b w:val="false"/>
                <w:i w:val="false"/>
                <w:color w:val="000000"/>
                <w:sz w:val="20"/>
              </w:rPr>
              <w:t>имылды</w:t>
            </w:r>
            <w:r>
              <w:rPr>
                <w:rFonts w:ascii="Times New Roman"/>
                <w:b w:val="false"/>
                <w:i w:val="false"/>
                <w:color w:val="000000"/>
                <w:sz w:val="20"/>
              </w:rPr>
              <w:t>ң</w:t>
            </w:r>
            <w:r>
              <w:rPr>
                <w:rFonts w:ascii="Times New Roman"/>
                <w:b w:val="false"/>
                <w:i w:val="false"/>
                <w:color w:val="000000"/>
                <w:sz w:val="20"/>
              </w:rPr>
              <w:t xml:space="preserve"> (барысы, ж</w:t>
            </w:r>
            <w:r>
              <w:rPr>
                <w:rFonts w:ascii="Times New Roman"/>
                <w:b w:val="false"/>
                <w:i w:val="false"/>
                <w:color w:val="000000"/>
                <w:sz w:val="20"/>
              </w:rPr>
              <w:t>ұ</w:t>
            </w:r>
            <w:r>
              <w:rPr>
                <w:rFonts w:ascii="Times New Roman"/>
                <w:b w:val="false"/>
                <w:i w:val="false"/>
                <w:color w:val="000000"/>
                <w:sz w:val="20"/>
              </w:rPr>
              <w:t>мыстар а</w:t>
            </w:r>
            <w:r>
              <w:rPr>
                <w:rFonts w:ascii="Times New Roman"/>
                <w:b w:val="false"/>
                <w:i w:val="false"/>
                <w:color w:val="000000"/>
                <w:sz w:val="20"/>
              </w:rPr>
              <w:t>ғ</w:t>
            </w:r>
            <w:r>
              <w:rPr>
                <w:rFonts w:ascii="Times New Roman"/>
                <w:b w:val="false"/>
                <w:i w:val="false"/>
                <w:color w:val="000000"/>
                <w:sz w:val="20"/>
              </w:rPr>
              <w:t>ыны)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ФБ атауы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алушы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алушы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алушы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АШ АЖО</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АШ АЖО</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АШ АЖО</w:t>
            </w:r>
          </w:p>
        </w:tc>
      </w:tr>
      <w:tr>
        <w:trPr>
          <w:trHeight w:val="25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қ</w:t>
            </w:r>
            <w:r>
              <w:rPr>
                <w:rFonts w:ascii="Times New Roman"/>
                <w:b w:val="false"/>
                <w:i w:val="false"/>
                <w:color w:val="000000"/>
                <w:sz w:val="20"/>
              </w:rPr>
              <w:t>имылды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ү</w:t>
            </w:r>
            <w:r>
              <w:rPr>
                <w:rFonts w:ascii="Times New Roman"/>
                <w:b w:val="false"/>
                <w:i w:val="false"/>
                <w:color w:val="000000"/>
                <w:sz w:val="20"/>
              </w:rPr>
              <w:t>дерісті</w:t>
            </w:r>
            <w:r>
              <w:rPr>
                <w:rFonts w:ascii="Times New Roman"/>
                <w:b w:val="false"/>
                <w:i w:val="false"/>
                <w:color w:val="000000"/>
                <w:sz w:val="20"/>
              </w:rPr>
              <w:t>ң</w:t>
            </w:r>
            <w:r>
              <w:rPr>
                <w:rFonts w:ascii="Times New Roman"/>
                <w:b w:val="false"/>
                <w:i w:val="false"/>
                <w:color w:val="000000"/>
                <w:sz w:val="20"/>
              </w:rPr>
              <w:t>, р</w:t>
            </w:r>
            <w:r>
              <w:rPr>
                <w:rFonts w:ascii="Times New Roman"/>
                <w:b w:val="false"/>
                <w:i w:val="false"/>
                <w:color w:val="000000"/>
                <w:sz w:val="20"/>
              </w:rPr>
              <w:t>ә</w:t>
            </w:r>
            <w:r>
              <w:rPr>
                <w:rFonts w:ascii="Times New Roman"/>
                <w:b w:val="false"/>
                <w:i w:val="false"/>
                <w:color w:val="000000"/>
                <w:sz w:val="20"/>
              </w:rPr>
              <w:t>сімні</w:t>
            </w:r>
            <w:r>
              <w:rPr>
                <w:rFonts w:ascii="Times New Roman"/>
                <w:b w:val="false"/>
                <w:i w:val="false"/>
                <w:color w:val="000000"/>
                <w:sz w:val="20"/>
              </w:rPr>
              <w:t>ң</w:t>
            </w:r>
            <w:r>
              <w:rPr>
                <w:rFonts w:ascii="Times New Roman"/>
                <w:b w:val="false"/>
                <w:i w:val="false"/>
                <w:color w:val="000000"/>
                <w:sz w:val="20"/>
              </w:rPr>
              <w:t>, операцияны</w:t>
            </w:r>
            <w:r>
              <w:rPr>
                <w:rFonts w:ascii="Times New Roman"/>
                <w:b w:val="false"/>
                <w:i w:val="false"/>
                <w:color w:val="000000"/>
                <w:sz w:val="20"/>
              </w:rPr>
              <w:t>ң</w:t>
            </w:r>
            <w:r>
              <w:rPr>
                <w:rFonts w:ascii="Times New Roman"/>
                <w:b w:val="false"/>
                <w:i w:val="false"/>
                <w:color w:val="000000"/>
                <w:sz w:val="20"/>
              </w:rPr>
              <w:t>) атауы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сипаттамасы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П-да ЖСН ж</w:t>
            </w:r>
            <w:r>
              <w:rPr>
                <w:rFonts w:ascii="Times New Roman"/>
                <w:b w:val="false"/>
                <w:i w:val="false"/>
                <w:color w:val="000000"/>
                <w:sz w:val="20"/>
              </w:rPr>
              <w:t>ә</w:t>
            </w:r>
            <w:r>
              <w:rPr>
                <w:rFonts w:ascii="Times New Roman"/>
                <w:b w:val="false"/>
                <w:i w:val="false"/>
                <w:color w:val="000000"/>
                <w:sz w:val="20"/>
              </w:rPr>
              <w:t>не пароль ар</w:t>
            </w:r>
            <w:r>
              <w:rPr>
                <w:rFonts w:ascii="Times New Roman"/>
                <w:b w:val="false"/>
                <w:i w:val="false"/>
                <w:color w:val="000000"/>
                <w:sz w:val="20"/>
              </w:rPr>
              <w:t>қ</w:t>
            </w:r>
            <w:r>
              <w:rPr>
                <w:rFonts w:ascii="Times New Roman"/>
                <w:b w:val="false"/>
                <w:i w:val="false"/>
                <w:color w:val="000000"/>
                <w:sz w:val="20"/>
              </w:rPr>
              <w:t xml:space="preserve">ылы авторизация жасайды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жаттарда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болуына орай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рсетуден бас тарту туралы хабарлама дайындайды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ызметті та</w:t>
            </w:r>
            <w:r>
              <w:rPr>
                <w:rFonts w:ascii="Times New Roman"/>
                <w:b w:val="false"/>
                <w:i w:val="false"/>
                <w:color w:val="000000"/>
                <w:sz w:val="20"/>
              </w:rPr>
              <w:t>ң</w:t>
            </w:r>
            <w:r>
              <w:rPr>
                <w:rFonts w:ascii="Times New Roman"/>
                <w:b w:val="false"/>
                <w:i w:val="false"/>
                <w:color w:val="000000"/>
                <w:sz w:val="20"/>
              </w:rPr>
              <w:t>дайды ж</w:t>
            </w:r>
            <w:r>
              <w:rPr>
                <w:rFonts w:ascii="Times New Roman"/>
                <w:b w:val="false"/>
                <w:i w:val="false"/>
                <w:color w:val="000000"/>
                <w:sz w:val="20"/>
              </w:rPr>
              <w:t>ә</w:t>
            </w:r>
            <w:r>
              <w:rPr>
                <w:rFonts w:ascii="Times New Roman"/>
                <w:b w:val="false"/>
                <w:i w:val="false"/>
                <w:color w:val="000000"/>
                <w:sz w:val="20"/>
              </w:rPr>
              <w:t>-не ЭЦ</w:t>
            </w:r>
            <w:r>
              <w:rPr>
                <w:rFonts w:ascii="Times New Roman"/>
                <w:b w:val="false"/>
                <w:i w:val="false"/>
                <w:color w:val="000000"/>
                <w:sz w:val="20"/>
              </w:rPr>
              <w:t>Қ</w:t>
            </w:r>
            <w:r>
              <w:rPr>
                <w:rFonts w:ascii="Times New Roman"/>
                <w:b w:val="false"/>
                <w:i w:val="false"/>
                <w:color w:val="000000"/>
                <w:sz w:val="20"/>
              </w:rPr>
              <w:t>-мен растал</w:t>
            </w:r>
            <w:r>
              <w:rPr>
                <w:rFonts w:ascii="Times New Roman"/>
                <w:b w:val="false"/>
                <w:i w:val="false"/>
                <w:color w:val="000000"/>
                <w:sz w:val="20"/>
              </w:rPr>
              <w:t>ғ</w:t>
            </w:r>
            <w:r>
              <w:rPr>
                <w:rFonts w:ascii="Times New Roman"/>
                <w:b w:val="false"/>
                <w:i w:val="false"/>
                <w:color w:val="000000"/>
                <w:sz w:val="20"/>
              </w:rPr>
              <w:t>ан с</w:t>
            </w:r>
            <w:r>
              <w:rPr>
                <w:rFonts w:ascii="Times New Roman"/>
                <w:b w:val="false"/>
                <w:i w:val="false"/>
                <w:color w:val="000000"/>
                <w:sz w:val="20"/>
              </w:rPr>
              <w:t>ұ</w:t>
            </w:r>
            <w:r>
              <w:rPr>
                <w:rFonts w:ascii="Times New Roman"/>
                <w:b w:val="false"/>
                <w:i w:val="false"/>
                <w:color w:val="000000"/>
                <w:sz w:val="20"/>
              </w:rPr>
              <w:t>раныс м</w:t>
            </w:r>
            <w:r>
              <w:rPr>
                <w:rFonts w:ascii="Times New Roman"/>
                <w:b w:val="false"/>
                <w:i w:val="false"/>
                <w:color w:val="000000"/>
                <w:sz w:val="20"/>
              </w:rPr>
              <w:t>ә</w:t>
            </w:r>
            <w:r>
              <w:rPr>
                <w:rFonts w:ascii="Times New Roman"/>
                <w:b w:val="false"/>
                <w:i w:val="false"/>
                <w:color w:val="000000"/>
                <w:sz w:val="20"/>
              </w:rPr>
              <w:t xml:space="preserve">ліметтерін жасайды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w:t>
            </w:r>
            <w:r>
              <w:rPr>
                <w:rFonts w:ascii="Times New Roman"/>
                <w:b w:val="false"/>
                <w:i w:val="false"/>
                <w:color w:val="000000"/>
                <w:sz w:val="20"/>
              </w:rPr>
              <w:t>Қ</w:t>
            </w:r>
            <w:r>
              <w:rPr>
                <w:rFonts w:ascii="Times New Roman"/>
                <w:b w:val="false"/>
                <w:i w:val="false"/>
                <w:color w:val="000000"/>
                <w:sz w:val="20"/>
              </w:rPr>
              <w:t>-да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болуына орай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рсетуден бас тарту туралы хабарлама дайындау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ранысты 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алушыны</w:t>
            </w:r>
            <w:r>
              <w:rPr>
                <w:rFonts w:ascii="Times New Roman"/>
                <w:b w:val="false"/>
                <w:i w:val="false"/>
                <w:color w:val="000000"/>
                <w:sz w:val="20"/>
              </w:rPr>
              <w:t>ң</w:t>
            </w:r>
            <w:r>
              <w:rPr>
                <w:rFonts w:ascii="Times New Roman"/>
                <w:b w:val="false"/>
                <w:i w:val="false"/>
                <w:color w:val="000000"/>
                <w:sz w:val="20"/>
              </w:rPr>
              <w:t xml:space="preserve"> ЭЦ</w:t>
            </w:r>
            <w:r>
              <w:rPr>
                <w:rFonts w:ascii="Times New Roman"/>
                <w:b w:val="false"/>
                <w:i w:val="false"/>
                <w:color w:val="000000"/>
                <w:sz w:val="20"/>
              </w:rPr>
              <w:t>Қ</w:t>
            </w:r>
            <w:r>
              <w:rPr>
                <w:rFonts w:ascii="Times New Roman"/>
                <w:b w:val="false"/>
                <w:i w:val="false"/>
                <w:color w:val="000000"/>
                <w:sz w:val="20"/>
              </w:rPr>
              <w:t>-мен растау (</w:t>
            </w:r>
            <w:r>
              <w:rPr>
                <w:rFonts w:ascii="Times New Roman"/>
                <w:b w:val="false"/>
                <w:i w:val="false"/>
                <w:color w:val="000000"/>
                <w:sz w:val="20"/>
              </w:rPr>
              <w:t>қ</w:t>
            </w:r>
            <w:r>
              <w:rPr>
                <w:rFonts w:ascii="Times New Roman"/>
                <w:b w:val="false"/>
                <w:i w:val="false"/>
                <w:color w:val="000000"/>
                <w:sz w:val="20"/>
              </w:rPr>
              <w:t xml:space="preserve">ол </w:t>
            </w:r>
            <w:r>
              <w:rPr>
                <w:rFonts w:ascii="Times New Roman"/>
                <w:b w:val="false"/>
                <w:i w:val="false"/>
                <w:color w:val="000000"/>
                <w:sz w:val="20"/>
              </w:rPr>
              <w:t>қ</w:t>
            </w:r>
            <w:r>
              <w:rPr>
                <w:rFonts w:ascii="Times New Roman"/>
                <w:b w:val="false"/>
                <w:i w:val="false"/>
                <w:color w:val="000000"/>
                <w:sz w:val="20"/>
              </w:rPr>
              <w:t>ою) ж</w:t>
            </w:r>
            <w:r>
              <w:rPr>
                <w:rFonts w:ascii="Times New Roman"/>
                <w:b w:val="false"/>
                <w:i w:val="false"/>
                <w:color w:val="000000"/>
                <w:sz w:val="20"/>
              </w:rPr>
              <w:t>ә</w:t>
            </w:r>
            <w:r>
              <w:rPr>
                <w:rFonts w:ascii="Times New Roman"/>
                <w:b w:val="false"/>
                <w:i w:val="false"/>
                <w:color w:val="000000"/>
                <w:sz w:val="20"/>
              </w:rPr>
              <w:t xml:space="preserve">не оны </w:t>
            </w: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АШ АЖО</w:t>
            </w:r>
            <w:r>
              <w:rPr>
                <w:rFonts w:ascii="Times New Roman"/>
                <w:b w:val="false"/>
                <w:i w:val="false"/>
                <w:color w:val="000000"/>
                <w:sz w:val="20"/>
              </w:rPr>
              <w:t xml:space="preserve"> жіберу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жатты тіркеу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жаттарда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болуына орай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рсетуден бас тарту туралы хабарлама дайындау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 алушыны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н</w:t>
            </w:r>
            <w:r>
              <w:rPr>
                <w:rFonts w:ascii="Times New Roman"/>
                <w:b w:val="false"/>
                <w:i w:val="false"/>
                <w:color w:val="000000"/>
                <w:sz w:val="20"/>
              </w:rPr>
              <w:t>ә</w:t>
            </w:r>
            <w:r>
              <w:rPr>
                <w:rFonts w:ascii="Times New Roman"/>
                <w:b w:val="false"/>
                <w:i w:val="false"/>
                <w:color w:val="000000"/>
                <w:sz w:val="20"/>
              </w:rPr>
              <w:t>тижесін алуы</w:t>
            </w:r>
            <w:r>
              <w:rPr>
                <w:rFonts w:ascii="Times New Roman"/>
                <w:b w:val="false"/>
                <w:i w:val="false"/>
                <w:color w:val="000000"/>
                <w:sz w:val="20"/>
              </w:rPr>
              <w:t xml:space="preserve"> (м</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атты</w:t>
            </w:r>
            <w:r>
              <w:rPr>
                <w:rFonts w:ascii="Times New Roman"/>
                <w:b w:val="false"/>
                <w:i w:val="false"/>
                <w:color w:val="000000"/>
                <w:sz w:val="20"/>
              </w:rPr>
              <w:t>қ</w:t>
            </w:r>
            <w:r>
              <w:rPr>
                <w:rFonts w:ascii="Times New Roman"/>
                <w:b w:val="false"/>
                <w:i w:val="false"/>
                <w:color w:val="000000"/>
                <w:sz w:val="20"/>
              </w:rPr>
              <w:t xml:space="preserve"> аны</w:t>
            </w:r>
            <w:r>
              <w:rPr>
                <w:rFonts w:ascii="Times New Roman"/>
                <w:b w:val="false"/>
                <w:i w:val="false"/>
                <w:color w:val="000000"/>
                <w:sz w:val="20"/>
              </w:rPr>
              <w:t>қ</w:t>
            </w:r>
            <w:r>
              <w:rPr>
                <w:rFonts w:ascii="Times New Roman"/>
                <w:b w:val="false"/>
                <w:i w:val="false"/>
                <w:color w:val="000000"/>
                <w:sz w:val="20"/>
              </w:rPr>
              <w:t>таманы</w:t>
            </w:r>
            <w:r>
              <w:rPr>
                <w:rFonts w:ascii="Times New Roman"/>
                <w:b w:val="false"/>
                <w:i w:val="false"/>
                <w:color w:val="000000"/>
                <w:sz w:val="20"/>
              </w:rPr>
              <w:t>ң</w:t>
            </w:r>
            <w:r>
              <w:rPr>
                <w:rFonts w:ascii="Times New Roman"/>
                <w:b w:val="false"/>
                <w:i w:val="false"/>
                <w:color w:val="000000"/>
                <w:sz w:val="20"/>
              </w:rPr>
              <w:t xml:space="preserve"> электронды формасыны</w:t>
            </w:r>
            <w:r>
              <w:rPr>
                <w:rFonts w:ascii="Times New Roman"/>
                <w:b w:val="false"/>
                <w:i w:val="false"/>
                <w:color w:val="000000"/>
                <w:sz w:val="20"/>
              </w:rPr>
              <w:t>ң</w:t>
            </w:r>
            <w:r>
              <w:rPr>
                <w:rFonts w:ascii="Times New Roman"/>
                <w:b w:val="false"/>
                <w:i w:val="false"/>
                <w:color w:val="000000"/>
                <w:sz w:val="20"/>
              </w:rPr>
              <w:t xml:space="preserve"> дайын бол</w:t>
            </w:r>
            <w:r>
              <w:rPr>
                <w:rFonts w:ascii="Times New Roman"/>
                <w:b w:val="false"/>
                <w:i w:val="false"/>
                <w:color w:val="000000"/>
                <w:sz w:val="20"/>
              </w:rPr>
              <w:t>ғ</w:t>
            </w:r>
            <w:r>
              <w:rPr>
                <w:rFonts w:ascii="Times New Roman"/>
                <w:b w:val="false"/>
                <w:i w:val="false"/>
                <w:color w:val="000000"/>
                <w:sz w:val="20"/>
              </w:rPr>
              <w:t>анды</w:t>
            </w:r>
            <w:r>
              <w:rPr>
                <w:rFonts w:ascii="Times New Roman"/>
                <w:b w:val="false"/>
                <w:i w:val="false"/>
                <w:color w:val="000000"/>
                <w:sz w:val="20"/>
              </w:rPr>
              <w:t>ғ</w:t>
            </w:r>
            <w:r>
              <w:rPr>
                <w:rFonts w:ascii="Times New Roman"/>
                <w:b w:val="false"/>
                <w:i w:val="false"/>
                <w:color w:val="000000"/>
                <w:sz w:val="20"/>
              </w:rPr>
              <w:t xml:space="preserve">ы туралы хабарлама) </w:t>
            </w:r>
          </w:p>
        </w:tc>
      </w:tr>
      <w:tr>
        <w:trPr>
          <w:trHeight w:val="108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 xml:space="preserve">тау нысаны (деректер, </w:t>
            </w:r>
            <w:r>
              <w:rPr>
                <w:rFonts w:ascii="Times New Roman"/>
                <w:b w:val="false"/>
                <w:i w:val="false"/>
                <w:color w:val="000000"/>
                <w:sz w:val="20"/>
              </w:rPr>
              <w:t>құ</w:t>
            </w:r>
            <w:r>
              <w:rPr>
                <w:rFonts w:ascii="Times New Roman"/>
                <w:b w:val="false"/>
                <w:i w:val="false"/>
                <w:color w:val="000000"/>
                <w:sz w:val="20"/>
              </w:rPr>
              <w:t xml:space="preserve">жат, </w:t>
            </w:r>
            <w:r>
              <w:rPr>
                <w:rFonts w:ascii="Times New Roman"/>
                <w:b w:val="false"/>
                <w:i w:val="false"/>
                <w:color w:val="000000"/>
                <w:sz w:val="20"/>
              </w:rPr>
              <w:t>ұ</w:t>
            </w:r>
            <w:r>
              <w:rPr>
                <w:rFonts w:ascii="Times New Roman"/>
                <w:b w:val="false"/>
                <w:i w:val="false"/>
                <w:color w:val="000000"/>
                <w:sz w:val="20"/>
              </w:rPr>
              <w:t>йымдастырушылы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кімдік шешім)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 жаса-луы туралы хабарламаны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 xml:space="preserve">рінуі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 xml:space="preserve">ызметтен бас тарту туралы хабарлама дайындау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 ба</w:t>
            </w:r>
            <w:r>
              <w:rPr>
                <w:rFonts w:ascii="Times New Roman"/>
                <w:b w:val="false"/>
                <w:i w:val="false"/>
                <w:color w:val="000000"/>
                <w:sz w:val="20"/>
              </w:rPr>
              <w:t>ғ</w:t>
            </w:r>
            <w:r>
              <w:rPr>
                <w:rFonts w:ascii="Times New Roman"/>
                <w:b w:val="false"/>
                <w:i w:val="false"/>
                <w:color w:val="000000"/>
                <w:sz w:val="20"/>
              </w:rPr>
              <w:t>ыты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ызметтен бас тарту туралы хабарлама дайындау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раныс ба</w:t>
            </w:r>
            <w:r>
              <w:rPr>
                <w:rFonts w:ascii="Times New Roman"/>
                <w:b w:val="false"/>
                <w:i w:val="false"/>
                <w:color w:val="000000"/>
                <w:sz w:val="20"/>
              </w:rPr>
              <w:t>ғ</w:t>
            </w:r>
            <w:r>
              <w:rPr>
                <w:rFonts w:ascii="Times New Roman"/>
                <w:b w:val="false"/>
                <w:i w:val="false"/>
                <w:color w:val="000000"/>
                <w:sz w:val="20"/>
              </w:rPr>
              <w:t>ыты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тінішке н</w:t>
            </w:r>
            <w:r>
              <w:rPr>
                <w:rFonts w:ascii="Times New Roman"/>
                <w:b w:val="false"/>
                <w:i w:val="false"/>
                <w:color w:val="000000"/>
                <w:sz w:val="20"/>
              </w:rPr>
              <w:t>ө</w:t>
            </w:r>
            <w:r>
              <w:rPr>
                <w:rFonts w:ascii="Times New Roman"/>
                <w:b w:val="false"/>
                <w:i w:val="false"/>
                <w:color w:val="000000"/>
                <w:sz w:val="20"/>
              </w:rPr>
              <w:t>мір бере отырып, с</w:t>
            </w:r>
            <w:r>
              <w:rPr>
                <w:rFonts w:ascii="Times New Roman"/>
                <w:b w:val="false"/>
                <w:i w:val="false"/>
                <w:color w:val="000000"/>
                <w:sz w:val="20"/>
              </w:rPr>
              <w:t>ұ</w:t>
            </w:r>
            <w:r>
              <w:rPr>
                <w:rFonts w:ascii="Times New Roman"/>
                <w:b w:val="false"/>
                <w:i w:val="false"/>
                <w:color w:val="000000"/>
                <w:sz w:val="20"/>
              </w:rPr>
              <w:t xml:space="preserve">ранысты тіркеу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w:t>
            </w:r>
            <w:r>
              <w:rPr>
                <w:rFonts w:ascii="Times New Roman"/>
                <w:b w:val="false"/>
                <w:i w:val="false"/>
                <w:color w:val="000000"/>
                <w:sz w:val="20"/>
              </w:rPr>
              <w:t>ә</w:t>
            </w:r>
            <w:r>
              <w:rPr>
                <w:rFonts w:ascii="Times New Roman"/>
                <w:b w:val="false"/>
                <w:i w:val="false"/>
                <w:color w:val="000000"/>
                <w:sz w:val="20"/>
              </w:rPr>
              <w:t>лелді хабарлама дайындау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ққ</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жатты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 xml:space="preserve">рініс беруі </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w:t>
            </w:r>
            <w:r>
              <w:rPr>
                <w:rFonts w:ascii="Times New Roman"/>
                <w:b w:val="false"/>
                <w:i w:val="false"/>
                <w:color w:val="000000"/>
                <w:sz w:val="20"/>
              </w:rPr>
              <w:t>ү</w:t>
            </w:r>
            <w:r>
              <w:rPr>
                <w:rFonts w:ascii="Times New Roman"/>
                <w:b w:val="false"/>
                <w:i w:val="false"/>
                <w:color w:val="000000"/>
                <w:sz w:val="20"/>
              </w:rPr>
              <w:t>н</w:t>
            </w:r>
          </w:p>
        </w:tc>
      </w:tr>
      <w:tr>
        <w:trPr>
          <w:trHeight w:val="82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rPr>
                <w:rFonts w:ascii="Times New Roman"/>
                <w:b w:val="false"/>
                <w:i w:val="false"/>
                <w:color w:val="000000"/>
                <w:sz w:val="20"/>
              </w:rPr>
              <w:t>қ</w:t>
            </w:r>
            <w:r>
              <w:rPr>
                <w:rFonts w:ascii="Times New Roman"/>
                <w:b w:val="false"/>
                <w:i w:val="false"/>
                <w:color w:val="000000"/>
                <w:sz w:val="20"/>
              </w:rPr>
              <w:t>имылды</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ызметті алушыны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ліметтерінде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болса; 3–егер авторизация с</w:t>
            </w:r>
            <w:r>
              <w:rPr>
                <w:rFonts w:ascii="Times New Roman"/>
                <w:b w:val="false"/>
                <w:i w:val="false"/>
                <w:color w:val="000000"/>
                <w:sz w:val="20"/>
              </w:rPr>
              <w:t>ә</w:t>
            </w:r>
            <w:r>
              <w:rPr>
                <w:rFonts w:ascii="Times New Roman"/>
                <w:b w:val="false"/>
                <w:i w:val="false"/>
                <w:color w:val="000000"/>
                <w:sz w:val="20"/>
              </w:rPr>
              <w:t>тті болса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ызметті алуышыны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ліметтерінде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болса; 5 – егер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болмаса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к</w:t>
            </w:r>
            <w:r>
              <w:rPr>
                <w:rFonts w:ascii="Times New Roman"/>
                <w:b w:val="false"/>
                <w:i w:val="false"/>
                <w:color w:val="000000"/>
                <w:sz w:val="20"/>
              </w:rPr>
              <w:t>ө</w:t>
            </w:r>
            <w:r>
              <w:rPr>
                <w:rFonts w:ascii="Times New Roman"/>
                <w:b w:val="false"/>
                <w:i w:val="false"/>
                <w:color w:val="000000"/>
                <w:sz w:val="20"/>
              </w:rPr>
              <w:t xml:space="preserve">рсетілетін </w:t>
            </w:r>
            <w:r>
              <w:rPr>
                <w:rFonts w:ascii="Times New Roman"/>
                <w:b w:val="false"/>
                <w:i w:val="false"/>
                <w:color w:val="000000"/>
                <w:sz w:val="20"/>
              </w:rPr>
              <w:t>қ</w:t>
            </w:r>
            <w:r>
              <w:rPr>
                <w:rFonts w:ascii="Times New Roman"/>
                <w:b w:val="false"/>
                <w:i w:val="false"/>
                <w:color w:val="000000"/>
                <w:sz w:val="20"/>
              </w:rPr>
              <w:t>ызметті алуышыны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ліметтерінде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болса; 8 – егер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болмаса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1" w:id="2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6-қосымша</w:t>
      </w:r>
    </w:p>
    <w:bookmarkEnd w:id="24"/>
    <w:bookmarkStart w:name="z62" w:id="25"/>
    <w:p>
      <w:pPr>
        <w:spacing w:after="0"/>
        <w:ind w:left="0"/>
        <w:jc w:val="left"/>
      </w:pPr>
      <w:r>
        <w:rPr>
          <w:rFonts w:ascii="Times New Roman"/>
          <w:b/>
          <w:i w:val="false"/>
          <w:color w:val="000000"/>
        </w:rPr>
        <w:t xml:space="preserve"> 
Мемлекеттік көрсетілетін қызметті алу схемасы</w:t>
      </w:r>
      <w:r>
        <w:br/>
      </w:r>
      <w:r>
        <w:rPr>
          <w:rFonts w:ascii="Times New Roman"/>
          <w:b/>
          <w:i w:val="false"/>
          <w:color w:val="000000"/>
        </w:rPr>
        <w:t>
Көрсетілетін қызметті берушіге жүгіну кезінде</w:t>
      </w:r>
    </w:p>
    <w:bookmarkEnd w:id="25"/>
    <w:p>
      <w:pPr>
        <w:spacing w:after="0"/>
        <w:ind w:left="0"/>
        <w:jc w:val="both"/>
      </w:pPr>
      <w:r>
        <w:drawing>
          <wp:inline distT="0" distB="0" distL="0" distR="0">
            <wp:extent cx="84201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420100" cy="9550400"/>
                    </a:xfrm>
                    <a:prstGeom prst="rect">
                      <a:avLst/>
                    </a:prstGeom>
                  </pic:spPr>
                </pic:pic>
              </a:graphicData>
            </a:graphic>
          </wp:inline>
        </w:drawing>
      </w:r>
    </w:p>
    <w:bookmarkStart w:name="z63" w:id="2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7-қосымша</w:t>
      </w:r>
    </w:p>
    <w:bookmarkEnd w:id="26"/>
    <w:bookmarkStart w:name="z64" w:id="27"/>
    <w:p>
      <w:pPr>
        <w:spacing w:after="0"/>
        <w:ind w:left="0"/>
        <w:jc w:val="left"/>
      </w:pPr>
      <w:r>
        <w:rPr>
          <w:rFonts w:ascii="Times New Roman"/>
          <w:b/>
          <w:i w:val="false"/>
          <w:color w:val="000000"/>
        </w:rPr>
        <w:t xml:space="preserve"> 
Мемлекеттік көрсетілетін қызметті алу схемасы</w:t>
      </w:r>
      <w:r>
        <w:br/>
      </w:r>
      <w:r>
        <w:rPr>
          <w:rFonts w:ascii="Times New Roman"/>
          <w:b/>
          <w:i w:val="false"/>
          <w:color w:val="000000"/>
        </w:rPr>
        <w:t>
ХҚКО-ға жүгіну кезінде</w:t>
      </w:r>
    </w:p>
    <w:bookmarkEnd w:id="27"/>
    <w:p>
      <w:pPr>
        <w:spacing w:after="0"/>
        <w:ind w:left="0"/>
        <w:jc w:val="both"/>
      </w:pPr>
      <w:r>
        <w:drawing>
          <wp:inline distT="0" distB="0" distL="0" distR="0">
            <wp:extent cx="80137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13700" cy="9753600"/>
                    </a:xfrm>
                    <a:prstGeom prst="rect">
                      <a:avLst/>
                    </a:prstGeom>
                  </pic:spPr>
                </pic:pic>
              </a:graphicData>
            </a:graphic>
          </wp:inline>
        </w:drawing>
      </w:r>
    </w:p>
    <w:bookmarkStart w:name="z65" w:id="2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8-қосымша</w:t>
      </w:r>
    </w:p>
    <w:bookmarkEnd w:id="28"/>
    <w:bookmarkStart w:name="z66" w:id="29"/>
    <w:p>
      <w:pPr>
        <w:spacing w:after="0"/>
        <w:ind w:left="0"/>
        <w:jc w:val="left"/>
      </w:pPr>
      <w:r>
        <w:rPr>
          <w:rFonts w:ascii="Times New Roman"/>
          <w:b/>
          <w:i w:val="false"/>
          <w:color w:val="000000"/>
        </w:rPr>
        <w:t xml:space="preserve"> 
Портал арқылы мемлекеттік көрсетілетін қызметті алу кестесі</w:t>
      </w:r>
    </w:p>
    <w:bookmarkEnd w:id="29"/>
    <w:p>
      <w:pPr>
        <w:spacing w:after="0"/>
        <w:ind w:left="0"/>
        <w:jc w:val="both"/>
      </w:pPr>
      <w:r>
        <w:rPr>
          <w:rFonts w:ascii="Times New Roman"/>
          <w:b w:val="false"/>
          <w:i w:val="false"/>
          <w:color w:val="ff0000"/>
          <w:sz w:val="28"/>
        </w:rPr>
        <w:t xml:space="preserve">      Ескерту. 8-қосымша жаңа редакцияда - Қарағанды облысы әкімдігінің 02.03.2015 </w:t>
      </w:r>
      <w:r>
        <w:rPr>
          <w:rFonts w:ascii="Times New Roman"/>
          <w:b w:val="false"/>
          <w:i w:val="false"/>
          <w:color w:val="ff0000"/>
          <w:sz w:val="28"/>
        </w:rPr>
        <w:t>№ 09/06</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қаулысымен.</w:t>
      </w:r>
    </w:p>
    <w:p>
      <w:pPr>
        <w:spacing w:after="0"/>
        <w:ind w:left="0"/>
        <w:jc w:val="both"/>
      </w:pPr>
      <w:r>
        <w:drawing>
          <wp:inline distT="0" distB="0" distL="0" distR="0">
            <wp:extent cx="74422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42200" cy="7759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