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f50" w14:textId="bbca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Қаратау ауылдық округіндегі Есейхан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Қаратау ауылдық округінің 2014 жылғы 4 кыркүйекте № 13 шешімі. Жамбыл облысының Әділет департаментінде 2014 жылғы 2 қазанда № 2329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Талас аудандық аумақтық бас мемлекеттік ветеринариялық инспекторының 2014 жылғы 14 мамырдағы № 111 ұсынысы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Ұсақ мүйізді малдардан бруцеллездің эпизоотиялық ошағының анықталуына байланысты Талас ауданы Қаратау ауылдық округіндегі Есейхан ауылының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 бақылау Қаратау ауылдық округі әкімі аппаратының бас маман – мал дәрігері Әміржан Ибрагимұлы Сейтбекке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Б. Кенжеев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 әкімінің 2014 жылғы 04 қыркүйектегі № 13 «Талас ауданы Қаратау ауылдық округіндегі Есейхан ауылының аумағына шектеу іс-шараларын енгізе отырып ветеринариялық режим белгілеу туралы» шешіміне келісу парағы.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«КЕЛІСІЛДІ»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қыркүйек 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Р.Ағыбаев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қыркүйек 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«Талас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қорғау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қыркүйек 2014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