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9841" w14:textId="b529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Аққұм ауылдық округі аумағына шектеу іс-шараларын енгізе отырып ветеринариялық режим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әкімдігінің 2014 жылғы 30 маусымдағы № 255 қаулысы. Жамбыл облысының Әділет департаментінде 2014 жылғы 4 тамызда № 2287 болып тіркелді. Күші жойылды - Жамбыл облысы Талас ауданы әкімдігінің 2020 жылғы 31 наурыздағы № 100 қаулысымен</w:t>
      </w:r>
    </w:p>
    <w:p>
      <w:pPr>
        <w:spacing w:after="0"/>
        <w:ind w:left="0"/>
        <w:jc w:val="both"/>
      </w:pPr>
      <w:bookmarkStart w:name="z13" w:id="0"/>
      <w:r>
        <w:rPr>
          <w:rFonts w:ascii="Times New Roman"/>
          <w:b w:val="false"/>
          <w:i w:val="false"/>
          <w:color w:val="ff0000"/>
          <w:sz w:val="28"/>
        </w:rPr>
        <w:t xml:space="preserve">
      Ескерту. Күші жойылды - Жамбыл облысы Талас ауданы әкімдігінің 31.03.2020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10 бабы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сәйкес және Талас аудандық аумақтық бас мемлекеттік ветеринариялық инспекторының 2014 жылғы 14 мамырдағы № 111 ұсынысы негізінде аудан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1. Ұсақ мүйізді малдардан бруцеллездің эпизоотиялық ошағының анықталуына байланысты Талас ауданы Аққұм ауылдық округі аумағына шектеу іс-шараларын енгізе отырып, ветеринариялық режим белгіленсін.</w:t>
      </w:r>
    </w:p>
    <w:bookmarkEnd w:id="2"/>
    <w:bookmarkStart w:name="z3" w:id="3"/>
    <w:p>
      <w:pPr>
        <w:spacing w:after="0"/>
        <w:ind w:left="0"/>
        <w:jc w:val="both"/>
      </w:pPr>
      <w:r>
        <w:rPr>
          <w:rFonts w:ascii="Times New Roman"/>
          <w:b w:val="false"/>
          <w:i w:val="false"/>
          <w:color w:val="000000"/>
          <w:sz w:val="28"/>
        </w:rPr>
        <w:t>
      2. "Талас ауданы әкімдігінің ветеринарлық бөлімі" коммуналдық мемлекеттік мекемесінің басшысы Б. Майкеновке Қазақстан Республикасы ауыл шаруашылығы министрлігі ветеринариялық бақылау және қадағалау комитетінің Талас аудандық аумақтық инспекциясының басшысы Р. Ағыбаевпен (келісімі бойынша), "Талас ауданы бойынша тұтынушылардың құқығын қорғау басқармасы" мемлекеттік мекемесі басшысының міндетін атқарушы Г. Махановамен (келісімі бойынша), "Жамбыл облыстық Ішкі істер департаментінің Талас аудандық Ішкі істер бөлімі" мемлекеттік мекемесі басшысының міндетін атқарушы А. Айхимбековпен (келісімі бойынша) бірлесе отырып, тиісті шараларды қабылдау ұсынылсын.</w:t>
      </w:r>
    </w:p>
    <w:bookmarkEnd w:id="3"/>
    <w:bookmarkStart w:name="z4" w:id="4"/>
    <w:p>
      <w:pPr>
        <w:spacing w:after="0"/>
        <w:ind w:left="0"/>
        <w:jc w:val="both"/>
      </w:pPr>
      <w:r>
        <w:rPr>
          <w:rFonts w:ascii="Times New Roman"/>
          <w:b w:val="false"/>
          <w:i w:val="false"/>
          <w:color w:val="000000"/>
          <w:sz w:val="28"/>
        </w:rPr>
        <w:t>
      3. Осы қаулының орындалуын бақылау Талас ауданы әкімінің орынбасары Ғалым Тамабекұлы Қартабаевқа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"КЕЛІСІЛДІ"</w:t>
      </w:r>
    </w:p>
    <w:bookmarkEnd w:id="6"/>
    <w:bookmarkStart w:name="z16" w:id="7"/>
    <w:p>
      <w:pPr>
        <w:spacing w:after="0"/>
        <w:ind w:left="0"/>
        <w:jc w:val="both"/>
      </w:pPr>
      <w:r>
        <w:rPr>
          <w:rFonts w:ascii="Times New Roman"/>
          <w:b w:val="false"/>
          <w:i w:val="false"/>
          <w:color w:val="000000"/>
          <w:sz w:val="28"/>
        </w:rPr>
        <w:t>
      Қазақстан Республикасы</w:t>
      </w:r>
    </w:p>
    <w:bookmarkEnd w:id="7"/>
    <w:bookmarkStart w:name="z17" w:id="8"/>
    <w:p>
      <w:pPr>
        <w:spacing w:after="0"/>
        <w:ind w:left="0"/>
        <w:jc w:val="both"/>
      </w:pPr>
      <w:r>
        <w:rPr>
          <w:rFonts w:ascii="Times New Roman"/>
          <w:b w:val="false"/>
          <w:i w:val="false"/>
          <w:color w:val="000000"/>
          <w:sz w:val="28"/>
        </w:rPr>
        <w:t>
      ауыл шаруашылығы министрлігі</w:t>
      </w:r>
    </w:p>
    <w:bookmarkEnd w:id="8"/>
    <w:bookmarkStart w:name="z18" w:id="9"/>
    <w:p>
      <w:pPr>
        <w:spacing w:after="0"/>
        <w:ind w:left="0"/>
        <w:jc w:val="both"/>
      </w:pPr>
      <w:r>
        <w:rPr>
          <w:rFonts w:ascii="Times New Roman"/>
          <w:b w:val="false"/>
          <w:i w:val="false"/>
          <w:color w:val="000000"/>
          <w:sz w:val="28"/>
        </w:rPr>
        <w:t>
      ветеринариялық бақылау және</w:t>
      </w:r>
    </w:p>
    <w:bookmarkEnd w:id="9"/>
    <w:bookmarkStart w:name="z19" w:id="10"/>
    <w:p>
      <w:pPr>
        <w:spacing w:after="0"/>
        <w:ind w:left="0"/>
        <w:jc w:val="both"/>
      </w:pPr>
      <w:r>
        <w:rPr>
          <w:rFonts w:ascii="Times New Roman"/>
          <w:b w:val="false"/>
          <w:i w:val="false"/>
          <w:color w:val="000000"/>
          <w:sz w:val="28"/>
        </w:rPr>
        <w:t>
      қадағалау комитетінің Талас аудандық</w:t>
      </w:r>
    </w:p>
    <w:bookmarkEnd w:id="10"/>
    <w:bookmarkStart w:name="z20" w:id="11"/>
    <w:p>
      <w:pPr>
        <w:spacing w:after="0"/>
        <w:ind w:left="0"/>
        <w:jc w:val="both"/>
      </w:pPr>
      <w:r>
        <w:rPr>
          <w:rFonts w:ascii="Times New Roman"/>
          <w:b w:val="false"/>
          <w:i w:val="false"/>
          <w:color w:val="000000"/>
          <w:sz w:val="28"/>
        </w:rPr>
        <w:t>
      аумақтық инспекциясының басшысы</w:t>
      </w:r>
    </w:p>
    <w:bookmarkEnd w:id="11"/>
    <w:bookmarkStart w:name="z21" w:id="12"/>
    <w:p>
      <w:pPr>
        <w:spacing w:after="0"/>
        <w:ind w:left="0"/>
        <w:jc w:val="both"/>
      </w:pPr>
      <w:r>
        <w:rPr>
          <w:rFonts w:ascii="Times New Roman"/>
          <w:b w:val="false"/>
          <w:i w:val="false"/>
          <w:color w:val="000000"/>
          <w:sz w:val="28"/>
        </w:rPr>
        <w:t>
      Р. Ағыбаев</w:t>
      </w:r>
    </w:p>
    <w:bookmarkEnd w:id="12"/>
    <w:bookmarkStart w:name="z22" w:id="13"/>
    <w:p>
      <w:pPr>
        <w:spacing w:after="0"/>
        <w:ind w:left="0"/>
        <w:jc w:val="both"/>
      </w:pPr>
      <w:r>
        <w:rPr>
          <w:rFonts w:ascii="Times New Roman"/>
          <w:b w:val="false"/>
          <w:i w:val="false"/>
          <w:color w:val="000000"/>
          <w:sz w:val="28"/>
        </w:rPr>
        <w:t>
      30 маусым 2014 ж.</w:t>
      </w:r>
    </w:p>
    <w:bookmarkEnd w:id="13"/>
    <w:bookmarkStart w:name="z23" w:id="14"/>
    <w:p>
      <w:pPr>
        <w:spacing w:after="0"/>
        <w:ind w:left="0"/>
        <w:jc w:val="both"/>
      </w:pPr>
      <w:r>
        <w:rPr>
          <w:rFonts w:ascii="Times New Roman"/>
          <w:b w:val="false"/>
          <w:i w:val="false"/>
          <w:color w:val="000000"/>
          <w:sz w:val="28"/>
        </w:rPr>
        <w:t>
      "Талас ауданы бойынша тұтынушылар</w:t>
      </w:r>
    </w:p>
    <w:bookmarkEnd w:id="14"/>
    <w:bookmarkStart w:name="z24" w:id="15"/>
    <w:p>
      <w:pPr>
        <w:spacing w:after="0"/>
        <w:ind w:left="0"/>
        <w:jc w:val="both"/>
      </w:pPr>
      <w:r>
        <w:rPr>
          <w:rFonts w:ascii="Times New Roman"/>
          <w:b w:val="false"/>
          <w:i w:val="false"/>
          <w:color w:val="000000"/>
          <w:sz w:val="28"/>
        </w:rPr>
        <w:t>
      құқығын қорғау басқармасы"</w:t>
      </w:r>
    </w:p>
    <w:bookmarkEnd w:id="15"/>
    <w:bookmarkStart w:name="z25" w:id="16"/>
    <w:p>
      <w:pPr>
        <w:spacing w:after="0"/>
        <w:ind w:left="0"/>
        <w:jc w:val="both"/>
      </w:pPr>
      <w:r>
        <w:rPr>
          <w:rFonts w:ascii="Times New Roman"/>
          <w:b w:val="false"/>
          <w:i w:val="false"/>
          <w:color w:val="000000"/>
          <w:sz w:val="28"/>
        </w:rPr>
        <w:t>
      мемлекеттік мекемесі басшысының</w:t>
      </w:r>
    </w:p>
    <w:bookmarkEnd w:id="16"/>
    <w:bookmarkStart w:name="z26" w:id="17"/>
    <w:p>
      <w:pPr>
        <w:spacing w:after="0"/>
        <w:ind w:left="0"/>
        <w:jc w:val="both"/>
      </w:pPr>
      <w:r>
        <w:rPr>
          <w:rFonts w:ascii="Times New Roman"/>
          <w:b w:val="false"/>
          <w:i w:val="false"/>
          <w:color w:val="000000"/>
          <w:sz w:val="28"/>
        </w:rPr>
        <w:t>
      міндетін атқарушы</w:t>
      </w:r>
    </w:p>
    <w:bookmarkEnd w:id="17"/>
    <w:bookmarkStart w:name="z27" w:id="18"/>
    <w:p>
      <w:pPr>
        <w:spacing w:after="0"/>
        <w:ind w:left="0"/>
        <w:jc w:val="both"/>
      </w:pPr>
      <w:r>
        <w:rPr>
          <w:rFonts w:ascii="Times New Roman"/>
          <w:b w:val="false"/>
          <w:i w:val="false"/>
          <w:color w:val="000000"/>
          <w:sz w:val="28"/>
        </w:rPr>
        <w:t>
      Г. Маханова</w:t>
      </w:r>
    </w:p>
    <w:bookmarkEnd w:id="18"/>
    <w:bookmarkStart w:name="z28" w:id="19"/>
    <w:p>
      <w:pPr>
        <w:spacing w:after="0"/>
        <w:ind w:left="0"/>
        <w:jc w:val="both"/>
      </w:pPr>
      <w:r>
        <w:rPr>
          <w:rFonts w:ascii="Times New Roman"/>
          <w:b w:val="false"/>
          <w:i w:val="false"/>
          <w:color w:val="000000"/>
          <w:sz w:val="28"/>
        </w:rPr>
        <w:t>
      30 маусым 2014 ж.</w:t>
      </w:r>
    </w:p>
    <w:bookmarkEnd w:id="19"/>
    <w:bookmarkStart w:name="z29" w:id="20"/>
    <w:p>
      <w:pPr>
        <w:spacing w:after="0"/>
        <w:ind w:left="0"/>
        <w:jc w:val="both"/>
      </w:pPr>
      <w:r>
        <w:rPr>
          <w:rFonts w:ascii="Times New Roman"/>
          <w:b w:val="false"/>
          <w:i w:val="false"/>
          <w:color w:val="000000"/>
          <w:sz w:val="28"/>
        </w:rPr>
        <w:t>
      "Жамбыл облыстық Ішкі істер</w:t>
      </w:r>
    </w:p>
    <w:bookmarkEnd w:id="20"/>
    <w:bookmarkStart w:name="z30" w:id="21"/>
    <w:p>
      <w:pPr>
        <w:spacing w:after="0"/>
        <w:ind w:left="0"/>
        <w:jc w:val="both"/>
      </w:pPr>
      <w:r>
        <w:rPr>
          <w:rFonts w:ascii="Times New Roman"/>
          <w:b w:val="false"/>
          <w:i w:val="false"/>
          <w:color w:val="000000"/>
          <w:sz w:val="28"/>
        </w:rPr>
        <w:t>
      департаментінің Талас аудандық</w:t>
      </w:r>
    </w:p>
    <w:bookmarkEnd w:id="21"/>
    <w:bookmarkStart w:name="z31" w:id="22"/>
    <w:p>
      <w:pPr>
        <w:spacing w:after="0"/>
        <w:ind w:left="0"/>
        <w:jc w:val="both"/>
      </w:pPr>
      <w:r>
        <w:rPr>
          <w:rFonts w:ascii="Times New Roman"/>
          <w:b w:val="false"/>
          <w:i w:val="false"/>
          <w:color w:val="000000"/>
          <w:sz w:val="28"/>
        </w:rPr>
        <w:t>
      Ішкі істер бөлімі" мемлекеттік</w:t>
      </w:r>
    </w:p>
    <w:bookmarkEnd w:id="22"/>
    <w:bookmarkStart w:name="z32" w:id="23"/>
    <w:p>
      <w:pPr>
        <w:spacing w:after="0"/>
        <w:ind w:left="0"/>
        <w:jc w:val="both"/>
      </w:pPr>
      <w:r>
        <w:rPr>
          <w:rFonts w:ascii="Times New Roman"/>
          <w:b w:val="false"/>
          <w:i w:val="false"/>
          <w:color w:val="000000"/>
          <w:sz w:val="28"/>
        </w:rPr>
        <w:t>
      мекемесі басшысының міндетін атқарушы</w:t>
      </w:r>
    </w:p>
    <w:bookmarkEnd w:id="23"/>
    <w:bookmarkStart w:name="z33" w:id="24"/>
    <w:p>
      <w:pPr>
        <w:spacing w:after="0"/>
        <w:ind w:left="0"/>
        <w:jc w:val="both"/>
      </w:pPr>
      <w:r>
        <w:rPr>
          <w:rFonts w:ascii="Times New Roman"/>
          <w:b w:val="false"/>
          <w:i w:val="false"/>
          <w:color w:val="000000"/>
          <w:sz w:val="28"/>
        </w:rPr>
        <w:t>
      А. Айхимбеков</w:t>
      </w:r>
    </w:p>
    <w:bookmarkEnd w:id="24"/>
    <w:bookmarkStart w:name="z34" w:id="25"/>
    <w:p>
      <w:pPr>
        <w:spacing w:after="0"/>
        <w:ind w:left="0"/>
        <w:jc w:val="both"/>
      </w:pPr>
      <w:r>
        <w:rPr>
          <w:rFonts w:ascii="Times New Roman"/>
          <w:b w:val="false"/>
          <w:i w:val="false"/>
          <w:color w:val="000000"/>
          <w:sz w:val="28"/>
        </w:rPr>
        <w:t>
      30 маусым 2014 ж.</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